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tbl>
      <w:tblPr>
        <w:tblStyle w:val="NormalTable"/>
        <w:name w:val="Таблица1"/>
        <w:tabOrder w:val="0"/>
        <w:tblpPr w:horzAnchor="text" w:tblpX="-243" w:vertAnchor="text" w:tblpYSpec="top" w:leftFromText="144" w:rightFromText="144" w:topFromText="0" w:bottomFromText="0"/>
        <w:tblOverlap w:val="never"/>
        <w:jc w:val="left"/>
        <w:tblInd w:w="0" w:type="dxa"/>
        <w:tblW w:w="10029" w:type="dxa"/>
        <w:tblLook w:val="01E0" w:firstRow="1" w:lastRow="1" w:firstColumn="1" w:lastColumn="1" w:noHBand="0" w:noVBand="0"/>
      </w:tblPr>
      <w:tblGrid>
        <w:gridCol w:w="1529"/>
        <w:gridCol w:w="628"/>
        <w:gridCol w:w="396"/>
        <w:gridCol w:w="1752"/>
        <w:gridCol w:w="529"/>
        <w:gridCol w:w="506"/>
        <w:gridCol w:w="585"/>
        <w:gridCol w:w="586"/>
        <w:gridCol w:w="1961"/>
        <w:gridCol w:w="1557"/>
      </w:tblGrid>
      <w:tr>
        <w:trPr>
          <w:tblHeader w:val="0"/>
          <w:cantSplit w:val="0"/>
          <w:trHeight w:val="1210" w:hRule="atLeast"/>
        </w:trPr>
        <w:tc>
          <w:tcPr>
            <w:tcW w:w="10029" w:type="dxa"/>
            <w:gridSpan w:val="10"/>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84013940" protected="0"/>
          </w:tcPr>
          <w:p>
            <w:pPr>
              <w:pStyle w:val="para0"/>
              <w:spacing/>
              <w:jc w:val="center"/>
              <w:rPr>
                <w:rFonts w:ascii="Times New Roman" w:hAnsi="Times New Roman" w:eastAsia="Times New Roman" w:cs="Times New Roman"/>
              </w:rPr>
            </w:pPr>
            <w:r/>
            <w:r>
              <w:rPr>
                <w:noProof/>
              </w:rPr>
              <w:drawing>
                <wp:inline distT="0" distB="0" distL="0" distR="0">
                  <wp:extent cx="453390" cy="719455"/>
                  <wp:effectExtent l="0" t="0" r="0" b="0"/>
                  <wp:docPr id="1" name="_x0000_i1027"/>
                  <wp:cNvGraphicFramePr/>
                  <a:graphic xmlns:a="http://schemas.openxmlformats.org/drawingml/2006/main">
                    <a:graphicData uri="http://schemas.openxmlformats.org/drawingml/2006/picture">
                      <pic:pic xmlns:pic="http://schemas.openxmlformats.org/drawingml/2006/picture">
                        <pic:nvPicPr>
                          <pic:cNvPr id="1" name="_x0000_i1027"/>
                          <pic:cNvPicPr>
                            <a:extLst>
                              <a:ext uri="sm">
                                <sm:smNativeData xmlns:sm="sm" val="SMDATA_16_dORVah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BAAAAAAAAAAAAAAAAAAAAAAAAAAAAAAAAAAAAygIAAG0EAAAAAAAAAAAAAAAAAAAoAAAACAAAAAEAAAABAAAA"/>
                              </a:ext>
                            </a:extLst>
                          </pic:cNvPicPr>
                        </pic:nvPicPr>
                        <pic:blipFill>
                          <a:blip r:embed="rId8"/>
                          <a:stretch>
                            <a:fillRect/>
                          </a:stretch>
                        </pic:blipFill>
                        <pic:spPr>
                          <a:xfrm>
                            <a:off x="0" y="0"/>
                            <a:ext cx="453390" cy="719455"/>
                          </a:xfrm>
                          <a:prstGeom prst="rect">
                            <a:avLst/>
                          </a:prstGeom>
                          <a:noFill/>
                          <a:ln w="12700">
                            <a:noFill/>
                          </a:ln>
                        </pic:spPr>
                      </pic:pic>
                    </a:graphicData>
                  </a:graphic>
                </wp:inline>
              </w:drawing>
            </w:r>
            <w:r/>
            <w:r>
              <w:rPr>
                <w:rFonts w:ascii="Times New Roman" w:hAnsi="Times New Roman" w:eastAsia="Times New Roman" w:cs="Times New Roman"/>
              </w:rPr>
            </w:r>
          </w:p>
        </w:tc>
      </w:tr>
      <w:tr>
        <w:trPr>
          <w:tblHeader w:val="0"/>
          <w:cantSplit w:val="0"/>
          <w:trHeight w:val="1336" w:hRule="atLeast"/>
        </w:trPr>
        <w:tc>
          <w:tcPr>
            <w:tcW w:w="10029" w:type="dxa"/>
            <w:gridSpan w:val="10"/>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84013940" protected="0"/>
          </w:tcPr>
          <w:p>
            <w:pPr>
              <w:pStyle w:val="para0"/>
              <w:spacing w:line="276" w:lineRule="auto"/>
              <w:jc w:val="center"/>
              <w:rPr>
                <w:rFonts w:ascii="Times New Roman" w:hAnsi="Times New Roman" w:eastAsia="Times New Roman" w:cs="Times New Roman"/>
                <w:b/>
                <w:caps/>
                <w:sz w:val="28"/>
                <w:szCs w:val="28"/>
              </w:rPr>
            </w:pPr>
            <w:r/>
            <w:bookmarkStart w:id="0" w:name="r06"/>
            <w:r/>
            <w:r>
              <w:rPr>
                <w:rFonts w:ascii="Times New Roman" w:hAnsi="Times New Roman" w:eastAsia="Times New Roman" w:cs="Times New Roman"/>
                <w:b/>
                <w:caps/>
                <w:sz w:val="28"/>
                <w:szCs w:val="28"/>
              </w:rPr>
              <w:t>КЕМЕРОВСКАЯ ОБЛАСТЬ</w:t>
            </w:r>
            <w:r>
              <w:rPr>
                <w:rFonts w:ascii="Times New Roman" w:hAnsi="Times New Roman" w:eastAsia="Times New Roman" w:cs="Times New Roman"/>
                <w:b/>
                <w:caps/>
                <w:sz w:val="28"/>
                <w:szCs w:val="28"/>
              </w:rPr>
              <w:t xml:space="preserve"> - КУЗБАСС</w:t>
            </w:r>
            <w:r>
              <w:rPr>
                <w:rFonts w:ascii="Times New Roman" w:hAnsi="Times New Roman" w:eastAsia="Times New Roman" w:cs="Times New Roman"/>
                <w:b/>
                <w:caps/>
                <w:sz w:val="28"/>
                <w:szCs w:val="28"/>
              </w:rPr>
            </w:r>
          </w:p>
          <w:p>
            <w:pPr>
              <w:pStyle w:val="para0"/>
              <w:spacing w:line="276" w:lineRule="auto"/>
              <w:jc w:val="center"/>
              <w:rPr>
                <w:rFonts w:ascii="Times New Roman" w:hAnsi="Times New Roman" w:eastAsia="Times New Roman" w:cs="Times New Roman"/>
                <w:b/>
                <w:caps/>
                <w:sz w:val="28"/>
                <w:szCs w:val="28"/>
              </w:rPr>
            </w:pPr>
            <w:r>
              <w:rPr>
                <w:rFonts w:ascii="Times New Roman" w:hAnsi="Times New Roman" w:eastAsia="Times New Roman" w:cs="Times New Roman"/>
                <w:b/>
                <w:caps/>
                <w:sz w:val="28"/>
                <w:szCs w:val="28"/>
              </w:rPr>
              <w:t>Анжеро-Судженский городской округ</w:t>
            </w:r>
          </w:p>
          <w:p>
            <w:pPr>
              <w:pStyle w:val="para0"/>
              <w:spacing w:line="276" w:lineRule="auto"/>
              <w:jc w:val="left"/>
              <w:rPr>
                <w:rFonts w:ascii="Times New Roman" w:hAnsi="Times New Roman" w:eastAsia="Times New Roman" w:cs="Times New Roman"/>
                <w:b/>
                <w:caps/>
                <w:sz w:val="28"/>
                <w:szCs w:val="28"/>
              </w:rPr>
            </w:pPr>
            <w:r>
              <w:rPr>
                <w:rFonts w:ascii="Times New Roman" w:hAnsi="Times New Roman" w:eastAsia="Times New Roman" w:cs="Times New Roman"/>
                <w:b/>
                <w:caps/>
                <w:sz w:val="28"/>
                <w:szCs w:val="28"/>
              </w:rPr>
              <w:t>Администрация Анжеро-Судженского</w:t>
            </w:r>
            <w:r/>
            <w:bookmarkEnd w:id="0"/>
            <w:r/>
            <w:r>
              <w:rPr>
                <w:rFonts w:ascii="Times New Roman" w:hAnsi="Times New Roman" w:eastAsia="Times New Roman" w:cs="Times New Roman"/>
                <w:b/>
                <w:caps/>
                <w:sz w:val="28"/>
                <w:szCs w:val="28"/>
              </w:rPr>
              <w:t xml:space="preserve"> городского округа</w:t>
            </w:r>
            <w:r>
              <w:rPr>
                <w:rFonts w:ascii="Times New Roman" w:hAnsi="Times New Roman" w:eastAsia="Times New Roman" w:cs="Times New Roman"/>
                <w:b/>
                <w:caps/>
                <w:sz w:val="28"/>
                <w:szCs w:val="28"/>
              </w:rPr>
            </w:r>
          </w:p>
          <w:p>
            <w:pPr>
              <w:pStyle w:val="para0"/>
              <w:spacing w:line="360" w:lineRule="auto"/>
              <w:jc w:val="center"/>
              <w:rPr>
                <w:rFonts w:ascii="Times New Roman" w:hAnsi="Times New Roman" w:eastAsia="Times New Roman" w:cs="Times New Roman"/>
                <w:b/>
                <w:caps/>
                <w:sz w:val="26"/>
                <w:szCs w:val="26"/>
              </w:rPr>
            </w:pPr>
            <w:r>
              <w:rPr>
                <w:rFonts w:ascii="Times New Roman" w:hAnsi="Times New Roman" w:eastAsia="Times New Roman" w:cs="Times New Roman"/>
                <w:b/>
                <w:caps/>
                <w:sz w:val="26"/>
                <w:szCs w:val="26"/>
              </w:rPr>
            </w:r>
          </w:p>
        </w:tc>
      </w:tr>
      <w:tr>
        <w:trPr>
          <w:tblHeader w:val="0"/>
          <w:cantSplit w:val="0"/>
          <w:trHeight w:val="493" w:hRule="exact"/>
        </w:trPr>
        <w:tc>
          <w:tcPr>
            <w:tcW w:w="10029" w:type="dxa"/>
            <w:gridSpan w:val="10"/>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84013940" protected="0"/>
          </w:tcPr>
          <w:p>
            <w:pPr>
              <w:pStyle w:val="para0"/>
              <w:spacing/>
              <w:jc w:val="center"/>
              <w:rPr>
                <w:rFonts w:ascii="Times New Roman" w:hAnsi="Times New Roman" w:eastAsia="Times New Roman" w:cs="Times New Roman"/>
                <w:b/>
                <w:caps/>
              </w:rPr>
            </w:pPr>
            <w:r>
              <w:rPr>
                <w:rFonts w:ascii="Times New Roman" w:hAnsi="Times New Roman" w:eastAsia="Times New Roman" w:cs="Times New Roman"/>
                <w:b/>
                <w:sz w:val="28"/>
                <w:szCs w:val="28"/>
              </w:rPr>
              <w:t>ПОСТАНОВЛЕНИЕ</w:t>
            </w:r>
            <w:r>
              <w:rPr>
                <w:rFonts w:ascii="Times New Roman" w:hAnsi="Times New Roman" w:eastAsia="Times New Roman" w:cs="Times New Roman"/>
                <w:b/>
                <w:caps/>
              </w:rPr>
            </w:r>
          </w:p>
        </w:tc>
      </w:tr>
      <w:tr>
        <w:trPr>
          <w:tblHeader w:val="0"/>
          <w:cantSplit w:val="0"/>
          <w:trHeight w:val="267" w:hRule="atLeast"/>
        </w:trPr>
        <w:tc>
          <w:tcPr>
            <w:tcW w:w="10029" w:type="dxa"/>
            <w:gridSpan w:val="10"/>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84013940" protected="0"/>
          </w:tcPr>
          <w:p>
            <w:pPr>
              <w:pStyle w:val="para0"/>
              <w:rPr>
                <w:rFonts w:ascii="Times New Roman" w:hAnsi="Times New Roman" w:eastAsia="Times New Roman" w:cs="Times New Roman"/>
                <w:sz w:val="16"/>
                <w:szCs w:val="16"/>
              </w:rPr>
            </w:pPr>
            <w:r>
              <w:rPr>
                <w:rFonts w:ascii="Times New Roman" w:hAnsi="Times New Roman" w:eastAsia="Times New Roman" w:cs="Times New Roman"/>
                <w:sz w:val="16"/>
                <w:szCs w:val="16"/>
              </w:rPr>
            </w:r>
          </w:p>
        </w:tc>
      </w:tr>
      <w:tr>
        <w:trPr>
          <w:tblHeader w:val="0"/>
          <w:cantSplit w:val="0"/>
          <w:trHeight w:val="489" w:hRule="atLeast"/>
        </w:trPr>
        <w:tc>
          <w:tcPr>
            <w:tcW w:w="1529" w:type="dxa"/>
            <w:tcMar>
              <w:top w:w="0" w:type="dxa"/>
              <w:left w:w="108" w:type="dxa"/>
              <w:bottom w:w="0" w:type="dxa"/>
              <w:right w:w="108" w:type="dxa"/>
            </w:tcMar>
            <w:tmTcPr id="1784013940" protected="0"/>
          </w:tcPr>
          <w:p>
            <w:pPr>
              <w:pStyle w:val="para0"/>
              <w:ind w:right="33"/>
              <w:spacing/>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от «</w:t>
            </w:r>
          </w:p>
        </w:tc>
        <w:tc>
          <w:tcPr>
            <w:tcW w:w="628" w:type="dxa"/>
            <w:tcMar>
              <w:top w:w="0" w:type="dxa"/>
              <w:left w:w="108" w:type="dxa"/>
              <w:bottom w:w="0" w:type="dxa"/>
              <w:right w:w="108" w:type="dxa"/>
            </w:tcMar>
            <w:tcBorders>
              <w:bottom w:val="single" w:sz="4" w:space="0" w:color="000000" tmln="10, 20, 20, 0, 0"/>
            </w:tcBorders>
            <w:tmTcPr id="1784013940" protected="0"/>
          </w:tcPr>
          <w:p>
            <w:pPr>
              <w:pStyle w:val="para0"/>
              <w:spacing/>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r>
          </w:p>
        </w:tc>
        <w:tc>
          <w:tcPr>
            <w:tcW w:w="396" w:type="dxa"/>
            <w:tcMar>
              <w:top w:w="0" w:type="dxa"/>
              <w:left w:w="108" w:type="dxa"/>
              <w:bottom w:w="0" w:type="dxa"/>
              <w:right w:w="108" w:type="dxa"/>
            </w:tcMar>
            <w:tmTcPr id="1784013940" protected="0"/>
          </w:tcPr>
          <w:p>
            <w:pPr>
              <w:pStyle w:val="para0"/>
              <w: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t>
            </w:r>
          </w:p>
        </w:tc>
        <w:tc>
          <w:tcPr>
            <w:tcW w:w="1752" w:type="dxa"/>
            <w:tcMar>
              <w:top w:w="0" w:type="dxa"/>
              <w:left w:w="108" w:type="dxa"/>
              <w:bottom w:w="0" w:type="dxa"/>
              <w:right w:w="108" w:type="dxa"/>
            </w:tcMar>
            <w:tcBorders>
              <w:bottom w:val="single" w:sz="4" w:space="0" w:color="000000" tmln="10, 20, 20, 0, 0"/>
            </w:tcBorders>
            <w:tmTcPr id="1784013940" protected="0"/>
          </w:tcPr>
          <w:p>
            <w:pPr>
              <w:pStyle w:val="para0"/>
              <w:spacing/>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r>
          </w:p>
        </w:tc>
        <w:tc>
          <w:tcPr>
            <w:tcW w:w="529" w:type="dxa"/>
            <w:tcMar>
              <w:top w:w="0" w:type="dxa"/>
              <w:left w:w="108" w:type="dxa"/>
              <w:bottom w:w="0" w:type="dxa"/>
              <w:right w:w="108" w:type="dxa"/>
            </w:tcMar>
            <w:tmTcPr id="1784013940" protected="0"/>
          </w:tcPr>
          <w:p>
            <w:pPr>
              <w:pStyle w:val="para0"/>
              <w:ind w:right="-76"/>
              <w:spacing/>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20</w:t>
            </w:r>
          </w:p>
        </w:tc>
        <w:tc>
          <w:tcPr>
            <w:tcW w:w="506" w:type="dxa"/>
            <w:tcMar>
              <w:top w:w="0" w:type="dxa"/>
              <w:left w:w="108" w:type="dxa"/>
              <w:bottom w:w="0" w:type="dxa"/>
              <w:right w:w="108" w:type="dxa"/>
            </w:tcMar>
            <w:tcBorders>
              <w:bottom w:val="single" w:sz="4" w:space="0" w:color="000000" tmln="10, 20, 20, 0, 0"/>
            </w:tcBorders>
            <w:tmTcPr id="1784013940" protected="0"/>
          </w:tcPr>
          <w:p>
            <w:pPr>
              <w:pStyle w:val="para0"/>
              <w:ind w:right="-152"/>
              <w:rPr>
                <w:rFonts w:ascii="Times New Roman" w:hAnsi="Times New Roman" w:eastAsia="Times New Roman" w:cs="Times New Roman"/>
                <w:sz w:val="28"/>
                <w:szCs w:val="28"/>
              </w:rPr>
            </w:pPr>
            <w:r/>
            <w:bookmarkStart w:id="1" w:name="r09y"/>
            <w:r/>
            <w:r>
              <w:rPr>
                <w:rFonts w:ascii="Times New Roman" w:hAnsi="Times New Roman" w:eastAsia="Times New Roman" w:cs="Times New Roman"/>
                <w:sz w:val="28"/>
                <w:szCs w:val="28"/>
              </w:rPr>
              <w:t xml:space="preserve">  </w:t>
            </w:r>
            <w:r/>
            <w:bookmarkEnd w:id="1"/>
            <w:r/>
            <w:r>
              <w:rPr>
                <w:rFonts w:ascii="Times New Roman" w:hAnsi="Times New Roman" w:eastAsia="Times New Roman" w:cs="Times New Roman"/>
                <w:sz w:val="28"/>
                <w:szCs w:val="28"/>
              </w:rPr>
            </w:r>
          </w:p>
        </w:tc>
        <w:tc>
          <w:tcPr>
            <w:tcW w:w="585" w:type="dxa"/>
            <w:tcMar>
              <w:top w:w="0" w:type="dxa"/>
              <w:left w:w="108" w:type="dxa"/>
              <w:bottom w:w="0" w:type="dxa"/>
              <w:right w:w="108" w:type="dxa"/>
            </w:tcMar>
            <w:tmTcPr id="1784013940" protected="0"/>
          </w:tcPr>
          <w:p>
            <w:pPr>
              <w:pStyle w:val="para0"/>
              <w:rPr>
                <w:rFonts w:ascii="Times New Roman" w:hAnsi="Times New Roman" w:eastAsia="Times New Roman" w:cs="Times New Roman"/>
                <w:sz w:val="28"/>
                <w:szCs w:val="28"/>
              </w:rPr>
            </w:pPr>
            <w:r>
              <w:rPr>
                <w:rFonts w:ascii="Times New Roman" w:hAnsi="Times New Roman" w:eastAsia="Times New Roman" w:cs="Times New Roman"/>
                <w:sz w:val="28"/>
                <w:szCs w:val="28"/>
              </w:rPr>
              <w:t>г.</w:t>
            </w:r>
          </w:p>
        </w:tc>
        <w:tc>
          <w:tcPr>
            <w:tcW w:w="586" w:type="dxa"/>
            <w:tcMar>
              <w:top w:w="0" w:type="dxa"/>
              <w:left w:w="108" w:type="dxa"/>
              <w:bottom w:w="0" w:type="dxa"/>
              <w:right w:w="108" w:type="dxa"/>
            </w:tcMar>
            <w:tmTcPr id="1784013940" protected="0"/>
          </w:tcPr>
          <w:p>
            <w:pPr>
              <w:pStyle w:val="para0"/>
              <w:rPr>
                <w:rFonts w:ascii="Times New Roman" w:hAnsi="Times New Roman" w:eastAsia="Times New Roman" w:cs="Times New Roman"/>
                <w:sz w:val="28"/>
                <w:szCs w:val="28"/>
              </w:rPr>
            </w:pPr>
            <w:r>
              <w:rPr>
                <w:rFonts w:ascii="Times New Roman" w:hAnsi="Times New Roman" w:eastAsia="Times New Roman" w:cs="Times New Roman"/>
                <w:sz w:val="28"/>
                <w:szCs w:val="28"/>
              </w:rPr>
              <w:t>№</w:t>
            </w:r>
          </w:p>
        </w:tc>
        <w:tc>
          <w:tcPr>
            <w:tcW w:w="1961" w:type="dxa"/>
            <w:tcMar>
              <w:top w:w="0" w:type="dxa"/>
              <w:left w:w="108" w:type="dxa"/>
              <w:bottom w:w="0" w:type="dxa"/>
              <w:right w:w="108" w:type="dxa"/>
            </w:tcMar>
            <w:tcBorders>
              <w:bottom w:val="single" w:sz="4" w:space="0" w:color="000000" tmln="10, 20, 20, 0, 0"/>
            </w:tcBorders>
            <w:tmTcPr id="1784013940" protected="0"/>
          </w:tcPr>
          <w:p>
            <w:pPr>
              <w:pStyle w:val="para0"/>
              <w:rPr>
                <w:rFonts w:ascii="Times New Roman" w:hAnsi="Times New Roman" w:eastAsia="Times New Roman" w:cs="Times New Roman"/>
                <w:sz w:val="28"/>
                <w:szCs w:val="28"/>
              </w:rPr>
            </w:pPr>
            <w:r/>
            <w:bookmarkStart w:id="2" w:name="r10"/>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w:t>
            </w:r>
            <w:r/>
            <w:bookmarkEnd w:id="2"/>
            <w:r/>
            <w:r>
              <w:rPr>
                <w:rFonts w:ascii="Times New Roman" w:hAnsi="Times New Roman" w:eastAsia="Times New Roman" w:cs="Times New Roman"/>
                <w:sz w:val="28"/>
                <w:szCs w:val="28"/>
              </w:rPr>
            </w:r>
          </w:p>
        </w:tc>
        <w:tc>
          <w:tcPr>
            <w:tcW w:w="1557" w:type="dxa"/>
            <w:tcMar>
              <w:top w:w="0" w:type="dxa"/>
              <w:left w:w="108" w:type="dxa"/>
              <w:bottom w:w="0" w:type="dxa"/>
              <w:right w:w="108" w:type="dxa"/>
            </w:tcMar>
            <w:tmTcPr id="1784013940" protected="0"/>
          </w:tcPr>
          <w:p>
            <w:pPr>
              <w:pStyle w:val="para0"/>
              <w:rPr>
                <w:rFonts w:ascii="Times New Roman" w:hAnsi="Times New Roman" w:eastAsia="Times New Roman" w:cs="Times New Roman"/>
                <w:sz w:val="28"/>
                <w:szCs w:val="28"/>
              </w:rPr>
            </w:pPr>
            <w:r>
              <w:rPr>
                <w:rFonts w:ascii="Times New Roman" w:hAnsi="Times New Roman" w:eastAsia="Times New Roman" w:cs="Times New Roman"/>
                <w:sz w:val="28"/>
                <w:szCs w:val="28"/>
              </w:rPr>
            </w:r>
          </w:p>
        </w:tc>
      </w:tr>
      <w:tr>
        <w:trPr>
          <w:tblHeader w:val="0"/>
          <w:cantSplit w:val="0"/>
          <w:trHeight w:val="371" w:hRule="atLeast"/>
        </w:trPr>
        <w:tc>
          <w:tcPr>
            <w:tcW w:w="10029" w:type="dxa"/>
            <w:gridSpan w:val="10"/>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84013940" protected="0"/>
          </w:tcPr>
          <w:p>
            <w:pPr>
              <w:pStyle w:val="para0"/>
              <w:spacing/>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r>
          </w:p>
        </w:tc>
      </w:tr>
    </w:tbl>
    <w:p>
      <w:pPr>
        <w:rPr>
          <w:rFonts w:ascii="Times New Roman" w:hAnsi="Times New Roman" w:eastAsia="Times New Roman" w:cs="Times New Roman"/>
          <w:sz w:val="20"/>
          <w:szCs w:val="20"/>
        </w:rPr>
      </w:pPr>
      <w:r>
        <w:rPr>
          <w:rFonts w:ascii="Times New Roman" w:hAnsi="Times New Roman" w:eastAsia="Times New Roman" w:cs="Times New Roman"/>
          <w:sz w:val="20"/>
          <w:szCs w:val="20"/>
        </w:rPr>
      </w:r>
    </w:p>
    <w:p>
      <w:pPr>
        <w:ind w:left="360"/>
        <w:spacing/>
        <w:jc w:val="center"/>
        <w:suppressAutoHyphens/>
        <w:hyphenationLines w:val="0"/>
        <w:rPr>
          <w:rFonts w:ascii="Times New Roman" w:hAnsi="Times New Roman" w:eastAsia="Times New Roman" w:cs="Times New Roman"/>
          <w:b/>
          <w:sz w:val="28"/>
          <w:szCs w:val="28"/>
        </w:rPr>
      </w:pPr>
      <w:r>
        <w:rPr>
          <w:rFonts w:ascii="Times New Roman" w:hAnsi="Times New Roman" w:eastAsia="Times New Roman" w:cs="Times New Roman"/>
          <w:b/>
          <w:sz w:val="28"/>
          <w:szCs w:val="28"/>
        </w:rPr>
        <w:t>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Анжеро-Судженского городского округа, а также посадка (взлет)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w:t>
      </w:r>
      <w:r>
        <w:rPr>
          <w:rFonts w:ascii="Times New Roman" w:hAnsi="Times New Roman" w:eastAsia="Times New Roman" w:cs="Times New Roman"/>
          <w:b/>
          <w:bCs/>
          <w:sz w:val="28"/>
          <w:szCs w:val="28"/>
        </w:rPr>
        <w:t>»</w:t>
      </w:r>
      <w:r>
        <w:rPr>
          <w:rFonts w:ascii="Times New Roman" w:hAnsi="Times New Roman" w:eastAsia="Times New Roman" w:cs="Times New Roman"/>
          <w:b/>
          <w:sz w:val="28"/>
          <w:szCs w:val="28"/>
        </w:rPr>
      </w:r>
    </w:p>
    <w:p>
      <w:pPr>
        <w:spacing/>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pStyle w:val="para2"/>
        <w:ind w:firstLine="680"/>
        <w:spacing w:before="0" w:after="0"/>
        <w:jc w:val="both"/>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6553856, 16777215, 16777215"/>
        <w:rPr>
          <w:rFonts w:ascii="Times New Roman" w:hAnsi="Times New Roman" w:eastAsia="Times New Roman" w:cs="Times New Roman"/>
          <w:sz w:val="28"/>
          <w:szCs w:val="28"/>
        </w:rPr>
      </w:pPr>
      <w:r>
        <w:rPr>
          <w:rFonts w:ascii="Times New Roman" w:hAnsi="Times New Roman" w:eastAsia="Times New Roman" w:cs="Times New Roman"/>
          <w:sz w:val="28"/>
          <w:szCs w:val="28"/>
        </w:rPr>
        <w:t>В связи с внесёнными изменениями в Федеральный закон от 27.07.2010 № 210-ФЗ «Об организации предоставления государственных и муниципальных услуг», в соответствии с пунктом 3 постановления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Кемеровской области - Кузбасса от 12.08.2025 № 506 «Об утверждении Порядка разработки и утверждения административных регламентов предоставления государственных услуг исполнительными органами Кемеровской области – Кузбасса», постановлением администрации Анжеро-Судженского городского округа от 16.12.2025 №1227 «О внесении изменений в постановление администрации Анжеро-Судженского городского округа от 07.02.2024 №87</w:t>
      </w:r>
      <w:r>
        <w:rPr>
          <w:rFonts w:ascii="Times New Roman" w:hAnsi="Times New Roman" w:eastAsia="Times New Roman" w:cs="Times New Roman"/>
          <w:color w:val="ff0000"/>
          <w:sz w:val="28"/>
          <w:szCs w:val="28"/>
        </w:rPr>
        <w:t xml:space="preserve"> </w:t>
      </w:r>
      <w:r>
        <w:rPr>
          <w:rFonts w:ascii="Times New Roman" w:hAnsi="Times New Roman" w:eastAsia="Times New Roman" w:cs="Times New Roman"/>
          <w:sz w:val="28"/>
          <w:szCs w:val="28"/>
        </w:rPr>
        <w:t>«Об утверждении Порядка разработки и утверждения административных регламентов предоставления муниципальных услуг и Порядка формирования и ведения реестра муниципальных услуг»:</w:t>
      </w:r>
      <w:r>
        <w:rPr>
          <w:rFonts w:ascii="Times New Roman" w:hAnsi="Times New Roman" w:eastAsia="Times New Roman" w:cs="Times New Roman"/>
          <w:sz w:val="28"/>
          <w:szCs w:val="28"/>
        </w:rPr>
      </w:r>
    </w:p>
    <w:p>
      <w:pPr>
        <w:ind w:left="-15" w:firstLine="724"/>
        <w:spacing/>
        <w:jc w:val="both"/>
        <w:suppressAutoHyphens/>
        <w:hyphenationLines w:val="0"/>
        <w:rPr>
          <w:rFonts w:ascii="Times New Roman" w:hAnsi="Times New Roman" w:eastAsia="Times New Roman" w:cs="Times New Roman"/>
          <w:sz w:val="28"/>
          <w:szCs w:val="28"/>
        </w:rPr>
      </w:pPr>
      <w:r>
        <w:rPr>
          <w:rFonts w:ascii="Times New Roman" w:hAnsi="Times New Roman" w:eastAsia="Times New Roman" w:cs="Times New Roman"/>
          <w:sz w:val="28"/>
          <w:szCs w:val="28"/>
        </w:rPr>
        <w:t>1. Утвердить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привязных аэростатов над территорией Анжеро-Судженского городского округа, а также посадка (взлёт)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информации»,в соответствии с приложением к настоящему постановлению.</w:t>
      </w:r>
    </w:p>
    <w:p>
      <w:pPr>
        <w:numPr>
          <w:ilvl w:val="0"/>
          <w:numId w:val="1"/>
        </w:numPr>
        <w:ind w:left="0" w:firstLine="737"/>
        <w:spacing/>
        <w:jc w:val="both"/>
        <w:suppressAutoHyphens/>
        <w:hyphenationLines w:val="0"/>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Pr>
        <w:t>2.</w:t>
      </w:r>
      <w:r>
        <w:rPr>
          <w:rFonts w:ascii="Times New Roman" w:hAnsi="Times New Roman" w:eastAsia="Times New Roman" w:cs="Times New Roman"/>
          <w:color w:val="000000"/>
          <w:sz w:val="28"/>
          <w:szCs w:val="28"/>
        </w:rPr>
        <w:t xml:space="preserve"> Уполномочить муниципальное казённое учреждение Анжеро-Судженского городского округа  «Управление по делам гражданской обороны, защите населения и территории от чрезвычайных ситуаций»  на выполнение установленного регламента.</w:t>
      </w:r>
      <w:r>
        <w:rPr>
          <w:rFonts w:ascii="Times New Roman" w:hAnsi="Times New Roman" w:eastAsia="Times New Roman" w:cs="Times New Roman"/>
          <w:sz w:val="28"/>
          <w:szCs w:val="28"/>
        </w:rPr>
      </w:r>
    </w:p>
    <w:p>
      <w:pPr>
        <w:ind w:left="-15" w:firstLine="724"/>
        <w:spacing/>
        <w:jc w:val="both"/>
        <w:suppressAutoHyphens/>
        <w:hyphenationLines w:val="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w:t>
      </w:r>
      <w:r>
        <w:rPr>
          <w:rFonts w:ascii="Times New Roman" w:hAnsi="Times New Roman" w:eastAsia="Times New Roman" w:cs="Times New Roman"/>
          <w:color w:val="000000"/>
          <w:sz w:val="28"/>
          <w:szCs w:val="28"/>
        </w:rPr>
        <w:t>Муниципальному казённому учреждению Анжеро-Судженского городского округа  «Управление по делам гражданской обороны, защите населения и территории от чрезвычайных ситуаций» р</w:t>
      </w:r>
      <w:r>
        <w:rPr>
          <w:rFonts w:ascii="Times New Roman" w:hAnsi="Times New Roman" w:eastAsia="Times New Roman" w:cs="Times New Roman"/>
          <w:sz w:val="28"/>
          <w:szCs w:val="28"/>
        </w:rPr>
        <w:t>азместить информацию об услуге согласно настоящему регламенту в информационной системе «Федеральный реестр государственных и муниципальных услуг (функций)»</w:t>
      </w:r>
      <w:r>
        <w:rPr>
          <w:rFonts w:ascii="Times New Roman" w:hAnsi="Times New Roman" w:eastAsia="Times New Roman" w:cs="Times New Roman"/>
          <w:sz w:val="28"/>
          <w:szCs w:val="28"/>
        </w:rPr>
      </w:r>
    </w:p>
    <w:p>
      <w:pPr>
        <w:pStyle w:val="para48"/>
        <w:numPr>
          <w:ilvl w:val="0"/>
          <w:numId w:val="1"/>
        </w:numPr>
        <w:ind w:left="0" w:firstLine="737"/>
        <w:spacing w:before="0" w:after="0" w:beforeAutospacing="0" w:afterAutospacing="0"/>
        <w:jc w:val="both"/>
        <w:suppressAutoHyphens/>
        <w:hyphenationLines w:val="0"/>
        <w:tabs defTabSz="708">
          <w:tab w:val="left" w:pos="0" w:leader="none"/>
          <w:tab w:val="left" w:pos="1077" w:leader="none"/>
          <w:tab w:val="left" w:pos="1134"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 Признать утратившими силу: </w:t>
      </w:r>
    </w:p>
    <w:p>
      <w:pPr>
        <w:pStyle w:val="para48"/>
        <w:numPr>
          <w:ilvl w:val="0"/>
          <w:numId w:val="1"/>
        </w:numPr>
        <w:ind w:left="0" w:firstLine="737"/>
        <w:spacing w:before="0" w:after="0" w:beforeAutospacing="0" w:afterAutospacing="0"/>
        <w:jc w:val="both"/>
        <w:suppressAutoHyphens/>
        <w:hyphenationLines w:val="0"/>
        <w:tabs defTabSz="708">
          <w:tab w:val="left" w:pos="0" w:leader="none"/>
          <w:tab w:val="left" w:pos="1077" w:leader="none"/>
          <w:tab w:val="left" w:pos="1134"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eastAsia="Times New Roman" w:cs="Times New Roman"/>
          <w:sz w:val="28"/>
          <w:szCs w:val="28"/>
        </w:rPr>
      </w:pPr>
      <w:r>
        <w:rPr>
          <w:rFonts w:ascii="Times New Roman" w:hAnsi="Times New Roman" w:eastAsia="Times New Roman" w:cs="Times New Roman"/>
          <w:sz w:val="28"/>
          <w:szCs w:val="28"/>
        </w:rPr>
        <w:t>- постановление администрации Анжеро-Судженского городского округа от 17.01.2024 № 46 «О внесении изменений в постановление администрации Анжеро-Судженского городского округа от 13.08.2021 № 859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Анжеро-Судженского городского округа, а также посадка (взлет)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w:t>
      </w:r>
      <w:r>
        <w:rPr>
          <w:rFonts w:ascii="Times New Roman" w:hAnsi="Times New Roman" w:eastAsia="Times New Roman" w:cs="Times New Roman"/>
          <w:b/>
          <w:bCs/>
          <w:sz w:val="28"/>
          <w:szCs w:val="28"/>
        </w:rPr>
        <w:t>;</w:t>
      </w:r>
      <w:r>
        <w:rPr>
          <w:rFonts w:ascii="Times New Roman" w:hAnsi="Times New Roman" w:eastAsia="Times New Roman" w:cs="Times New Roman"/>
          <w:sz w:val="28"/>
          <w:szCs w:val="28"/>
        </w:rPr>
      </w:r>
    </w:p>
    <w:p>
      <w:pPr>
        <w:numPr>
          <w:ilvl w:val="0"/>
          <w:numId w:val="1"/>
        </w:numPr>
        <w:ind w:left="0" w:firstLine="737"/>
        <w:spacing/>
        <w:jc w:val="both"/>
        <w:suppressAutoHyphens/>
        <w:hyphenationLines w:val="0"/>
        <w:rPr>
          <w:rFonts w:ascii="Times New Roman" w:hAnsi="Times New Roman" w:eastAsia="Times New Roman" w:cs="Times New Roman"/>
          <w:sz w:val="28"/>
          <w:szCs w:val="28"/>
        </w:rPr>
      </w:pPr>
      <w:r>
        <w:rPr>
          <w:rFonts w:ascii="Times New Roman" w:hAnsi="Times New Roman" w:eastAsia="Times New Roman" w:cs="Times New Roman"/>
          <w:sz w:val="28"/>
          <w:szCs w:val="28"/>
        </w:rPr>
        <w:t>- постановление администрации Анжеро-Судженского городского округа от 13.08.2021 № 859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Анжеро-Судженского городского округа, а также посадка (взлет)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w:t>
      </w:r>
    </w:p>
    <w:p>
      <w:pPr>
        <w:ind w:firstLine="709"/>
        <w:spacing/>
        <w:jc w:val="both"/>
        <w:suppressAutoHyphens/>
        <w:hyphenationLines w:val="0"/>
        <w:tabs defTabSz="708">
          <w:tab w:val="left" w:pos="993" w:leader="none"/>
        </w:tabs>
        <w:rPr>
          <w:rFonts w:ascii="Times New Roman" w:hAnsi="Times New Roman" w:eastAsia="Times New Roman" w:cs="Times New Roman"/>
        </w:rPr>
      </w:pPr>
      <w:r>
        <w:rPr>
          <w:rFonts w:ascii="Times New Roman" w:hAnsi="Times New Roman" w:eastAsia="Times New Roman" w:cs="Times New Roman"/>
          <w:sz w:val="28"/>
          <w:szCs w:val="28"/>
        </w:rPr>
        <w:t xml:space="preserve">5. </w:t>
      </w:r>
      <w:r>
        <w:rPr>
          <w:rFonts w:ascii="Times New Roman" w:hAnsi="Times New Roman" w:eastAsia="Times New Roman" w:cs="Times New Roman"/>
        </w:rPr>
        <w:t xml:space="preserve"> </w:t>
      </w:r>
      <w:r>
        <w:rPr>
          <w:rFonts w:ascii="Times New Roman" w:hAnsi="Times New Roman" w:eastAsia="Times New Roman" w:cs="Times New Roman"/>
          <w:sz w:val="28"/>
          <w:szCs w:val="28"/>
        </w:rPr>
        <w:t xml:space="preserve">Опубликовать настоящее постановление в массовой газете Анжеро-Судженского городского округа «Наш город», сетевом издании «Официальный сайт администрации Анжеро-Судженского городского округа» (доменное имя в информационно-телекоммуникационной сети «Интернет» </w:t>
      </w:r>
      <w:r>
        <w:rPr>
          <w:rFonts w:ascii="Times New Roman" w:hAnsi="Times New Roman" w:eastAsia="Times New Roman" w:cs="Times New Roman"/>
          <w:sz w:val="28"/>
          <w:szCs w:val="28"/>
          <w:u w:color="auto" w:val="single"/>
          <w:lang w:val="en-us"/>
        </w:rPr>
        <w:t>anzhero</w:t>
      </w:r>
      <w:r>
        <w:rPr>
          <w:rFonts w:ascii="Times New Roman" w:hAnsi="Times New Roman" w:eastAsia="Times New Roman" w:cs="Times New Roman"/>
          <w:sz w:val="28"/>
          <w:szCs w:val="28"/>
          <w:u w:color="auto" w:val="single"/>
        </w:rPr>
        <w:t>.</w:t>
      </w:r>
      <w:r>
        <w:rPr>
          <w:rFonts w:ascii="Times New Roman" w:hAnsi="Times New Roman" w:eastAsia="Times New Roman" w:cs="Times New Roman"/>
          <w:sz w:val="28"/>
          <w:szCs w:val="28"/>
          <w:u w:color="auto" w:val="single"/>
          <w:lang w:val="en-us"/>
        </w:rPr>
        <w:t>ru</w:t>
      </w:r>
      <w:r>
        <w:rPr>
          <w:rFonts w:ascii="Times New Roman" w:hAnsi="Times New Roman" w:eastAsia="Times New Roman" w:cs="Times New Roman"/>
          <w:sz w:val="28"/>
          <w:szCs w:val="28"/>
          <w:u w:color="auto" w:val="single"/>
        </w:rPr>
        <w:t>)</w:t>
      </w:r>
      <w:r>
        <w:rPr>
          <w:rFonts w:ascii="Times New Roman" w:hAnsi="Times New Roman" w:eastAsia="Times New Roman" w:cs="Times New Roman"/>
          <w:sz w:val="28"/>
          <w:szCs w:val="28"/>
        </w:rPr>
        <w:t>.</w:t>
      </w:r>
      <w:r>
        <w:rPr>
          <w:rFonts w:ascii="Times New Roman" w:hAnsi="Times New Roman" w:eastAsia="Times New Roman" w:cs="Times New Roman"/>
        </w:rPr>
      </w:r>
    </w:p>
    <w:p>
      <w:pPr>
        <w:ind w:firstLine="709"/>
        <w:spacing/>
        <w:jc w:val="both"/>
        <w:suppressAutoHyphens/>
        <w:hyphenationLines w:val="0"/>
        <w:tabs defTabSz="708">
          <w:tab w:val="left" w:pos="993"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6. Настоящее постановление вступает в силу после его официального опубликования.</w:t>
      </w:r>
    </w:p>
    <w:p>
      <w:pPr>
        <w:ind w:firstLine="709"/>
        <w:spacing/>
        <w:jc w:val="both"/>
        <w:suppressAutoHyphens/>
        <w:hyphenationLines w:val="0"/>
        <w:tabs defTabSz="708">
          <w:tab w:val="left" w:pos="993"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ind w:firstLine="709"/>
        <w:spacing/>
        <w:jc w:val="both"/>
        <w:suppressAutoHyphens/>
        <w:hyphenationLines w:val="0"/>
        <w:tabs defTabSz="708">
          <w:tab w:val="left" w:pos="993"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7. </w:t>
      </w:r>
      <w:r>
        <w:rPr>
          <w:rFonts w:ascii="Times New Roman" w:hAnsi="Times New Roman" w:eastAsia="Times New Roman" w:cs="Times New Roman"/>
          <w:color w:val="000000"/>
          <w:sz w:val="28"/>
          <w:szCs w:val="28"/>
        </w:rPr>
        <w:t>Контроль за исполнением настоящего постановления возложить на первого заместителя главы городского округа Жогаля Е.А.</w:t>
      </w:r>
      <w:r>
        <w:rPr>
          <w:rFonts w:ascii="Times New Roman" w:hAnsi="Times New Roman" w:eastAsia="Times New Roman" w:cs="Times New Roman"/>
          <w:sz w:val="28"/>
          <w:szCs w:val="28"/>
        </w:rPr>
      </w:r>
    </w:p>
    <w:p>
      <w:pPr>
        <w:spacing/>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p>
    <w:p>
      <w:pPr>
        <w:spacing/>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p>
    <w:p>
      <w:pPr>
        <w:spacing/>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p>
    <w:p>
      <w:pPr>
        <w:spacing/>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Глава городского округа                                                                 Д.В. Ажичаков</w:t>
      </w:r>
    </w:p>
    <w:p>
      <w:pPr>
        <w:ind w:firstLine="709"/>
        <w:spacing/>
        <w:jc w:val="right"/>
        <w:rPr>
          <w:rFonts w:ascii="Times New Roman" w:hAnsi="Times New Roman" w:eastAsia="Times New Roman" w:cs="Times New Roman"/>
          <w:color w:val="000000"/>
          <w:sz w:val="28"/>
          <w:szCs w:val="28"/>
        </w:rPr>
      </w:pPr>
      <w:r>
        <w:br w:type="page"/>
      </w:r>
      <w:r>
        <w:rPr>
          <w:rFonts w:ascii="Times New Roman" w:hAnsi="Times New Roman" w:eastAsia="Times New Roman" w:cs="Times New Roman"/>
          <w:color w:val="000000"/>
          <w:sz w:val="28"/>
          <w:szCs w:val="28"/>
        </w:rPr>
        <w:t>Приложение</w:t>
      </w:r>
    </w:p>
    <w:p>
      <w:pPr>
        <w:ind w:firstLine="709"/>
        <w:spacing/>
        <w:jc w:val="righ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к постановлению администрации</w:t>
      </w:r>
    </w:p>
    <w:p>
      <w:pPr>
        <w:ind w:firstLine="709"/>
        <w:spacing/>
        <w:jc w:val="righ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Анжеро-Судженского городского округа</w:t>
      </w:r>
    </w:p>
    <w:p>
      <w:pPr>
        <w:ind w:firstLine="709"/>
        <w:spacing/>
        <w:jc w:val="righ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«___» ________ 2026 г. ____</w:t>
      </w:r>
    </w:p>
    <w:p>
      <w:pPr>
        <w:spacing/>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r>
    </w:p>
    <w:p>
      <w:pPr>
        <w:spacing/>
        <w:jc w:val="center"/>
        <w:suppressAutoHyphens/>
        <w:hyphenationLines w:val="0"/>
        <w:rPr>
          <w:rFonts w:ascii="Times New Roman" w:hAnsi="Times New Roman" w:eastAsia="Times New Roman" w:cs="Times New Roman"/>
          <w:b/>
          <w:bCs/>
          <w:sz w:val="28"/>
          <w:szCs w:val="28"/>
        </w:rPr>
      </w:pPr>
      <w:r>
        <w:rPr>
          <w:rFonts w:ascii="Times New Roman" w:hAnsi="Times New Roman" w:eastAsia="Times New Roman" w:cs="Times New Roman"/>
          <w:b/>
          <w:sz w:val="28"/>
          <w:szCs w:val="28"/>
        </w:rPr>
        <w:t xml:space="preserve">Административный регламент </w:t>
      </w:r>
      <w:r>
        <w:rPr>
          <w:rFonts w:ascii="Times New Roman" w:hAnsi="Times New Roman" w:eastAsia="Times New Roman" w:cs="Times New Roman"/>
          <w:b/>
          <w:bCs/>
          <w:sz w:val="28"/>
          <w:szCs w:val="28"/>
        </w:rPr>
      </w:r>
    </w:p>
    <w:p>
      <w:pPr>
        <w:spacing/>
        <w:jc w:val="center"/>
        <w:suppressAutoHyphens/>
        <w:hyphenationLines w:val="0"/>
        <w:rPr>
          <w:rFonts w:ascii="Times New Roman" w:hAnsi="Times New Roman" w:eastAsia="Times New Roman" w:cs="Times New Roman"/>
          <w:b/>
          <w:bCs/>
          <w:sz w:val="28"/>
          <w:szCs w:val="28"/>
        </w:rPr>
      </w:pPr>
      <w:r>
        <w:rPr>
          <w:rFonts w:ascii="Times New Roman" w:hAnsi="Times New Roman" w:eastAsia="Times New Roman" w:cs="Times New Roman"/>
          <w:b/>
          <w:sz w:val="28"/>
          <w:szCs w:val="28"/>
        </w:rPr>
        <w:t xml:space="preserve">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привязных аэростатов над территорией Анжеро-Судженского городского округа, а также посадка (взлёт) на расположенные в границах Анжеро-Судженского городского округа  площадки, сведения о которых </w:t>
      </w:r>
      <w:r>
        <w:rPr>
          <w:rFonts w:ascii="Times New Roman" w:hAnsi="Times New Roman" w:eastAsia="Times New Roman" w:cs="Times New Roman"/>
          <w:b/>
          <w:bCs/>
          <w:sz w:val="28"/>
          <w:szCs w:val="28"/>
        </w:rPr>
      </w:r>
    </w:p>
    <w:p>
      <w:pPr>
        <w:spacing/>
        <w:jc w:val="center"/>
        <w:suppressAutoHyphens/>
        <w:hyphenationLines w:val="0"/>
        <w:rPr>
          <w:rFonts w:ascii="Times New Roman" w:hAnsi="Times New Roman" w:eastAsia="Times New Roman" w:cs="Times New Roman"/>
          <w:b/>
          <w:bCs/>
          <w:sz w:val="28"/>
          <w:szCs w:val="28"/>
        </w:rPr>
      </w:pPr>
      <w:r>
        <w:rPr>
          <w:rFonts w:ascii="Times New Roman" w:hAnsi="Times New Roman" w:eastAsia="Times New Roman" w:cs="Times New Roman"/>
          <w:b/>
          <w:sz w:val="28"/>
          <w:szCs w:val="28"/>
        </w:rPr>
        <w:t>не опубликованы в документах аэронавигационной информации»</w:t>
      </w:r>
      <w:r>
        <w:rPr>
          <w:rFonts w:ascii="Times New Roman" w:hAnsi="Times New Roman" w:eastAsia="Times New Roman" w:cs="Times New Roman"/>
          <w:b/>
          <w:bCs/>
          <w:sz w:val="28"/>
          <w:szCs w:val="28"/>
        </w:rPr>
      </w:r>
    </w:p>
    <w:p>
      <w:pPr>
        <w:pStyle w:val="para1"/>
        <w:spacing/>
        <w:jc w:val="center"/>
        <w:suppressAutoHyphens/>
        <w:hyphenationLines w:val="0"/>
        <w:tabs defTabSz="720">
          <w:tab w:val="left" w:pos="1074" w:leader="none"/>
          <w:tab w:val="left" w:pos="113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pStyle w:val="para1"/>
        <w:ind w:left="0"/>
        <w:spacing/>
        <w:jc w:val="center"/>
        <w:suppressAutoHyphens/>
        <w:hyphenationLines w:val="0"/>
        <w:tabs defTabSz="720">
          <w:tab w:val="left" w:pos="1074" w:leader="none"/>
          <w:tab w:val="left" w:pos="1134" w:leader="none"/>
        </w:tabs>
        <w:rPr>
          <w:rFonts w:ascii="Times New Roman" w:hAnsi="Times New Roman" w:eastAsia="Times New Roman" w:cs="Times New Roman"/>
          <w:sz w:val="28"/>
          <w:szCs w:val="28"/>
        </w:rPr>
      </w:pPr>
      <w:r>
        <w:rPr>
          <w:rFonts w:ascii="Times New Roman" w:hAnsi="Times New Roman" w:eastAsia="Times New Roman" w:cs="Times New Roman"/>
          <w:b/>
          <w:bCs/>
          <w:sz w:val="28"/>
          <w:szCs w:val="28"/>
        </w:rPr>
        <w:t>1. ОБЩИЕ ПОЛОЖЕНИЯ</w:t>
      </w:r>
      <w:r>
        <w:rPr>
          <w:rFonts w:ascii="Times New Roman" w:hAnsi="Times New Roman" w:eastAsia="Times New Roman" w:cs="Times New Roman"/>
          <w:sz w:val="28"/>
          <w:szCs w:val="28"/>
        </w:rPr>
      </w:r>
    </w:p>
    <w:p>
      <w:pPr>
        <w:pStyle w:val="para1"/>
        <w:ind w:left="0"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1.1. Предмет регулирования административного регламента.</w:t>
      </w:r>
    </w:p>
    <w:p>
      <w:pPr>
        <w:pStyle w:val="para47"/>
        <w:ind w:firstLine="737"/>
        <w:spacing w:after="0"/>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привязных аэростатов над территорией Анжеро-Судженского городского округа, а также посадка (взлёт)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 (далее соответственно - Административный регламент, муниципальная услуга) - нормативный правовой акт, устанавливающий порядок предоставления и стандарт предоставления муниципальной услуги.</w:t>
      </w:r>
    </w:p>
    <w:p>
      <w:pPr>
        <w:pStyle w:val="para1"/>
        <w:ind w:left="0"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1.2. Круг заявителей.</w:t>
      </w:r>
    </w:p>
    <w:p>
      <w:pPr>
        <w:pStyle w:val="para47"/>
        <w:ind w:firstLine="737"/>
        <w:spacing w:after="0"/>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Заявителями являются физические лица, индивидуальные предприниматели и юридические лица, осуществляющие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привязных аэростатов над территорией Анжеро-Судженского городского округа, а также посадка (взлёт)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 (далее - заявитель), а также их представители, действующие в силу полномочий, основанных на доверенности или иных законных основаниях (далее - представитель).</w:t>
      </w:r>
    </w:p>
    <w:p>
      <w:pPr>
        <w:pStyle w:val="para1"/>
        <w:ind w:left="0"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1.3. Требование предоставления заявителю муниципальной услуги в соответствии с категориями (признаками) заявителей, сведения о которых размещаются в разделе «Региональный реестр государственных и муниципальных услуг Кемеровской области - Кузбасса» федеральной государственной информационной системы «Федеральный реестр государственных и муниципальных услуг (функций)» (далее - реестр услуг) и в подсистеме «Региональный портал государственных и муниципальных услуг Кузбасса»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(далее - РПГУ).</w:t>
      </w:r>
    </w:p>
    <w:p>
      <w:pPr>
        <w:pStyle w:val="para47"/>
        <w:ind w:firstLine="737"/>
        <w:spacing w:after="0"/>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Услуга должна быть предоставлена заявителю в соответствии с категориями (признаками) заявителей, приведенными в приложении № 1 к настоящему Административному регламенту, сведения о которых размещаются в реестре услуг и на РПГУ.</w:t>
      </w:r>
    </w:p>
    <w:p>
      <w:pPr>
        <w:pStyle w:val="para47"/>
        <w:ind w:firstLine="737"/>
        <w:spacing w:after="0"/>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Категории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pPr>
        <w:pStyle w:val="para47"/>
        <w:ind w:firstLine="737"/>
        <w:spacing w:after="0"/>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pStyle w:val="para1"/>
        <w:ind w:left="0"/>
        <w:spacing/>
        <w:jc w:val="center"/>
        <w:suppressAutoHyphens/>
        <w:hyphenationLines w:val="0"/>
        <w:tabs defTabSz="708">
          <w:tab w:val="left" w:pos="1074" w:leader="none"/>
        </w:tabs>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 СТАНДАРТ ПРЕДОСТАВЛЕНИЯ МУНИЦИПАЛЬНОЙ УСЛУГИ</w:t>
      </w:r>
    </w:p>
    <w:p>
      <w:pPr>
        <w:pStyle w:val="para47"/>
        <w:spacing w:after="0"/>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2.1. Наименование муниципальной услуги -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привязных аэростатов над территорией Анжеро-Судженского городского округа, а также посадка (взлёт)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2.2. Наименование органа, предоставляющего муниципальную услугу.</w:t>
      </w:r>
    </w:p>
    <w:p>
      <w:pPr>
        <w:pStyle w:val="para47"/>
        <w:ind w:firstLine="737"/>
        <w:spacing w:after="0"/>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Органом, предоставляющим муниципальную услугу, является администрация Анжеро-Судженского городского округа.</w:t>
      </w:r>
    </w:p>
    <w:p>
      <w:pPr>
        <w:pStyle w:val="para47"/>
        <w:ind w:firstLine="737"/>
        <w:spacing w:after="0"/>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Действия по предоставлению муниципальной услуги осуществляются муниципальным казенным учреждением Анжеро-Судженского городского округа «Управление по делам гражданской обороны, защите населения и территории от чрезвычайных ситуаций», сокращённое название –                       МКУ «Управление по делам ГО и ЧС» (далее – уполномоченный орган).</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2.3. Результат предоставления муниципальной услуги.</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2.3.1. В случае обращения с заявлением о предоставлении муниципальной услуги результатом предоставления муниципальной услуги является:</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1) разрешение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привязных аэростатов над территорией Анжеро-Судженского городского округа, а также посадка (взлёт)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 (далее - разрешение) (документ в электроном виде и на бумажном носителе);</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2) уведомление об отказе в выдаче разрешения с указанием причин отказа (документ в электроном виде и на бумажном носителе).</w:t>
      </w:r>
    </w:p>
    <w:p>
      <w:pPr>
        <w:pStyle w:val="para47"/>
        <w:ind w:firstLine="737"/>
        <w:spacing w:after="0"/>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Формирование реестровой записи в качестве результата предоставления муниципальной услуги не предусмотрено.</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2.3.2. В случае обращения с заявлением об исправлении допущенных опечаток и (или) ошибок в выданном результате предоставления муниципальной услуги (далее - заявление об исправлении допущенных опечаток и (или) ошибок), результатом предоставления муниципальной услуги является:</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1) разрешение с исправленными опечатками и (или) ошибками (документ в электроном виде и на бумажном носителе);</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2) уведомление об отказе в исправлении допущенных опечаток и (или) ошибок в выданном результате предоставления муниципальной услуги (документ в электроном виде и на бумажном носителе).</w:t>
      </w:r>
    </w:p>
    <w:p>
      <w:pPr>
        <w:pStyle w:val="para47"/>
        <w:ind w:firstLine="737"/>
        <w:spacing w:after="0"/>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Формирование реестровой записи в качестве результата предоставления муниципальной услуги не предусмотрено.</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2.3.3. Результат предоставления муниципальной услуги может быть получен:</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в уполномоченном органе при личном обращении;</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почтовым отправлением;</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на РПГУ (при наличии технической возможности), в том числе в форме электронного документа, подписанного электронной подписью.</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2.4. Срок предоставления муниципальной услуги.</w:t>
      </w:r>
    </w:p>
    <w:p>
      <w:pPr>
        <w:pStyle w:val="para47"/>
        <w:ind w:firstLine="737"/>
        <w:spacing w:after="0"/>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Максимальный срок предоставления муниципальной услуги в случае обращения с заявлением о выдаче разрешения составляет не более 22 рабочих дней со дня регистрации заявления о предоставлении муниципальной услуги в уполномоченном органе.</w:t>
      </w:r>
    </w:p>
    <w:p>
      <w:pPr>
        <w:pStyle w:val="para47"/>
        <w:ind w:firstLine="737"/>
        <w:spacing w:after="0"/>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Максимальный срок предоставления муниципальной услуги в случае обращения с заявлением об исправлении допущенных опечаток и (или) ошибок составляет не более 5 рабочих дней со дня регистрации заявления о предоставлении муниципальной услуги в уполномоченном органе.</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2.5. Размер платы, взимаемой с заявителя при предоставлении муниципальной услуги, и способы ее взимания.</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Взимание платы, взимаемой за предоставление муниципальной услуги, не предусмотрено.</w:t>
      </w:r>
    </w:p>
    <w:p>
      <w:pPr>
        <w:pStyle w:val="para33"/>
        <w:ind w:firstLine="737"/>
        <w: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Выдача разрешения осуществляется на безвозмездной основе.</w:t>
      </w:r>
    </w:p>
    <w:p>
      <w:pPr>
        <w:pStyle w:val="para47"/>
        <w:ind w:firstLine="737"/>
        <w:spacing w:after="0"/>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При личном обращении за предоставлением муниципальной услуги специалист уполномоченного органа информирует заявителя о том, что услуга предоставляется на безвозмездной основе.</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2.6.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pPr>
        <w:pStyle w:val="para47"/>
        <w:ind w:firstLine="737"/>
        <w:spacing w:after="0"/>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pPr>
        <w:pStyle w:val="para47"/>
        <w:ind w:firstLine="737"/>
        <w:spacing w:after="0"/>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2.7. Срок регистрации заявления заявителя о предоставлении муниципальной услуги.</w:t>
      </w:r>
    </w:p>
    <w:p>
      <w:pPr>
        <w:pStyle w:val="para47"/>
        <w:ind w:firstLine="737"/>
        <w:spacing w:after="0"/>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получения заявления и документов, необходимых для предоставления муниципальной услуги, уполномоченным органом при личном обращении заявителя или почтовой связью.</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2.8.  Требования к помещениям, в которых предоставляются муниципальная услуга.</w:t>
      </w:r>
    </w:p>
    <w:p>
      <w:pPr>
        <w:pStyle w:val="para43"/>
        <w:ind w:firstLine="737"/>
        <w:spacing/>
        <w:jc w:val="both"/>
        <w:tabs defTabSz="708">
          <w:tab w:val="left" w:pos="737" w:leader="none"/>
        </w:tabs>
        <w:rPr>
          <w:rFonts w:ascii="Times New Roman" w:hAnsi="Times New Roman" w:eastAsia="Times New Roman" w:cs="Times New Roman"/>
          <w:sz w:val="24"/>
          <w:szCs w:val="24"/>
        </w:rPr>
      </w:pPr>
      <w:r>
        <w:rPr>
          <w:rFonts w:ascii="Times New Roman" w:hAnsi="Times New Roman" w:eastAsia="Times New Roman" w:cs="Times New Roman"/>
          <w:sz w:val="28"/>
          <w:szCs w:val="28"/>
        </w:rPr>
        <w:t xml:space="preserve">2.8.1. Требования к помещениям, в которых предоставляется муниципальная услуга размещаются в сетевом издании «Официальный сайт администрации Анжеро-Судженского городского округа» (доменное имя в информационно-телекоммуникационной сети «Интернет» </w:t>
      </w:r>
      <w:r>
        <w:rPr>
          <w:rFonts w:ascii="Times New Roman" w:hAnsi="Times New Roman" w:eastAsia="Times New Roman" w:cs="Times New Roman"/>
          <w:sz w:val="28"/>
          <w:szCs w:val="28"/>
          <w:u w:color="auto" w:val="single"/>
          <w:lang w:val="en-us"/>
        </w:rPr>
        <w:t>anzhero</w:t>
      </w:r>
      <w:r>
        <w:rPr>
          <w:rFonts w:ascii="Times New Roman" w:hAnsi="Times New Roman" w:eastAsia="Times New Roman" w:cs="Times New Roman"/>
          <w:sz w:val="28"/>
          <w:szCs w:val="28"/>
          <w:u w:color="auto" w:val="single"/>
        </w:rPr>
        <w:t>.</w:t>
      </w:r>
      <w:r>
        <w:rPr>
          <w:rFonts w:ascii="Times New Roman" w:hAnsi="Times New Roman" w:eastAsia="Times New Roman" w:cs="Times New Roman"/>
          <w:sz w:val="28"/>
          <w:szCs w:val="28"/>
          <w:u w:color="auto" w:val="single"/>
          <w:lang w:val="en-us"/>
        </w:rPr>
        <w:t>ru</w:t>
      </w:r>
      <w:r>
        <w:rPr>
          <w:rFonts w:ascii="Times New Roman" w:hAnsi="Times New Roman" w:eastAsia="Times New Roman" w:cs="Times New Roman"/>
          <w:sz w:val="28"/>
          <w:szCs w:val="28"/>
          <w:u w:color="auto" w:val="single"/>
        </w:rPr>
        <w:t>)</w:t>
      </w:r>
      <w:r>
        <w:rPr>
          <w:rFonts w:ascii="Times New Roman" w:hAnsi="Times New Roman" w:eastAsia="Times New Roman" w:cs="Times New Roman"/>
          <w:sz w:val="28"/>
          <w:szCs w:val="28"/>
        </w:rPr>
        <w:t>.</w:t>
      </w:r>
      <w:r>
        <w:rPr>
          <w:rFonts w:ascii="Times New Roman" w:hAnsi="Times New Roman" w:eastAsia="Times New Roman" w:cs="Times New Roman"/>
          <w:sz w:val="24"/>
          <w:szCs w:val="24"/>
        </w:rPr>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b/>
          <w:sz w:val="28"/>
          <w:szCs w:val="28"/>
        </w:rPr>
      </w:pPr>
      <w:r>
        <w:rPr>
          <w:rFonts w:ascii="Times New Roman" w:hAnsi="Times New Roman" w:eastAsia="Times New Roman" w:cs="Times New Roman"/>
          <w:sz w:val="28"/>
          <w:szCs w:val="28"/>
        </w:rPr>
        <w:t>2.9. Показатели доступности и качества муниципальной услуги</w:t>
      </w:r>
      <w:r>
        <w:rPr>
          <w:rFonts w:ascii="Times New Roman" w:hAnsi="Times New Roman" w:eastAsia="Times New Roman" w:cs="Times New Roman"/>
          <w:b/>
          <w:sz w:val="28"/>
          <w:szCs w:val="28"/>
        </w:rPr>
      </w:r>
    </w:p>
    <w:p>
      <w:pPr>
        <w:ind w:firstLine="737"/>
        <w: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2.9.1. Перечень показателей доступности и качества муниципальной услуги размещаются в сетевом издании «Официальный сайт администрации Анжеро-Судженского городского округа» (доменное имя в информационно-телекоммуникационной сети «Интернет» </w:t>
      </w:r>
      <w:r>
        <w:rPr>
          <w:rFonts w:ascii="Times New Roman" w:hAnsi="Times New Roman" w:eastAsia="Times New Roman" w:cs="Times New Roman"/>
          <w:sz w:val="28"/>
          <w:szCs w:val="28"/>
          <w:u w:color="auto" w:val="single"/>
          <w:lang w:val="en-us"/>
        </w:rPr>
        <w:t>anzhero</w:t>
      </w:r>
      <w:r>
        <w:rPr>
          <w:rFonts w:ascii="Times New Roman" w:hAnsi="Times New Roman" w:eastAsia="Times New Roman" w:cs="Times New Roman"/>
          <w:sz w:val="28"/>
          <w:szCs w:val="28"/>
          <w:u w:color="auto" w:val="single"/>
        </w:rPr>
        <w:t>.</w:t>
      </w:r>
      <w:r>
        <w:rPr>
          <w:rFonts w:ascii="Times New Roman" w:hAnsi="Times New Roman" w:eastAsia="Times New Roman" w:cs="Times New Roman"/>
          <w:sz w:val="28"/>
          <w:szCs w:val="28"/>
          <w:u w:color="auto" w:val="single"/>
          <w:lang w:val="en-us"/>
        </w:rPr>
        <w:t>ru</w:t>
      </w:r>
      <w:r>
        <w:rPr>
          <w:rFonts w:ascii="Times New Roman" w:hAnsi="Times New Roman" w:eastAsia="Times New Roman" w:cs="Times New Roman"/>
          <w:sz w:val="28"/>
          <w:szCs w:val="28"/>
          <w:u w:color="auto" w:val="single"/>
        </w:rPr>
        <w:t>)</w:t>
      </w:r>
      <w:r>
        <w:rPr>
          <w:rFonts w:ascii="Times New Roman" w:hAnsi="Times New Roman" w:eastAsia="Times New Roman" w:cs="Times New Roman"/>
          <w:sz w:val="28"/>
          <w:szCs w:val="28"/>
        </w:rPr>
        <w:t>.</w:t>
      </w:r>
      <w:r>
        <w:rPr>
          <w:rFonts w:ascii="Times New Roman" w:hAnsi="Times New Roman" w:eastAsia="Times New Roman" w:cs="Times New Roman"/>
          <w:sz w:val="28"/>
          <w:szCs w:val="28"/>
        </w:rPr>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муниципальной услуги в электронной форме.</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2.10.1. Услуги, которые являются необходимыми и обязательными для предоставления муниципальной услуги, отсутствуют.</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2.10.2. Информационных систем, используемых для предоставления муниципальной услуги, не имеется.</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2.10.3. Муниципальная услуга в многофункциональных центрах предоставления государственных и муниципальных услуг Анжеро-Судженского городского округа не предоставляется.</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2.11. Исчерпывающий перечень документов, необходимых для предоставления муниципальной услуги.</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2 к настоящему Административному регламенту.</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2.11.2. Формы заявлений о предоставлении муниципальной услуги приведены в приложениях № 3, № 4 к настоящему Административному регламенту.</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2.12.1. Основания для отказа в приеме заявления о предоставлении муниципальной услуги и документов, необходимых для предоставления муниципальной услуги, законодательством Российской Федерации не предусмотрены.</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2.12.2. Основания для приостановления предоставления муниципальной услуги законодательством Российской Федерации не предусмотрены.</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2.12.3.  Основания для отказа в предоставлении муниципальной услуги:</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заявителем не предоставлены документы, обязанность по предоставлению которых в соответствии с настоящим административным регламентом возложена на заявителя;</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выявление недостоверности сведений в документах, представленных заявителем;</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если планируется выполнение авиационных работ, парашютных прыжков, полетов не над территорией Анжеро-Судженского городского округа;</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заявленный вид деятельности не является авиационными работами, парашютными прыжками, подъемом привязных аэростатов, демонстрационными полетами, полетами беспилотных воздушных судов;</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сведения о площадках посадки (взлета) опубликованы в документах аэронавигационной информации;</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принятие уполномоченным органом государственной власти решения о введении запретов, ограничений полетов воздушных судов;</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в случае обращения за исправлением допущенных опечаток и (или) ошибок в выданном результате предоставления муниципальной услуги - в выданном разрешении отсутствуют опечатки и (или) ошибки.</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2.12.4. При отказе в предоставлении муниципальной услуги сотрудник уполномоченного органа обязан указать конкретные обстоятельства заявления или прилагаемых документов, необходимых для предоставления муниципальной услуги, послуживших причинами для такого результата или отказа.</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2.12.5. Основания для отказа в предоставления муниципальной услуги приведены в приложении № 6 к настоящему административному регламенту, с учетом категории (признаков) заявителя.</w:t>
      </w:r>
    </w:p>
    <w:p>
      <w:pPr>
        <w:pStyle w:val="para1"/>
        <w:ind w:left="0" w:firstLine="737"/>
        <w:spacing/>
        <w:jc w:val="both"/>
        <w:suppressAutoHyphens/>
        <w:hyphenationLines w:val="0"/>
        <w:tabs defTabSz="720">
          <w:tab w:val="left" w:pos="0" w:leader="none"/>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2.12.6.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2 к настоящему Административному регламенту.</w:t>
      </w:r>
    </w:p>
    <w:p>
      <w:pPr>
        <w:pStyle w:val="para47"/>
        <w:ind w:firstLine="737"/>
        <w:spacing w:after="0"/>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pStyle w:val="para1"/>
        <w:spacing/>
        <w:jc w:val="center"/>
        <w:suppressAutoHyphens/>
        <w:hyphenationLines w:val="0"/>
        <w:tabs defTabSz="708">
          <w:tab w:val="left" w:pos="1074" w:leader="none"/>
        </w:tabs>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3. СОСТАВ, ПОСЛЕДОВАТЕЛЬНОСТЬ И СРОКИ ВЫПОЛНЕНИЯ АДМИНИСТРАТИВНЫХ ПРОЦЕДУР </w:t>
      </w:r>
    </w:p>
    <w:p>
      <w:pPr>
        <w:pStyle w:val="para1"/>
        <w:ind w:left="0"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3.1. Предоставление муниципальной услуги включает в себя следующие административные процедуры:</w:t>
      </w:r>
    </w:p>
    <w:p>
      <w:pPr>
        <w:pStyle w:val="para1"/>
        <w:ind w:left="0" w:firstLine="737"/>
        <w:spacing/>
        <w:jc w:val="both"/>
        <w:suppressAutoHyphens/>
        <w:hyphenationLines w:val="0"/>
        <w:tabs defTabSz="720">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1) Профилирование.</w:t>
      </w:r>
    </w:p>
    <w:p>
      <w:pPr>
        <w:pStyle w:val="para1"/>
        <w:ind w:left="0" w:firstLine="737"/>
        <w:spacing/>
        <w:jc w:val="both"/>
        <w:suppressAutoHyphens/>
        <w:hyphenationLines w:val="0"/>
        <w:tabs defTabSz="720">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2) Прием заявления и документов и (или) информации, необходимых для предоставления муниципальной услуги.</w:t>
      </w:r>
    </w:p>
    <w:p>
      <w:pPr>
        <w:pStyle w:val="para1"/>
        <w:ind w:left="0" w:firstLine="737"/>
        <w:spacing/>
        <w:jc w:val="both"/>
        <w:suppressAutoHyphens/>
        <w:hyphenationLines w:val="0"/>
        <w:tabs defTabSz="720">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3) Принятие решения о предоставлении (об отказе в предоставлении) муниципальной услуги.</w:t>
      </w:r>
    </w:p>
    <w:p>
      <w:pPr>
        <w:pStyle w:val="para47"/>
        <w:ind w:firstLine="737"/>
        <w:spacing w:after="0"/>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4) Предоставление результата муниципальной услуги.</w:t>
      </w:r>
    </w:p>
    <w:p>
      <w:pPr>
        <w:pStyle w:val="para1"/>
        <w:ind w:left="0"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3.2. Профилирование заявителя.</w:t>
      </w:r>
    </w:p>
    <w:p>
      <w:pPr>
        <w:pStyle w:val="para47"/>
        <w:ind w:firstLine="737"/>
        <w:spacing w:after="0"/>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приложении № 1 к настоящему Административному регламенту.</w:t>
      </w:r>
    </w:p>
    <w:p>
      <w:pPr>
        <w:pStyle w:val="para47"/>
        <w:ind w:firstLine="737"/>
        <w:spacing w:after="0"/>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Профилирование осуществляется в уполномоченном органе.</w:t>
      </w:r>
    </w:p>
    <w:p>
      <w:pPr>
        <w:pStyle w:val="para1"/>
        <w:ind w:left="0"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3.3. Прием заявления и документов и (или) информации, необходимых для предоставления муниципальной услуги.</w:t>
      </w:r>
    </w:p>
    <w:p>
      <w:pPr>
        <w:pStyle w:val="para1"/>
        <w:ind w:left="0"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3.3.1.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в приложении № 2 к настоящему Административному регламенту.</w:t>
      </w:r>
    </w:p>
    <w:p>
      <w:pPr>
        <w:pStyle w:val="para47"/>
        <w:ind w:firstLine="737"/>
        <w:spacing w:after="0"/>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Формы заявления о выдаче разрешения, заявления об исправлении допущенных опечаток и (или) ошибок приведены в приложениях № 3, № 4 к настоящему Административному регламенту.</w:t>
      </w:r>
    </w:p>
    <w:p>
      <w:pPr>
        <w:pStyle w:val="para1"/>
        <w:ind w:left="0"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3.3.2. Способом установления личности (идентификации) заявителя при взаимодействии с заявителями является предъявление им в уполномоченном органе документа, удостоверяющего личность.</w:t>
      </w:r>
    </w:p>
    <w:p>
      <w:pPr>
        <w:pStyle w:val="para1"/>
        <w:ind w:left="0"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3.3.3. Основания для отказа в приеме заявления о предоставлении муниципальной услуги и документов, необходимых для предоставления муниципальной услуги, законодательством Российской Федерации не предусмотрены.</w:t>
      </w:r>
    </w:p>
    <w:p>
      <w:pPr>
        <w:pStyle w:val="para1"/>
        <w:ind w:left="0"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3.3.4. Муниципальная услуга не предусматривает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уполномоченном органе.</w:t>
      </w:r>
    </w:p>
    <w:p>
      <w:pPr>
        <w:pStyle w:val="para1"/>
        <w:ind w:left="0"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3.3.5. Срок регистрации заявления и документов и (или) информации, необходимых для предоставления муниципальной услуги, в уполномоченном органе.</w:t>
      </w:r>
    </w:p>
    <w:p>
      <w:pPr>
        <w:pStyle w:val="para47"/>
        <w:ind w:firstLine="737"/>
        <w:spacing w:after="0"/>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получения заявления и документов, необходимых для предоставления муниципальной услуги, уполномоченным органом при личном обращении заявителя.</w:t>
      </w:r>
    </w:p>
    <w:p>
      <w:pPr>
        <w:pStyle w:val="para1"/>
        <w:ind w:left="0"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3.4. Принятие решения о предоставлении (об отказе в предоставлении) муниципальной услуги.</w:t>
      </w:r>
    </w:p>
    <w:p>
      <w:pPr>
        <w:pStyle w:val="para47"/>
        <w:ind w:firstLine="737"/>
        <w:spacing w:after="0"/>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Подготовка уведомления об отказе в предоставлении муниципальной услуги осуществляется при наличии оснований для отказа в предоставлении муниципальной услуги, приведенных в пункте 2.12.3 настоящего административного регламента.</w:t>
      </w:r>
    </w:p>
    <w:p>
      <w:pPr>
        <w:pStyle w:val="para47"/>
        <w:ind w:firstLine="737"/>
        <w:spacing w:after="0"/>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Принятие решения о выдаче разрешения осуществляется в срок, не превышающий 20 рабочих дней со дня регистрации заявления о выдаче разрешения и документов, необходимых для предоставления муниципальной услуги, в уполномоченном органе.</w:t>
      </w:r>
    </w:p>
    <w:p>
      <w:pPr>
        <w:pStyle w:val="para47"/>
        <w:ind w:firstLine="737"/>
        <w:spacing w:after="0"/>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Принятие решения об исправлении допущенных опечаток и (или) ошибок осуществляется в срок, не превышающий 3 рабочих дней со дня регистрации заявления об исправлении допущенных опечаток и (или) ошибок и документов, необходимых для предоставления муниципальной услуги, в уполномоченном органе.</w:t>
      </w:r>
    </w:p>
    <w:p>
      <w:pPr>
        <w:pStyle w:val="para1"/>
        <w:ind w:left="0"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3.5. Предоставление результата муниципальной услуги.</w:t>
      </w:r>
    </w:p>
    <w:p>
      <w:pPr>
        <w:pStyle w:val="para1"/>
        <w:ind w:left="0"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3.5.1. Предоставление результата муниципальной услуги осуществляется в срок, не превышающий 1 рабочего дня со дня принятия решения о предоставлении муниципальной услуги.</w:t>
      </w:r>
    </w:p>
    <w:p>
      <w:pPr>
        <w:pStyle w:val="para1"/>
        <w:ind w:left="0"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3.5.2.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уполномоченным органом.</w:t>
      </w:r>
    </w:p>
    <w:p>
      <w:pPr>
        <w:pStyle w:val="para47"/>
        <w:ind w:firstLine="737"/>
        <w:spacing w:after="0"/>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pStyle w:val="para1"/>
        <w:ind w:left="0"/>
        <w:spacing/>
        <w:jc w:val="center"/>
        <w:suppressAutoHyphens/>
        <w:hyphenationLines w:val="0"/>
        <w:tabs defTabSz="708">
          <w:tab w:val="left" w:pos="1074" w:leader="none"/>
        </w:tabs>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4. СПОСОБЫ ИНФОРМИРОВАНИЯ ЗАЯВИТЕЛЯ ОБ ИЗМЕНЕНИИ СТАТУСА РАССМОТРЕНИЯ ЗАЯВЛЕНИЯ О ПРЕДОСТАВЛЕНИИ МУНИЦИПАЛЬНОЙ УСЛУГИ</w:t>
      </w:r>
    </w:p>
    <w:p>
      <w:pPr>
        <w:pStyle w:val="para1"/>
        <w:ind w:left="0"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4.1. Способ информирования заявителя об изменении статуса рассмотрения заявления о предоставлении муниципальной услуги при личном обращении в уполномоченный орган.</w:t>
      </w:r>
    </w:p>
    <w:p>
      <w:pPr>
        <w:pStyle w:val="para47"/>
        <w:ind w:firstLine="737"/>
        <w:spacing w:after="0"/>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Заявителю выдается письменное подтверждение факта регистрации в форме расписки с указанием регистрационного номера и даты поступления заявления о предоставлении муниципальной услуги.</w:t>
      </w:r>
    </w:p>
    <w:p>
      <w:pPr>
        <w:pStyle w:val="para47"/>
        <w:ind w:firstLine="737"/>
        <w:spacing w:after="0"/>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В целях оповещения и получения заявителем результата предоставления муниципальной услуги в уполномоченном органе заявитель может быть уведомлен уполномоченным органом по контактным данным, указанным в заявлении.</w:t>
      </w:r>
    </w:p>
    <w:p>
      <w:pPr>
        <w:pStyle w:val="para47"/>
        <w:ind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pStyle w:val="para47"/>
        <w:ind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pStyle w:val="para47"/>
        <w:ind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pStyle w:val="para47"/>
        <w:ind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pStyle w:val="para47"/>
        <w:ind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pStyle w:val="para47"/>
        <w:ind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pStyle w:val="para47"/>
        <w:ind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pStyle w:val="para47"/>
        <w:ind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pStyle w:val="para47"/>
        <w:ind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pStyle w:val="para47"/>
        <w:ind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pStyle w:val="para47"/>
        <w:ind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pStyle w:val="para47"/>
        <w:ind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pStyle w:val="para47"/>
        <w:ind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pStyle w:val="para47"/>
        <w:ind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pStyle w:val="para47"/>
        <w:ind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pStyle w:val="para47"/>
        <w:ind w:firstLine="73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pStyle w:val="para47"/>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spacing/>
        <w:jc w:val="right"/>
        <w:rPr>
          <w:rFonts w:ascii="Times New Roman" w:hAnsi="Times New Roman" w:eastAsia="Times New Roman" w:cs="Times New Roman"/>
        </w:rPr>
      </w:pPr>
      <w:r>
        <w:rPr>
          <w:rFonts w:ascii="Times New Roman" w:hAnsi="Times New Roman" w:eastAsia="Times New Roman" w:cs="Times New Roman"/>
        </w:rPr>
      </w:r>
    </w:p>
    <w:p>
      <w:pPr>
        <w:spacing/>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spacing/>
        <w:jc w:val="right"/>
        <w:rPr>
          <w:rFonts w:ascii="Times New Roman" w:hAnsi="Times New Roman" w:eastAsia="Times New Roman" w:cs="Times New Roman"/>
        </w:rPr>
      </w:pPr>
      <w:r>
        <w:rPr>
          <w:rFonts w:ascii="Times New Roman" w:hAnsi="Times New Roman" w:eastAsia="Times New Roman" w:cs="Times New Roman"/>
        </w:rPr>
        <w:t xml:space="preserve">Приложение № 1 </w:t>
      </w:r>
    </w:p>
    <w:p>
      <w:pPr>
        <w:spacing/>
        <w:jc w:val="right"/>
        <w:rPr>
          <w:rFonts w:ascii="Times New Roman" w:hAnsi="Times New Roman" w:eastAsia="Times New Roman" w:cs="Times New Roman"/>
        </w:rPr>
      </w:pPr>
      <w:r>
        <w:rPr>
          <w:rFonts w:ascii="Times New Roman" w:hAnsi="Times New Roman" w:eastAsia="Times New Roman" w:cs="Times New Roman"/>
        </w:rPr>
        <w:t>к Административному регламенту</w:t>
      </w:r>
    </w:p>
    <w:p>
      <w:pPr>
        <w:spacing/>
        <w:jc w:val="right"/>
        <w:rPr>
          <w:rFonts w:ascii="Times New Roman" w:hAnsi="Times New Roman" w:eastAsia="Times New Roman" w:cs="Times New Roman"/>
        </w:rPr>
      </w:pPr>
      <w:r>
        <w:rPr>
          <w:rFonts w:ascii="Times New Roman" w:hAnsi="Times New Roman" w:eastAsia="Times New Roman" w:cs="Times New Roman"/>
        </w:rPr>
        <w:t xml:space="preserve">предоставления муниципальной услуги </w:t>
      </w:r>
    </w:p>
    <w:p>
      <w:pPr>
        <w: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Анжеро-Судженского городского округа, а также посадка (взлет)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w:t>
      </w:r>
    </w:p>
    <w:p>
      <w:pPr>
        <w: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r>
    </w:p>
    <w:p>
      <w:pPr>
        <w:ind w:left="6"/>
        <w: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Идентификаторы</w:t>
      </w:r>
      <w:r>
        <w:rPr>
          <w:rFonts w:ascii="Times New Roman" w:hAnsi="Times New Roman" w:eastAsia="Times New Roman" w:cs="Times New Roman"/>
          <w:b/>
          <w:spacing w:val="-14" w:percent="90"/>
          <w:sz w:val="28"/>
          <w:szCs w:val="28"/>
        </w:rPr>
        <w:t xml:space="preserve"> </w:t>
      </w:r>
      <w:r>
        <w:rPr>
          <w:rFonts w:ascii="Times New Roman" w:hAnsi="Times New Roman" w:eastAsia="Times New Roman" w:cs="Times New Roman"/>
          <w:b/>
          <w:sz w:val="28"/>
          <w:szCs w:val="28"/>
        </w:rPr>
        <w:t>категорий</w:t>
      </w:r>
      <w:r>
        <w:rPr>
          <w:rFonts w:ascii="Times New Roman" w:hAnsi="Times New Roman" w:eastAsia="Times New Roman" w:cs="Times New Roman"/>
          <w:b/>
          <w:spacing w:val="-12" w:percent="91"/>
          <w:sz w:val="28"/>
          <w:szCs w:val="28"/>
        </w:rPr>
        <w:t xml:space="preserve"> </w:t>
      </w:r>
      <w:r>
        <w:rPr>
          <w:rFonts w:ascii="Times New Roman" w:hAnsi="Times New Roman" w:eastAsia="Times New Roman" w:cs="Times New Roman"/>
          <w:b/>
          <w:sz w:val="28"/>
          <w:szCs w:val="28"/>
        </w:rPr>
        <w:t>(признаков)</w:t>
      </w:r>
      <w:r>
        <w:rPr>
          <w:rFonts w:ascii="Times New Roman" w:hAnsi="Times New Roman" w:eastAsia="Times New Roman" w:cs="Times New Roman"/>
          <w:b/>
          <w:spacing w:val="-12" w:percent="91"/>
          <w:sz w:val="28"/>
          <w:szCs w:val="28"/>
        </w:rPr>
        <w:t xml:space="preserve"> </w:t>
      </w:r>
      <w:r>
        <w:rPr>
          <w:rFonts w:ascii="Times New Roman" w:hAnsi="Times New Roman" w:eastAsia="Times New Roman" w:cs="Times New Roman"/>
          <w:b/>
          <w:spacing w:val="-3" w:percent="98"/>
          <w:sz w:val="28"/>
          <w:szCs w:val="28"/>
        </w:rPr>
        <w:t>заявителей</w:t>
      </w:r>
      <w:r>
        <w:rPr>
          <w:rFonts w:ascii="Times New Roman" w:hAnsi="Times New Roman" w:eastAsia="Times New Roman" w:cs="Times New Roman"/>
          <w:b/>
          <w:sz w:val="28"/>
          <w:szCs w:val="28"/>
        </w:rPr>
      </w:r>
    </w:p>
    <w:tbl>
      <w:tblPr>
        <w:tblStyle w:val="TableGrid"/>
        <w:name w:val="Таблица19"/>
        <w:tabOrder w:val="0"/>
        <w:jc w:val="center"/>
        <w:tblInd w:w="0" w:type="dxa"/>
        <w:tblW w:w="9629" w:type="dxa"/>
        <w:pPr>
          <w:pStyle w:val="para47"/>
          <w:spacing w:before="154"/>
          <w:jc w:val="center"/>
          <w:rPr>
            <w:rFonts w:ascii="Times New Roman" w:hAnsi="Times New Roman" w:eastAsia="Times New Roman" w:cs="Times New Roman"/>
          </w:rPr>
        </w:pPr>
        <w:tblLook w:val="04A0" w:firstRow="1" w:lastRow="0" w:firstColumn="1" w:lastColumn="0" w:noHBand="0" w:noVBand="1"/>
      </w:tblPr>
      <w:tblGrid>
        <w:gridCol w:w="578"/>
        <w:gridCol w:w="2342"/>
        <w:gridCol w:w="6709"/>
      </w:tblGrid>
      <w:tr>
        <w:trPr>
          <w:tblHeader w:val="0"/>
          <w:cantSplit w:val="0"/>
          <w:trHeight w:val="0" w:hRule="auto"/>
        </w:trPr>
        <w:tc>
          <w:tcPr>
            <w:tcW w:w="578" w:type="dxa"/>
            <w:tmTcPr id="1784013940" protected="0"/>
          </w:tcPr>
          <w:p>
            <w:pPr>
              <w:spacing/>
              <w:jc w:val="center"/>
              <w:suppressAutoHyphens/>
              <w:hyphenationLines w:val="0"/>
              <w:rPr>
                <w:rFonts w:ascii="Times New Roman" w:hAnsi="Times New Roman" w:eastAsia="Times New Roman" w:cs="Times New Roman"/>
              </w:rPr>
            </w:pPr>
            <w:r>
              <w:rPr>
                <w:rFonts w:ascii="Times New Roman" w:hAnsi="Times New Roman" w:eastAsia="Times New Roman" w:cs="Times New Roman"/>
              </w:rPr>
              <w:t>№ п/п</w:t>
            </w:r>
          </w:p>
        </w:tc>
        <w:tc>
          <w:tcPr>
            <w:tcW w:w="2342" w:type="dxa"/>
            <w:tmTcPr id="1784013940" protected="0"/>
          </w:tcPr>
          <w:p>
            <w:pPr>
              <w:spacing/>
              <w:jc w:val="center"/>
              <w:suppressAutoHyphens/>
              <w:hyphenationLines w:val="0"/>
              <w:rPr>
                <w:rFonts w:ascii="Times New Roman" w:hAnsi="Times New Roman" w:eastAsia="Times New Roman" w:cs="Times New Roman"/>
              </w:rPr>
            </w:pPr>
            <w:r>
              <w:rPr>
                <w:rFonts w:ascii="Times New Roman" w:hAnsi="Times New Roman" w:eastAsia="Times New Roman" w:cs="Times New Roman"/>
              </w:rPr>
              <w:t>Категория (признак) заявителя</w:t>
            </w:r>
          </w:p>
        </w:tc>
        <w:tc>
          <w:tcPr>
            <w:tcW w:w="6709" w:type="dxa"/>
            <w:tmTcPr id="1784013940" protected="0"/>
          </w:tcPr>
          <w:p>
            <w:pPr>
              <w:spacing/>
              <w:jc w:val="center"/>
              <w:suppressAutoHyphens/>
              <w:hyphenationLines w:val="0"/>
              <w:rPr>
                <w:rFonts w:ascii="Times New Roman" w:hAnsi="Times New Roman" w:eastAsia="Times New Roman" w:cs="Times New Roman"/>
              </w:rPr>
            </w:pPr>
            <w:r>
              <w:rPr>
                <w:rFonts w:ascii="Times New Roman" w:hAnsi="Times New Roman" w:eastAsia="Times New Roman" w:cs="Times New Roman"/>
              </w:rPr>
              <w:t>Результаты предоставления услуги</w:t>
            </w:r>
          </w:p>
        </w:tc>
      </w:tr>
      <w:tr>
        <w:trPr>
          <w:tblHeader w:val="0"/>
          <w:cantSplit w:val="0"/>
          <w:trHeight w:val="0" w:hRule="auto"/>
        </w:trPr>
        <w:tc>
          <w:tcPr>
            <w:tcW w:w="9629" w:type="dxa"/>
            <w:gridSpan w:val="3"/>
            <w:tmTcPr id="1784013940" protected="0"/>
          </w:tcPr>
          <w:p>
            <w:pPr>
              <w:pStyle w:val="para47"/>
              <w:ind w:right="0"/>
              <w:spacing w:after="120"/>
              <w:jc w:val="center"/>
              <w:suppressAutoHyphens/>
              <w:hyphenationLines w:val="0"/>
              <w:rPr>
                <w:rFonts w:ascii="Times New Roman" w:hAnsi="Times New Roman" w:eastAsia="Times New Roman" w:cs="Times New Roman"/>
                <w:spacing w:val="-2" w:percent="98"/>
              </w:rPr>
            </w:pPr>
            <w:r>
              <w:rPr>
                <w:rFonts w:ascii="Times New Roman" w:hAnsi="Times New Roman" w:eastAsia="Times New Roman" w:cs="Times New Roman"/>
                <w:spacing w:val="-2" w:percent="98"/>
              </w:rPr>
              <w:t>в</w:t>
            </w:r>
            <w:r>
              <w:rPr>
                <w:rFonts w:ascii="Times New Roman" w:hAnsi="Times New Roman" w:eastAsia="Times New Roman" w:cs="Times New Roman"/>
                <w:spacing w:val="-4" w:percent="96"/>
              </w:rPr>
              <w:t xml:space="preserve"> </w:t>
            </w:r>
            <w:r>
              <w:rPr>
                <w:rFonts w:ascii="Times New Roman" w:hAnsi="Times New Roman" w:eastAsia="Times New Roman" w:cs="Times New Roman"/>
                <w:spacing w:val="-2" w:percent="98"/>
              </w:rPr>
              <w:t>случае</w:t>
            </w:r>
            <w:r>
              <w:rPr>
                <w:rFonts w:ascii="Times New Roman" w:hAnsi="Times New Roman" w:eastAsia="Times New Roman" w:cs="Times New Roman"/>
                <w:spacing w:val="-4" w:percent="96"/>
              </w:rPr>
              <w:t xml:space="preserve"> </w:t>
            </w:r>
            <w:r>
              <w:rPr>
                <w:rFonts w:ascii="Times New Roman" w:hAnsi="Times New Roman" w:eastAsia="Times New Roman" w:cs="Times New Roman"/>
                <w:spacing w:val="-2" w:percent="98"/>
              </w:rPr>
              <w:t>обращения</w:t>
            </w:r>
            <w:r>
              <w:rPr>
                <w:rFonts w:ascii="Times New Roman" w:hAnsi="Times New Roman" w:eastAsia="Times New Roman" w:cs="Times New Roman"/>
                <w:spacing w:val="-3" w:percent="97"/>
              </w:rPr>
              <w:t xml:space="preserve"> </w:t>
            </w:r>
            <w:r>
              <w:rPr>
                <w:rFonts w:ascii="Times New Roman" w:hAnsi="Times New Roman" w:eastAsia="Times New Roman" w:cs="Times New Roman"/>
                <w:spacing w:val="-2" w:percent="98"/>
              </w:rPr>
              <w:t>с</w:t>
            </w:r>
            <w:r>
              <w:rPr>
                <w:rFonts w:ascii="Times New Roman" w:hAnsi="Times New Roman" w:eastAsia="Times New Roman" w:cs="Times New Roman"/>
                <w:spacing w:val="-4" w:percent="96"/>
              </w:rPr>
              <w:t xml:space="preserve"> </w:t>
            </w:r>
            <w:r>
              <w:rPr>
                <w:rFonts w:ascii="Times New Roman" w:hAnsi="Times New Roman" w:eastAsia="Times New Roman" w:cs="Times New Roman"/>
                <w:spacing w:val="-2" w:percent="98"/>
              </w:rPr>
              <w:t>заявлением</w:t>
            </w:r>
            <w:r>
              <w:rPr>
                <w:rFonts w:ascii="Times New Roman" w:hAnsi="Times New Roman" w:eastAsia="Times New Roman" w:cs="Times New Roman"/>
                <w:spacing w:val="-3" w:percent="97"/>
              </w:rPr>
              <w:t xml:space="preserve"> </w:t>
            </w:r>
            <w:r>
              <w:rPr>
                <w:rFonts w:ascii="Times New Roman" w:hAnsi="Times New Roman" w:eastAsia="Times New Roman" w:cs="Times New Roman"/>
                <w:spacing w:val="-2" w:percent="98"/>
              </w:rPr>
              <w:t>о</w:t>
            </w:r>
            <w:r>
              <w:rPr>
                <w:rFonts w:ascii="Times New Roman" w:hAnsi="Times New Roman" w:eastAsia="Times New Roman" w:cs="Times New Roman"/>
                <w:spacing w:val="-4" w:percent="96"/>
              </w:rPr>
              <w:t xml:space="preserve"> </w:t>
            </w:r>
            <w:r>
              <w:rPr>
                <w:rFonts w:ascii="Times New Roman" w:hAnsi="Times New Roman" w:eastAsia="Times New Roman" w:cs="Times New Roman"/>
                <w:spacing w:val="-2" w:percent="98"/>
              </w:rPr>
              <w:t>выдаче</w:t>
            </w:r>
            <w:r>
              <w:rPr>
                <w:rFonts w:ascii="Times New Roman" w:hAnsi="Times New Roman" w:eastAsia="Times New Roman" w:cs="Times New Roman"/>
                <w:spacing w:val="-3" w:percent="97"/>
              </w:rPr>
              <w:t xml:space="preserve"> </w:t>
            </w:r>
            <w:r>
              <w:rPr>
                <w:rFonts w:ascii="Times New Roman" w:hAnsi="Times New Roman" w:eastAsia="Times New Roman" w:cs="Times New Roman"/>
                <w:spacing w:val="-2" w:percent="98"/>
              </w:rPr>
              <w:t>разрешения</w:t>
            </w:r>
            <w:r>
              <w:rPr>
                <w:rFonts w:ascii="Times New Roman" w:hAnsi="Times New Roman" w:eastAsia="Times New Roman" w:cs="Times New Roman"/>
                <w:spacing w:val="-2" w:percent="98"/>
              </w:rPr>
            </w:r>
          </w:p>
        </w:tc>
      </w:tr>
      <w:tr>
        <w:trPr>
          <w:tblHeader w:val="0"/>
          <w:cantSplit w:val="0"/>
          <w:trHeight w:val="0" w:hRule="auto"/>
        </w:trPr>
        <w:tc>
          <w:tcPr>
            <w:tcW w:w="578" w:type="dxa"/>
            <w:tmTcPr id="1784013940" protected="0"/>
          </w:tcPr>
          <w:p>
            <w:pPr>
              <w:suppressAutoHyphens/>
              <w:hyphenationLines w:val="0"/>
              <w:rPr>
                <w:rFonts w:ascii="Times New Roman" w:hAnsi="Times New Roman" w:eastAsia="Times New Roman" w:cs="Times New Roman"/>
              </w:rPr>
            </w:pPr>
            <w:r>
              <w:rPr>
                <w:rFonts w:ascii="Times New Roman" w:hAnsi="Times New Roman" w:eastAsia="Times New Roman" w:cs="Times New Roman"/>
              </w:rPr>
              <w:t>1.</w:t>
            </w:r>
          </w:p>
        </w:tc>
        <w:tc>
          <w:tcPr>
            <w:tcW w:w="2342" w:type="dxa"/>
            <w:tmTcPr id="1784013940" protected="0"/>
          </w:tcPr>
          <w:p>
            <w:pPr>
              <w:pStyle w:val="para1"/>
              <w:numPr>
                <w:ilvl w:val="0"/>
                <w:numId w:val="0"/>
              </w:numPr>
              <w:ind w:left="0" w:right="0" w:firstLine="0"/>
              <w:spacing w:before="0" w:line="240" w:lineRule="auto"/>
              <w:suppressAutoHyphens/>
              <w:hyphenationLines w:val="0"/>
              <w:tabs defTabSz="720">
                <w:tab w:val="left" w:pos="269" w:leader="none"/>
                <w:tab w:val="left" w:pos="2226" w:leader="none"/>
                <w:tab w:val="left" w:pos="2304" w:leader="none"/>
              </w:tabs>
              <w:rPr>
                <w:rFonts w:ascii="Times New Roman" w:hAnsi="Times New Roman" w:eastAsia="Times New Roman" w:cs="Times New Roman"/>
              </w:rPr>
            </w:pPr>
            <w:r>
              <w:rPr>
                <w:rFonts w:ascii="Times New Roman" w:hAnsi="Times New Roman" w:eastAsia="Times New Roman" w:cs="Times New Roman"/>
              </w:rPr>
              <w:t>физическое лицо</w:t>
            </w:r>
          </w:p>
        </w:tc>
        <w:tc>
          <w:tcPr>
            <w:tcW w:w="6709" w:type="dxa"/>
            <w:vMerge w:val="restart"/>
            <w:tmTcPr id="1784013940" protected="0"/>
          </w:tcPr>
          <w:p>
            <w:pPr>
              <w:spacing/>
              <w:jc w:val="both"/>
              <w:suppressAutoHyphens/>
              <w:hyphenationLines w:val="0"/>
              <w:rPr>
                <w:rFonts w:ascii="Times New Roman" w:hAnsi="Times New Roman" w:eastAsia="Times New Roman" w:cs="Times New Roman"/>
              </w:rPr>
            </w:pPr>
            <w:r>
              <w:rPr>
                <w:rFonts w:ascii="Times New Roman" w:hAnsi="Times New Roman" w:eastAsia="Times New Roman" w:cs="Times New Roman"/>
              </w:rPr>
              <w:t>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Анжеро-Судженского городского округа, а также посадка (взлет)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w:t>
            </w:r>
          </w:p>
          <w:p>
            <w:pPr>
              <w:spacing/>
              <w:jc w:val="both"/>
              <w:suppressAutoHyphens/>
              <w:hyphenationLines w:val="0"/>
              <w:rPr>
                <w:rFonts w:ascii="Times New Roman" w:hAnsi="Times New Roman" w:eastAsia="Times New Roman" w:cs="Times New Roman"/>
              </w:rPr>
            </w:pPr>
            <w:r>
              <w:rPr>
                <w:rFonts w:ascii="Times New Roman" w:hAnsi="Times New Roman" w:eastAsia="Times New Roman" w:cs="Times New Roman"/>
              </w:rPr>
              <w:t>б) Уведомление об отказе в выдаче разрешения с указанием причин отказа</w:t>
            </w:r>
          </w:p>
        </w:tc>
      </w:tr>
      <w:tr>
        <w:trPr>
          <w:tblHeader w:val="0"/>
          <w:cantSplit w:val="0"/>
          <w:trHeight w:val="0" w:hRule="auto"/>
        </w:trPr>
        <w:tc>
          <w:tcPr>
            <w:tcW w:w="578" w:type="dxa"/>
            <w:tmTcPr id="1784013940" protected="0"/>
          </w:tcPr>
          <w:p>
            <w:pPr>
              <w:suppressAutoHyphens/>
              <w:hyphenationLines w:val="0"/>
              <w:rPr>
                <w:rFonts w:ascii="Times New Roman" w:hAnsi="Times New Roman" w:eastAsia="Times New Roman" w:cs="Times New Roman"/>
              </w:rPr>
            </w:pPr>
            <w:r>
              <w:rPr>
                <w:rFonts w:ascii="Times New Roman" w:hAnsi="Times New Roman" w:eastAsia="Times New Roman" w:cs="Times New Roman"/>
              </w:rPr>
              <w:t>2.</w:t>
            </w:r>
          </w:p>
        </w:tc>
        <w:tc>
          <w:tcPr>
            <w:tcW w:w="2342" w:type="dxa"/>
            <w:tmTcPr id="1784013940" protected="0"/>
          </w:tcPr>
          <w:p>
            <w:pPr>
              <w:pStyle w:val="para1"/>
              <w:numPr>
                <w:ilvl w:val="0"/>
                <w:numId w:val="0"/>
              </w:numPr>
              <w:ind w:left="0" w:right="0" w:firstLine="0"/>
              <w:spacing w:before="0" w:line="240" w:lineRule="auto"/>
              <w:suppressAutoHyphens/>
              <w:hyphenationLines w:val="0"/>
              <w:tabs defTabSz="720">
                <w:tab w:val="left" w:pos="270" w:leader="none"/>
              </w:tabs>
              <w:rPr>
                <w:rFonts w:ascii="Times New Roman" w:hAnsi="Times New Roman" w:eastAsia="Times New Roman" w:cs="Times New Roman"/>
                <w:spacing w:val="-4" w:percent="96"/>
              </w:rPr>
            </w:pPr>
            <w:r>
              <w:rPr>
                <w:rFonts w:ascii="Times New Roman" w:hAnsi="Times New Roman" w:eastAsia="Times New Roman" w:cs="Times New Roman"/>
                <w:spacing w:val="-2" w:percent="98"/>
              </w:rPr>
              <w:t xml:space="preserve">индивидуальный </w:t>
            </w:r>
            <w:r>
              <w:rPr>
                <w:rFonts w:ascii="Times New Roman" w:hAnsi="Times New Roman" w:eastAsia="Times New Roman" w:cs="Times New Roman"/>
                <w:spacing w:val="-4" w:percent="96"/>
              </w:rPr>
              <w:t>предприниматель</w:t>
            </w:r>
            <w:r>
              <w:rPr>
                <w:rFonts w:ascii="Times New Roman" w:hAnsi="Times New Roman" w:eastAsia="Times New Roman" w:cs="Times New Roman"/>
                <w:spacing w:val="-4" w:percent="96"/>
              </w:rPr>
            </w:r>
          </w:p>
        </w:tc>
        <w:tc>
          <w:tcPr>
            <w:tcW w:w="6709" w:type="dxa"/>
            <w:vMerge/>
            <w:tmTcPr id="1784013940" protected="0"/>
          </w:tcPr>
          <w:p/>
        </w:tc>
      </w:tr>
      <w:tr>
        <w:trPr>
          <w:tblHeader w:val="0"/>
          <w:cantSplit w:val="0"/>
          <w:trHeight w:val="0" w:hRule="auto"/>
        </w:trPr>
        <w:tc>
          <w:tcPr>
            <w:tcW w:w="578" w:type="dxa"/>
            <w:tmTcPr id="1784013940" protected="0"/>
          </w:tcPr>
          <w:p>
            <w:pPr>
              <w:suppressAutoHyphens/>
              <w:hyphenationLines w:val="0"/>
              <w:rPr>
                <w:rFonts w:ascii="Times New Roman" w:hAnsi="Times New Roman" w:eastAsia="Times New Roman" w:cs="Times New Roman"/>
              </w:rPr>
            </w:pPr>
            <w:r>
              <w:rPr>
                <w:rFonts w:ascii="Times New Roman" w:hAnsi="Times New Roman" w:eastAsia="Times New Roman" w:cs="Times New Roman"/>
              </w:rPr>
              <w:t>3.</w:t>
            </w:r>
          </w:p>
        </w:tc>
        <w:tc>
          <w:tcPr>
            <w:tcW w:w="2342" w:type="dxa"/>
            <w:tmTcPr id="1784013940" protected="0"/>
          </w:tcPr>
          <w:p>
            <w:pPr>
              <w:pStyle w:val="para1"/>
              <w:numPr>
                <w:ilvl w:val="0"/>
                <w:numId w:val="0"/>
              </w:numPr>
              <w:ind w:left="0" w:firstLine="0"/>
              <w:spacing w:before="0"/>
              <w:suppressAutoHyphens/>
              <w:hyphenationLines w:val="0"/>
              <w:tabs defTabSz="720">
                <w:tab w:val="left" w:pos="270" w:leader="none"/>
              </w:tabs>
              <w:rPr>
                <w:rFonts w:ascii="Times New Roman" w:hAnsi="Times New Roman" w:eastAsia="Times New Roman" w:cs="Times New Roman"/>
                <w:spacing w:val="-4" w:percent="96"/>
              </w:rPr>
            </w:pPr>
            <w:r>
              <w:rPr>
                <w:rFonts w:ascii="Times New Roman" w:hAnsi="Times New Roman" w:eastAsia="Times New Roman" w:cs="Times New Roman"/>
                <w:spacing w:val="-2" w:percent="98"/>
              </w:rPr>
              <w:t>юридическое</w:t>
            </w:r>
            <w:r>
              <w:rPr>
                <w:rFonts w:ascii="Times New Roman" w:hAnsi="Times New Roman" w:eastAsia="Times New Roman" w:cs="Times New Roman"/>
                <w:spacing w:val="-1" w:percent="99"/>
              </w:rPr>
              <w:t xml:space="preserve"> </w:t>
            </w:r>
            <w:r>
              <w:rPr>
                <w:rFonts w:ascii="Times New Roman" w:hAnsi="Times New Roman" w:eastAsia="Times New Roman" w:cs="Times New Roman"/>
                <w:spacing w:val="-4" w:percent="96"/>
              </w:rPr>
              <w:t>лицо</w:t>
            </w:r>
            <w:r>
              <w:rPr>
                <w:rFonts w:ascii="Times New Roman" w:hAnsi="Times New Roman" w:eastAsia="Times New Roman" w:cs="Times New Roman"/>
                <w:spacing w:val="-4" w:percent="96"/>
              </w:rPr>
            </w:r>
          </w:p>
        </w:tc>
        <w:tc>
          <w:tcPr>
            <w:tcW w:w="6709" w:type="dxa"/>
            <w:vMerge/>
            <w:tmTcPr id="1784013940" protected="0"/>
          </w:tcPr>
          <w:p/>
        </w:tc>
      </w:tr>
      <w:tr>
        <w:trPr>
          <w:tblHeader w:val="0"/>
          <w:cantSplit w:val="0"/>
          <w:trHeight w:val="0" w:hRule="auto"/>
        </w:trPr>
        <w:tc>
          <w:tcPr>
            <w:tcW w:w="578" w:type="dxa"/>
            <w:tmTcPr id="1784013940" protected="0"/>
          </w:tcPr>
          <w:p>
            <w:pPr>
              <w:suppressAutoHyphens/>
              <w:hyphenationLines w:val="0"/>
              <w:rPr>
                <w:rFonts w:ascii="Times New Roman" w:hAnsi="Times New Roman" w:eastAsia="Times New Roman" w:cs="Times New Roman"/>
              </w:rPr>
            </w:pPr>
            <w:r>
              <w:rPr>
                <w:rFonts w:ascii="Times New Roman" w:hAnsi="Times New Roman" w:eastAsia="Times New Roman" w:cs="Times New Roman"/>
              </w:rPr>
              <w:t>4.</w:t>
            </w:r>
          </w:p>
        </w:tc>
        <w:tc>
          <w:tcPr>
            <w:tcW w:w="2342" w:type="dxa"/>
            <w:tmTcPr id="1784013940" protected="0"/>
          </w:tcPr>
          <w:p>
            <w:pPr>
              <w:pStyle w:val="para1"/>
              <w:numPr>
                <w:ilvl w:val="0"/>
                <w:numId w:val="0"/>
              </w:numPr>
              <w:ind w:left="0" w:right="0" w:firstLine="0"/>
              <w:spacing w:before="0" w:line="240" w:lineRule="auto"/>
              <w:suppressAutoHyphens/>
              <w:hyphenationLines w:val="0"/>
              <w:tabs defTabSz="720">
                <w:tab w:val="left" w:pos="270" w:leader="none"/>
              </w:tabs>
              <w:rPr>
                <w:rFonts w:ascii="Times New Roman" w:hAnsi="Times New Roman" w:eastAsia="Times New Roman" w:cs="Times New Roman"/>
                <w:spacing w:val="-2" w:percent="98"/>
              </w:rPr>
            </w:pPr>
            <w:r>
              <w:rPr>
                <w:rFonts w:ascii="Times New Roman" w:hAnsi="Times New Roman" w:eastAsia="Times New Roman" w:cs="Times New Roman"/>
                <w:spacing w:val="-4" w:percent="96"/>
              </w:rPr>
              <w:t xml:space="preserve">представитель </w:t>
            </w:r>
            <w:r>
              <w:rPr>
                <w:rFonts w:ascii="Times New Roman" w:hAnsi="Times New Roman" w:eastAsia="Times New Roman" w:cs="Times New Roman"/>
                <w:spacing w:val="-2" w:percent="98"/>
              </w:rPr>
              <w:t>заявителя</w:t>
            </w:r>
            <w:r>
              <w:rPr>
                <w:rFonts w:ascii="Times New Roman" w:hAnsi="Times New Roman" w:eastAsia="Times New Roman" w:cs="Times New Roman"/>
                <w:spacing w:val="-2" w:percent="98"/>
              </w:rPr>
            </w:r>
          </w:p>
        </w:tc>
        <w:tc>
          <w:tcPr>
            <w:tcW w:w="6709" w:type="dxa"/>
            <w:vMerge/>
            <w:tmTcPr id="1784013940" protected="0"/>
          </w:tcPr>
          <w:p/>
        </w:tc>
      </w:tr>
      <w:tr>
        <w:trPr>
          <w:tblHeader w:val="0"/>
          <w:cantSplit w:val="0"/>
          <w:trHeight w:val="0" w:hRule="auto"/>
        </w:trPr>
        <w:tc>
          <w:tcPr>
            <w:tcW w:w="9629" w:type="dxa"/>
            <w:gridSpan w:val="3"/>
            <w:tmTcPr id="1784013940" protected="0"/>
          </w:tcPr>
          <w:p>
            <w:pPr>
              <w:pStyle w:val="para47"/>
              <w:ind w:left="0" w:firstLine="0"/>
              <w:spacing w:before="0" w:after="120" w:line="240" w:lineRule="auto"/>
              <w:jc w:val="center"/>
              <w:suppressAutoHyphens/>
              <w:hyphenationLines w:val="0"/>
              <w:rPr>
                <w:rFonts w:ascii="Times New Roman" w:hAnsi="Times New Roman" w:eastAsia="Times New Roman" w:cs="Times New Roman"/>
              </w:rPr>
            </w:pPr>
            <w:r>
              <w:rPr>
                <w:rFonts w:ascii="Times New Roman" w:hAnsi="Times New Roman" w:eastAsia="Times New Roman" w:cs="Times New Roman"/>
                <w:spacing w:val="-2" w:percent="98"/>
              </w:rPr>
              <w:t>в</w:t>
            </w:r>
            <w:r>
              <w:rPr>
                <w:rFonts w:ascii="Times New Roman" w:hAnsi="Times New Roman" w:eastAsia="Times New Roman" w:cs="Times New Roman"/>
                <w:spacing w:val="-4" w:percent="96"/>
              </w:rPr>
              <w:t xml:space="preserve"> </w:t>
            </w:r>
            <w:r>
              <w:rPr>
                <w:rFonts w:ascii="Times New Roman" w:hAnsi="Times New Roman" w:eastAsia="Times New Roman" w:cs="Times New Roman"/>
                <w:spacing w:val="-2" w:percent="98"/>
              </w:rPr>
              <w:t>случае</w:t>
            </w:r>
            <w:r>
              <w:rPr>
                <w:rFonts w:ascii="Times New Roman" w:hAnsi="Times New Roman" w:eastAsia="Times New Roman" w:cs="Times New Roman"/>
                <w:spacing w:val="-4" w:percent="96"/>
              </w:rPr>
              <w:t xml:space="preserve"> </w:t>
            </w:r>
            <w:r>
              <w:rPr>
                <w:rFonts w:ascii="Times New Roman" w:hAnsi="Times New Roman" w:eastAsia="Times New Roman" w:cs="Times New Roman"/>
                <w:spacing w:val="-2" w:percent="98"/>
              </w:rPr>
              <w:t>обращения</w:t>
            </w:r>
            <w:r>
              <w:rPr>
                <w:rFonts w:ascii="Times New Roman" w:hAnsi="Times New Roman" w:eastAsia="Times New Roman" w:cs="Times New Roman"/>
                <w:spacing w:val="-4" w:percent="96"/>
              </w:rPr>
              <w:t xml:space="preserve"> </w:t>
            </w:r>
            <w:r>
              <w:rPr>
                <w:rFonts w:ascii="Times New Roman" w:hAnsi="Times New Roman" w:eastAsia="Times New Roman" w:cs="Times New Roman"/>
                <w:spacing w:val="-2" w:percent="98"/>
              </w:rPr>
              <w:t>с</w:t>
            </w:r>
            <w:r>
              <w:rPr>
                <w:rFonts w:ascii="Times New Roman" w:hAnsi="Times New Roman" w:eastAsia="Times New Roman" w:cs="Times New Roman"/>
                <w:spacing w:val="-4" w:percent="96"/>
              </w:rPr>
              <w:t xml:space="preserve"> </w:t>
            </w:r>
            <w:r>
              <w:rPr>
                <w:rFonts w:ascii="Times New Roman" w:hAnsi="Times New Roman" w:eastAsia="Times New Roman" w:cs="Times New Roman"/>
                <w:spacing w:val="-2" w:percent="98"/>
              </w:rPr>
              <w:t>заявлением</w:t>
            </w:r>
            <w:r>
              <w:rPr>
                <w:rFonts w:ascii="Times New Roman" w:hAnsi="Times New Roman" w:eastAsia="Times New Roman" w:cs="Times New Roman"/>
                <w:spacing w:val="-4" w:percent="96"/>
              </w:rPr>
              <w:t xml:space="preserve"> </w:t>
            </w:r>
            <w:r>
              <w:rPr>
                <w:rFonts w:ascii="Times New Roman" w:hAnsi="Times New Roman" w:eastAsia="Times New Roman" w:cs="Times New Roman"/>
                <w:spacing w:val="-2" w:percent="98"/>
              </w:rPr>
              <w:t>об</w:t>
            </w:r>
            <w:r>
              <w:rPr>
                <w:rFonts w:ascii="Times New Roman" w:hAnsi="Times New Roman" w:eastAsia="Times New Roman" w:cs="Times New Roman"/>
                <w:spacing w:val="-4" w:percent="96"/>
              </w:rPr>
              <w:t xml:space="preserve"> </w:t>
            </w:r>
            <w:r>
              <w:rPr>
                <w:rFonts w:ascii="Times New Roman" w:hAnsi="Times New Roman" w:eastAsia="Times New Roman" w:cs="Times New Roman"/>
                <w:spacing w:val="-2" w:percent="98"/>
              </w:rPr>
              <w:t>исправлении</w:t>
            </w:r>
            <w:r>
              <w:rPr>
                <w:rFonts w:ascii="Times New Roman" w:hAnsi="Times New Roman" w:eastAsia="Times New Roman" w:cs="Times New Roman"/>
                <w:spacing w:val="-4" w:percent="96"/>
              </w:rPr>
              <w:t xml:space="preserve"> </w:t>
            </w:r>
            <w:r>
              <w:rPr>
                <w:rFonts w:ascii="Times New Roman" w:hAnsi="Times New Roman" w:eastAsia="Times New Roman" w:cs="Times New Roman"/>
                <w:spacing w:val="-2" w:percent="98"/>
              </w:rPr>
              <w:t>допущенных</w:t>
            </w:r>
            <w:r>
              <w:rPr>
                <w:rFonts w:ascii="Times New Roman" w:hAnsi="Times New Roman" w:eastAsia="Times New Roman" w:cs="Times New Roman"/>
                <w:spacing w:val="-4" w:percent="96"/>
              </w:rPr>
              <w:t xml:space="preserve"> </w:t>
            </w:r>
            <w:r>
              <w:rPr>
                <w:rFonts w:ascii="Times New Roman" w:hAnsi="Times New Roman" w:eastAsia="Times New Roman" w:cs="Times New Roman"/>
                <w:spacing w:val="-2" w:percent="98"/>
              </w:rPr>
              <w:t>опечаток</w:t>
            </w:r>
            <w:r>
              <w:rPr>
                <w:rFonts w:ascii="Times New Roman" w:hAnsi="Times New Roman" w:eastAsia="Times New Roman" w:cs="Times New Roman"/>
                <w:spacing w:val="-4" w:percent="96"/>
              </w:rPr>
              <w:t xml:space="preserve"> </w:t>
            </w:r>
            <w:r>
              <w:rPr>
                <w:rFonts w:ascii="Times New Roman" w:hAnsi="Times New Roman" w:eastAsia="Times New Roman" w:cs="Times New Roman"/>
                <w:spacing w:val="-2" w:percent="98"/>
              </w:rPr>
              <w:t>и</w:t>
            </w:r>
            <w:r>
              <w:rPr>
                <w:rFonts w:ascii="Times New Roman" w:hAnsi="Times New Roman" w:eastAsia="Times New Roman" w:cs="Times New Roman"/>
                <w:spacing w:val="-4" w:percent="96"/>
              </w:rPr>
              <w:t xml:space="preserve"> </w:t>
            </w:r>
            <w:r>
              <w:rPr>
                <w:rFonts w:ascii="Times New Roman" w:hAnsi="Times New Roman" w:eastAsia="Times New Roman" w:cs="Times New Roman"/>
                <w:spacing w:val="-2" w:percent="98"/>
              </w:rPr>
              <w:t>(или)</w:t>
            </w:r>
            <w:r>
              <w:rPr>
                <w:rFonts w:ascii="Times New Roman" w:hAnsi="Times New Roman" w:eastAsia="Times New Roman" w:cs="Times New Roman"/>
                <w:spacing w:val="-4" w:percent="96"/>
              </w:rPr>
              <w:t xml:space="preserve"> </w:t>
            </w:r>
            <w:r>
              <w:rPr>
                <w:rFonts w:ascii="Times New Roman" w:hAnsi="Times New Roman" w:eastAsia="Times New Roman" w:cs="Times New Roman"/>
                <w:spacing w:val="-2" w:percent="98"/>
              </w:rPr>
              <w:t>ошибок</w:t>
            </w:r>
            <w:r>
              <w:rPr>
                <w:rFonts w:ascii="Times New Roman" w:hAnsi="Times New Roman" w:eastAsia="Times New Roman" w:cs="Times New Roman"/>
                <w:spacing w:val="-4" w:percent="96"/>
              </w:rPr>
              <w:t xml:space="preserve"> </w:t>
            </w:r>
            <w:r>
              <w:rPr>
                <w:rFonts w:ascii="Times New Roman" w:hAnsi="Times New Roman" w:eastAsia="Times New Roman" w:cs="Times New Roman"/>
                <w:spacing w:val="-2" w:percent="98"/>
              </w:rPr>
              <w:t>в</w:t>
            </w:r>
            <w:r>
              <w:rPr>
                <w:rFonts w:ascii="Times New Roman" w:hAnsi="Times New Roman" w:eastAsia="Times New Roman" w:cs="Times New Roman"/>
                <w:spacing w:val="-4" w:percent="96"/>
              </w:rPr>
              <w:t xml:space="preserve"> </w:t>
            </w:r>
            <w:r>
              <w:rPr>
                <w:rFonts w:ascii="Times New Roman" w:hAnsi="Times New Roman" w:eastAsia="Times New Roman" w:cs="Times New Roman"/>
                <w:spacing w:val="-2" w:percent="98"/>
              </w:rPr>
              <w:t>выданном</w:t>
            </w:r>
            <w:r>
              <w:rPr>
                <w:rFonts w:ascii="Times New Roman" w:hAnsi="Times New Roman" w:eastAsia="Times New Roman" w:cs="Times New Roman"/>
                <w:spacing w:val="-4" w:percent="96"/>
              </w:rPr>
              <w:t xml:space="preserve"> </w:t>
            </w:r>
            <w:r>
              <w:rPr>
                <w:rFonts w:ascii="Times New Roman" w:hAnsi="Times New Roman" w:eastAsia="Times New Roman" w:cs="Times New Roman"/>
                <w:spacing w:val="-2" w:percent="98"/>
              </w:rPr>
              <w:t xml:space="preserve">результате </w:t>
            </w:r>
            <w:r>
              <w:rPr>
                <w:rFonts w:ascii="Times New Roman" w:hAnsi="Times New Roman" w:eastAsia="Times New Roman" w:cs="Times New Roman"/>
              </w:rPr>
              <w:t>предоставления муниципальной услуги</w:t>
            </w:r>
          </w:p>
        </w:tc>
      </w:tr>
      <w:tr>
        <w:trPr>
          <w:tblHeader w:val="0"/>
          <w:cantSplit w:val="0"/>
          <w:trHeight w:val="0" w:hRule="auto"/>
        </w:trPr>
        <w:tc>
          <w:tcPr>
            <w:tcW w:w="578" w:type="dxa"/>
            <w:tmTcPr id="1784013940" protected="0"/>
          </w:tcPr>
          <w:p>
            <w:pPr>
              <w:suppressAutoHyphens/>
              <w:hyphenationLines w:val="0"/>
              <w:rPr>
                <w:rFonts w:ascii="Times New Roman" w:hAnsi="Times New Roman" w:eastAsia="Times New Roman" w:cs="Times New Roman"/>
              </w:rPr>
            </w:pPr>
            <w:r>
              <w:rPr>
                <w:rFonts w:ascii="Times New Roman" w:hAnsi="Times New Roman" w:eastAsia="Times New Roman" w:cs="Times New Roman"/>
              </w:rPr>
              <w:t>5.</w:t>
            </w:r>
          </w:p>
        </w:tc>
        <w:tc>
          <w:tcPr>
            <w:tcW w:w="2342" w:type="dxa"/>
            <w:tmTcPr id="1784013940" protected="0"/>
          </w:tcPr>
          <w:p>
            <w:pPr>
              <w:pStyle w:val="para1"/>
              <w:numPr>
                <w:ilvl w:val="0"/>
                <w:numId w:val="0"/>
              </w:numPr>
              <w:ind w:left="0" w:right="0" w:firstLine="0"/>
              <w:spacing w:before="0" w:line="240" w:lineRule="auto"/>
              <w:suppressAutoHyphens/>
              <w:hyphenationLines w:val="0"/>
              <w:tabs defTabSz="720">
                <w:tab w:val="left" w:pos="269" w:leader="none"/>
                <w:tab w:val="left" w:pos="2226" w:leader="none"/>
                <w:tab w:val="left" w:pos="2304" w:leader="none"/>
              </w:tabs>
              <w:rPr>
                <w:rFonts w:ascii="Times New Roman" w:hAnsi="Times New Roman" w:eastAsia="Times New Roman" w:cs="Times New Roman"/>
              </w:rPr>
            </w:pPr>
            <w:r>
              <w:rPr>
                <w:rFonts w:ascii="Times New Roman" w:hAnsi="Times New Roman" w:eastAsia="Times New Roman" w:cs="Times New Roman"/>
              </w:rPr>
              <w:t>физическое лицо</w:t>
            </w:r>
          </w:p>
        </w:tc>
        <w:tc>
          <w:tcPr>
            <w:tcW w:w="6709" w:type="dxa"/>
            <w:vMerge w:val="restart"/>
            <w:tmTcPr id="1784013940" protected="0"/>
          </w:tcPr>
          <w:p>
            <w:pPr>
              <w:pStyle w:val="para1"/>
              <w:numPr>
                <w:ilvl w:val="0"/>
                <w:numId w:val="0"/>
              </w:numPr>
              <w:ind w:left="0" w:firstLine="0"/>
              <w:spacing w:before="0"/>
              <w:jc w:val="both"/>
              <w:suppressAutoHyphens/>
              <w:hyphenationLines w:val="0"/>
              <w:tabs defTabSz="720">
                <w:tab w:val="left" w:pos="270" w:leader="none"/>
                <w:tab w:val="left" w:pos="3558" w:leader="none"/>
              </w:tabs>
              <w:rPr>
                <w:rFonts w:ascii="Times New Roman" w:hAnsi="Times New Roman" w:eastAsia="Times New Roman" w:cs="Times New Roman"/>
              </w:rPr>
            </w:pPr>
            <w:r>
              <w:rPr>
                <w:rFonts w:ascii="Times New Roman" w:hAnsi="Times New Roman" w:eastAsia="Times New Roman" w:cs="Times New Roman"/>
                <w:spacing w:val="-2" w:percent="98"/>
              </w:rPr>
              <w:t>а)</w:t>
            </w:r>
            <w:r>
              <w:rPr>
                <w:rFonts w:ascii="Times New Roman" w:hAnsi="Times New Roman" w:eastAsia="Times New Roman" w:cs="Times New Roman"/>
                <w:spacing w:val="-4" w:percent="96"/>
              </w:rPr>
              <w:t xml:space="preserve"> </w:t>
            </w:r>
            <w:r>
              <w:rPr>
                <w:rFonts w:ascii="Times New Roman" w:hAnsi="Times New Roman" w:eastAsia="Times New Roman" w:cs="Times New Roman"/>
                <w:spacing w:val="-2" w:percent="98"/>
              </w:rPr>
              <w:t>разрешение</w:t>
            </w:r>
            <w:r>
              <w:rPr>
                <w:rFonts w:ascii="Times New Roman" w:hAnsi="Times New Roman" w:eastAsia="Times New Roman" w:cs="Times New Roman"/>
                <w:spacing w:val="-4" w:percent="96"/>
              </w:rPr>
              <w:t xml:space="preserve"> </w:t>
            </w:r>
            <w:r>
              <w:rPr>
                <w:rFonts w:ascii="Times New Roman" w:hAnsi="Times New Roman" w:eastAsia="Times New Roman" w:cs="Times New Roman"/>
                <w:spacing w:val="-2" w:percent="98"/>
              </w:rPr>
              <w:t>с</w:t>
            </w:r>
            <w:r>
              <w:rPr>
                <w:rFonts w:ascii="Times New Roman" w:hAnsi="Times New Roman" w:eastAsia="Times New Roman" w:cs="Times New Roman"/>
                <w:spacing w:val="-4" w:percent="96"/>
              </w:rPr>
              <w:t xml:space="preserve"> </w:t>
            </w:r>
            <w:r>
              <w:rPr>
                <w:rFonts w:ascii="Times New Roman" w:hAnsi="Times New Roman" w:eastAsia="Times New Roman" w:cs="Times New Roman"/>
                <w:spacing w:val="-2" w:percent="98"/>
              </w:rPr>
              <w:t>исправленными</w:t>
            </w:r>
            <w:r>
              <w:rPr>
                <w:rFonts w:ascii="Times New Roman" w:hAnsi="Times New Roman" w:eastAsia="Times New Roman" w:cs="Times New Roman"/>
                <w:spacing w:val="-3" w:percent="97"/>
              </w:rPr>
              <w:t xml:space="preserve"> </w:t>
            </w:r>
            <w:r>
              <w:rPr>
                <w:rFonts w:ascii="Times New Roman" w:hAnsi="Times New Roman" w:eastAsia="Times New Roman" w:cs="Times New Roman"/>
                <w:spacing w:val="-2" w:percent="98"/>
              </w:rPr>
              <w:t>опечатками</w:t>
            </w:r>
            <w:r>
              <w:rPr>
                <w:rFonts w:ascii="Times New Roman" w:hAnsi="Times New Roman" w:eastAsia="Times New Roman" w:cs="Times New Roman"/>
                <w:spacing w:val="-4" w:percent="96"/>
              </w:rPr>
              <w:t xml:space="preserve"> </w:t>
            </w:r>
            <w:r>
              <w:rPr>
                <w:rFonts w:ascii="Times New Roman" w:hAnsi="Times New Roman" w:eastAsia="Times New Roman" w:cs="Times New Roman"/>
                <w:spacing w:val="-2" w:percent="98"/>
              </w:rPr>
              <w:t>и</w:t>
            </w:r>
            <w:r>
              <w:rPr>
                <w:rFonts w:ascii="Times New Roman" w:hAnsi="Times New Roman" w:eastAsia="Times New Roman" w:cs="Times New Roman"/>
                <w:spacing w:val="-4" w:percent="96"/>
              </w:rPr>
              <w:t xml:space="preserve"> </w:t>
            </w:r>
            <w:r>
              <w:rPr>
                <w:rFonts w:ascii="Times New Roman" w:hAnsi="Times New Roman" w:eastAsia="Times New Roman" w:cs="Times New Roman"/>
                <w:spacing w:val="-2" w:percent="98"/>
              </w:rPr>
              <w:t>(или)</w:t>
            </w:r>
            <w:r>
              <w:rPr>
                <w:rFonts w:ascii="Times New Roman" w:hAnsi="Times New Roman" w:eastAsia="Times New Roman" w:cs="Times New Roman"/>
                <w:spacing w:val="-4" w:percent="96"/>
              </w:rPr>
              <w:t xml:space="preserve"> </w:t>
            </w:r>
            <w:r>
              <w:rPr>
                <w:rFonts w:ascii="Times New Roman" w:hAnsi="Times New Roman" w:eastAsia="Times New Roman" w:cs="Times New Roman"/>
                <w:spacing w:val="-2" w:percent="98"/>
              </w:rPr>
              <w:t>ошибками;</w:t>
            </w:r>
            <w:r>
              <w:rPr>
                <w:rFonts w:ascii="Times New Roman" w:hAnsi="Times New Roman" w:eastAsia="Times New Roman" w:cs="Times New Roman"/>
              </w:rPr>
            </w:r>
          </w:p>
          <w:p>
            <w:pPr>
              <w:pStyle w:val="para47"/>
              <w:ind w:left="0" w:firstLine="0"/>
              <w:spacing w:before="0" w:after="120" w:line="240" w:lineRule="auto"/>
              <w:jc w:val="both"/>
              <w:suppressAutoHyphens/>
              <w:hyphenationLines w:val="0"/>
              <w:rPr>
                <w:rFonts w:ascii="Times New Roman" w:hAnsi="Times New Roman" w:eastAsia="Times New Roman" w:cs="Times New Roman"/>
              </w:rPr>
            </w:pPr>
            <w:r>
              <w:rPr>
                <w:rFonts w:ascii="Times New Roman" w:hAnsi="Times New Roman" w:eastAsia="Times New Roman" w:cs="Times New Roman"/>
              </w:rPr>
              <w:t>б)</w:t>
            </w:r>
            <w:r>
              <w:rPr>
                <w:rFonts w:ascii="Times New Roman" w:hAnsi="Times New Roman" w:eastAsia="Times New Roman" w:cs="Times New Roman"/>
                <w:spacing w:val="-17" w:percent="85"/>
              </w:rPr>
              <w:t xml:space="preserve"> </w:t>
            </w:r>
            <w:r>
              <w:rPr>
                <w:rFonts w:ascii="Times New Roman" w:hAnsi="Times New Roman" w:eastAsia="Times New Roman" w:cs="Times New Roman"/>
              </w:rPr>
              <w:t>уведомление</w:t>
            </w:r>
            <w:r>
              <w:rPr>
                <w:rFonts w:ascii="Times New Roman" w:hAnsi="Times New Roman" w:eastAsia="Times New Roman" w:cs="Times New Roman"/>
                <w:spacing w:val="-15" w:percent="86"/>
              </w:rPr>
              <w:t xml:space="preserve"> </w:t>
            </w:r>
            <w:r>
              <w:rPr>
                <w:rFonts w:ascii="Times New Roman" w:hAnsi="Times New Roman" w:eastAsia="Times New Roman" w:cs="Times New Roman"/>
              </w:rPr>
              <w:t>об</w:t>
            </w:r>
            <w:r>
              <w:rPr>
                <w:rFonts w:ascii="Times New Roman" w:hAnsi="Times New Roman" w:eastAsia="Times New Roman" w:cs="Times New Roman"/>
                <w:spacing w:val="-15" w:percent="86"/>
              </w:rPr>
              <w:t xml:space="preserve"> </w:t>
            </w:r>
            <w:r>
              <w:rPr>
                <w:rFonts w:ascii="Times New Roman" w:hAnsi="Times New Roman" w:eastAsia="Times New Roman" w:cs="Times New Roman"/>
              </w:rPr>
              <w:t>отказе</w:t>
            </w:r>
            <w:r>
              <w:rPr>
                <w:rFonts w:ascii="Times New Roman" w:hAnsi="Times New Roman" w:eastAsia="Times New Roman" w:cs="Times New Roman"/>
                <w:spacing w:val="-15" w:percent="86"/>
              </w:rPr>
              <w:t xml:space="preserve"> </w:t>
            </w:r>
            <w:r>
              <w:rPr>
                <w:rFonts w:ascii="Times New Roman" w:hAnsi="Times New Roman" w:eastAsia="Times New Roman" w:cs="Times New Roman"/>
              </w:rPr>
              <w:t>в</w:t>
            </w:r>
            <w:r>
              <w:rPr>
                <w:rFonts w:ascii="Times New Roman" w:hAnsi="Times New Roman" w:eastAsia="Times New Roman" w:cs="Times New Roman"/>
                <w:spacing w:val="-15" w:percent="86"/>
              </w:rPr>
              <w:t xml:space="preserve"> </w:t>
            </w:r>
            <w:r>
              <w:rPr>
                <w:rFonts w:ascii="Times New Roman" w:hAnsi="Times New Roman" w:eastAsia="Times New Roman" w:cs="Times New Roman"/>
              </w:rPr>
              <w:t>исправлении</w:t>
            </w:r>
            <w:r>
              <w:rPr>
                <w:rFonts w:ascii="Times New Roman" w:hAnsi="Times New Roman" w:eastAsia="Times New Roman" w:cs="Times New Roman"/>
                <w:spacing w:val="-17" w:percent="85"/>
              </w:rPr>
              <w:t xml:space="preserve"> </w:t>
            </w:r>
            <w:r>
              <w:rPr>
                <w:rFonts w:ascii="Times New Roman" w:hAnsi="Times New Roman" w:eastAsia="Times New Roman" w:cs="Times New Roman"/>
              </w:rPr>
              <w:t>допущенных</w:t>
            </w:r>
            <w:r>
              <w:rPr>
                <w:rFonts w:ascii="Times New Roman" w:hAnsi="Times New Roman" w:eastAsia="Times New Roman" w:cs="Times New Roman"/>
                <w:spacing w:val="-15" w:percent="86"/>
              </w:rPr>
              <w:t xml:space="preserve"> </w:t>
            </w:r>
            <w:r>
              <w:rPr>
                <w:rFonts w:ascii="Times New Roman" w:hAnsi="Times New Roman" w:eastAsia="Times New Roman" w:cs="Times New Roman"/>
              </w:rPr>
              <w:t>опечаток</w:t>
            </w:r>
            <w:r>
              <w:rPr>
                <w:rFonts w:ascii="Times New Roman" w:hAnsi="Times New Roman" w:eastAsia="Times New Roman" w:cs="Times New Roman"/>
                <w:spacing w:val="-15" w:percent="86"/>
              </w:rPr>
              <w:t xml:space="preserve"> </w:t>
            </w:r>
            <w:r>
              <w:rPr>
                <w:rFonts w:ascii="Times New Roman" w:hAnsi="Times New Roman" w:eastAsia="Times New Roman" w:cs="Times New Roman"/>
              </w:rPr>
              <w:t>и</w:t>
            </w:r>
            <w:r>
              <w:rPr>
                <w:rFonts w:ascii="Times New Roman" w:hAnsi="Times New Roman" w:eastAsia="Times New Roman" w:cs="Times New Roman"/>
                <w:spacing w:val="-15" w:percent="86"/>
              </w:rPr>
              <w:t xml:space="preserve"> </w:t>
            </w:r>
            <w:r>
              <w:rPr>
                <w:rFonts w:ascii="Times New Roman" w:hAnsi="Times New Roman" w:eastAsia="Times New Roman" w:cs="Times New Roman"/>
              </w:rPr>
              <w:t>(или)</w:t>
            </w:r>
            <w:r>
              <w:rPr>
                <w:rFonts w:ascii="Times New Roman" w:hAnsi="Times New Roman" w:eastAsia="Times New Roman" w:cs="Times New Roman"/>
                <w:spacing w:val="-15" w:percent="86"/>
              </w:rPr>
              <w:t xml:space="preserve"> </w:t>
            </w:r>
            <w:r>
              <w:rPr>
                <w:rFonts w:ascii="Times New Roman" w:hAnsi="Times New Roman" w:eastAsia="Times New Roman" w:cs="Times New Roman"/>
              </w:rPr>
              <w:t>ошибок</w:t>
            </w:r>
            <w:r>
              <w:rPr>
                <w:rFonts w:ascii="Times New Roman" w:hAnsi="Times New Roman" w:eastAsia="Times New Roman" w:cs="Times New Roman"/>
                <w:spacing w:val="-17" w:percent="85"/>
              </w:rPr>
              <w:t xml:space="preserve"> </w:t>
            </w:r>
            <w:r>
              <w:rPr>
                <w:rFonts w:ascii="Times New Roman" w:hAnsi="Times New Roman" w:eastAsia="Times New Roman" w:cs="Times New Roman"/>
              </w:rPr>
              <w:t>в</w:t>
            </w:r>
            <w:r>
              <w:rPr>
                <w:rFonts w:ascii="Times New Roman" w:hAnsi="Times New Roman" w:eastAsia="Times New Roman" w:cs="Times New Roman"/>
                <w:spacing w:val="-15" w:percent="86"/>
              </w:rPr>
              <w:t xml:space="preserve"> </w:t>
            </w:r>
            <w:r>
              <w:rPr>
                <w:rFonts w:ascii="Times New Roman" w:hAnsi="Times New Roman" w:eastAsia="Times New Roman" w:cs="Times New Roman"/>
              </w:rPr>
              <w:t>выданном результате предоставления муниципальной услуги.</w:t>
            </w:r>
          </w:p>
          <w:p>
            <w:pPr>
              <w:pStyle w:val="para47"/>
              <w:ind w:left="0" w:firstLine="0"/>
              <w:spacing w:before="0" w:after="120" w:line="240" w:lineRule="auto"/>
              <w:jc w:val="both"/>
              <w:suppressAutoHyphens/>
              <w:hyphenationLines w:val="0"/>
              <w:rPr>
                <w:rFonts w:ascii="Times New Roman" w:hAnsi="Times New Roman" w:eastAsia="Times New Roman" w:cs="Times New Roman"/>
              </w:rPr>
            </w:pPr>
            <w:r>
              <w:rPr>
                <w:rFonts w:ascii="Times New Roman" w:hAnsi="Times New Roman" w:eastAsia="Times New Roman" w:cs="Times New Roman"/>
              </w:rPr>
            </w:r>
          </w:p>
          <w:p>
            <w:pPr>
              <w:pStyle w:val="para47"/>
              <w:ind w:left="0" w:firstLine="0"/>
              <w:spacing w:before="0" w:after="120" w:line="240" w:lineRule="auto"/>
              <w:jc w:val="both"/>
              <w:suppressAutoHyphens/>
              <w:hyphenationLines w:val="0"/>
              <w:rPr>
                <w:rFonts w:ascii="Times New Roman" w:hAnsi="Times New Roman" w:eastAsia="Times New Roman" w:cs="Times New Roman"/>
              </w:rPr>
            </w:pPr>
            <w:r>
              <w:rPr>
                <w:rFonts w:ascii="Times New Roman" w:hAnsi="Times New Roman" w:eastAsia="Times New Roman" w:cs="Times New Roman"/>
              </w:rPr>
            </w:r>
          </w:p>
        </w:tc>
      </w:tr>
      <w:tr>
        <w:trPr>
          <w:tblHeader w:val="0"/>
          <w:cantSplit w:val="0"/>
          <w:trHeight w:val="0" w:hRule="auto"/>
        </w:trPr>
        <w:tc>
          <w:tcPr>
            <w:tcW w:w="578" w:type="dxa"/>
            <w:tmTcPr id="1784013940" protected="0"/>
          </w:tcPr>
          <w:p>
            <w:pPr>
              <w:suppressAutoHyphens/>
              <w:hyphenationLines w:val="0"/>
              <w:rPr>
                <w:rFonts w:ascii="Times New Roman" w:hAnsi="Times New Roman" w:eastAsia="Times New Roman" w:cs="Times New Roman"/>
              </w:rPr>
            </w:pPr>
            <w:r>
              <w:rPr>
                <w:rFonts w:ascii="Times New Roman" w:hAnsi="Times New Roman" w:eastAsia="Times New Roman" w:cs="Times New Roman"/>
              </w:rPr>
            </w:r>
          </w:p>
          <w:p>
            <w:pPr>
              <w:suppressAutoHyphens/>
              <w:hyphenationLines w:val="0"/>
              <w:rPr>
                <w:rFonts w:ascii="Times New Roman" w:hAnsi="Times New Roman" w:eastAsia="Times New Roman" w:cs="Times New Roman"/>
              </w:rPr>
            </w:pPr>
            <w:r>
              <w:rPr>
                <w:rFonts w:ascii="Times New Roman" w:hAnsi="Times New Roman" w:eastAsia="Times New Roman" w:cs="Times New Roman"/>
              </w:rPr>
              <w:t>6.</w:t>
            </w:r>
          </w:p>
        </w:tc>
        <w:tc>
          <w:tcPr>
            <w:tcW w:w="2342" w:type="dxa"/>
            <w:tmTcPr id="1784013940" protected="0"/>
          </w:tcPr>
          <w:p>
            <w:pPr>
              <w:pStyle w:val="para1"/>
              <w:numPr>
                <w:ilvl w:val="0"/>
                <w:numId w:val="0"/>
              </w:numPr>
              <w:ind w:left="0" w:right="0" w:firstLine="0"/>
              <w:spacing w:before="0" w:line="240" w:lineRule="auto"/>
              <w:suppressAutoHyphens/>
              <w:hyphenationLines w:val="0"/>
              <w:tabs defTabSz="720">
                <w:tab w:val="left" w:pos="270" w:leader="none"/>
              </w:tabs>
              <w:rPr>
                <w:rFonts w:ascii="Times New Roman" w:hAnsi="Times New Roman" w:eastAsia="Times New Roman" w:cs="Times New Roman"/>
                <w:spacing w:val="-4" w:percent="96"/>
              </w:rPr>
            </w:pPr>
            <w:r>
              <w:rPr>
                <w:rFonts w:ascii="Times New Roman" w:hAnsi="Times New Roman" w:eastAsia="Times New Roman" w:cs="Times New Roman"/>
                <w:spacing w:val="-2" w:percent="98"/>
              </w:rPr>
              <w:t xml:space="preserve">индивидуальный </w:t>
            </w:r>
            <w:r>
              <w:rPr>
                <w:rFonts w:ascii="Times New Roman" w:hAnsi="Times New Roman" w:eastAsia="Times New Roman" w:cs="Times New Roman"/>
                <w:spacing w:val="-4" w:percent="96"/>
              </w:rPr>
              <w:t>предприниматель</w:t>
            </w:r>
            <w:r>
              <w:rPr>
                <w:rFonts w:ascii="Times New Roman" w:hAnsi="Times New Roman" w:eastAsia="Times New Roman" w:cs="Times New Roman"/>
                <w:spacing w:val="-4" w:percent="96"/>
              </w:rPr>
            </w:r>
          </w:p>
        </w:tc>
        <w:tc>
          <w:tcPr>
            <w:tcW w:w="6709" w:type="dxa"/>
            <w:vMerge/>
            <w:tmTcPr id="1784013940" protected="0"/>
          </w:tcPr>
          <w:p/>
        </w:tc>
      </w:tr>
      <w:tr>
        <w:trPr>
          <w:tblHeader w:val="0"/>
          <w:cantSplit w:val="0"/>
          <w:trHeight w:val="0" w:hRule="auto"/>
        </w:trPr>
        <w:tc>
          <w:tcPr>
            <w:tcW w:w="578" w:type="dxa"/>
            <w:tmTcPr id="1784013940" protected="0"/>
          </w:tcPr>
          <w:p>
            <w:pPr>
              <w:suppressAutoHyphens/>
              <w:hyphenationLines w:val="0"/>
              <w:rPr>
                <w:rFonts w:ascii="Times New Roman" w:hAnsi="Times New Roman" w:eastAsia="Times New Roman" w:cs="Times New Roman"/>
              </w:rPr>
            </w:pPr>
            <w:r>
              <w:rPr>
                <w:rFonts w:ascii="Times New Roman" w:hAnsi="Times New Roman" w:eastAsia="Times New Roman" w:cs="Times New Roman"/>
              </w:rPr>
              <w:t>7.</w:t>
            </w:r>
          </w:p>
        </w:tc>
        <w:tc>
          <w:tcPr>
            <w:tcW w:w="2342" w:type="dxa"/>
            <w:tmTcPr id="1784013940" protected="0"/>
          </w:tcPr>
          <w:p>
            <w:pPr>
              <w:pStyle w:val="para1"/>
              <w:numPr>
                <w:ilvl w:val="0"/>
                <w:numId w:val="0"/>
              </w:numPr>
              <w:ind w:left="0" w:firstLine="0"/>
              <w:spacing w:before="0"/>
              <w:suppressAutoHyphens/>
              <w:hyphenationLines w:val="0"/>
              <w:tabs defTabSz="720">
                <w:tab w:val="left" w:pos="270" w:leader="none"/>
              </w:tabs>
              <w:rPr>
                <w:rFonts w:ascii="Times New Roman" w:hAnsi="Times New Roman" w:eastAsia="Times New Roman" w:cs="Times New Roman"/>
                <w:spacing w:val="-4" w:percent="96"/>
              </w:rPr>
            </w:pPr>
            <w:r>
              <w:rPr>
                <w:rFonts w:ascii="Times New Roman" w:hAnsi="Times New Roman" w:eastAsia="Times New Roman" w:cs="Times New Roman"/>
                <w:spacing w:val="-2" w:percent="98"/>
              </w:rPr>
              <w:t>юридическое</w:t>
            </w:r>
            <w:r>
              <w:rPr>
                <w:rFonts w:ascii="Times New Roman" w:hAnsi="Times New Roman" w:eastAsia="Times New Roman" w:cs="Times New Roman"/>
                <w:spacing w:val="-1" w:percent="99"/>
              </w:rPr>
              <w:t xml:space="preserve"> </w:t>
            </w:r>
            <w:r>
              <w:rPr>
                <w:rFonts w:ascii="Times New Roman" w:hAnsi="Times New Roman" w:eastAsia="Times New Roman" w:cs="Times New Roman"/>
                <w:spacing w:val="-4" w:percent="96"/>
              </w:rPr>
              <w:t>лицо</w:t>
            </w:r>
            <w:r>
              <w:rPr>
                <w:rFonts w:ascii="Times New Roman" w:hAnsi="Times New Roman" w:eastAsia="Times New Roman" w:cs="Times New Roman"/>
                <w:spacing w:val="-4" w:percent="96"/>
              </w:rPr>
            </w:r>
          </w:p>
        </w:tc>
        <w:tc>
          <w:tcPr>
            <w:tcW w:w="6709" w:type="dxa"/>
            <w:vMerge/>
            <w:tmTcPr id="1784013940" protected="0"/>
          </w:tcPr>
          <w:p/>
        </w:tc>
      </w:tr>
      <w:tr>
        <w:trPr>
          <w:tblHeader w:val="0"/>
          <w:cantSplit w:val="0"/>
          <w:trHeight w:val="0" w:hRule="auto"/>
        </w:trPr>
        <w:tc>
          <w:tcPr>
            <w:tcW w:w="578" w:type="dxa"/>
            <w:tmTcPr id="1784013940" protected="0"/>
          </w:tcPr>
          <w:p>
            <w:pPr>
              <w:suppressAutoHyphens/>
              <w:hyphenationLines w:val="0"/>
              <w:rPr>
                <w:rFonts w:ascii="Times New Roman" w:hAnsi="Times New Roman" w:eastAsia="Times New Roman" w:cs="Times New Roman"/>
              </w:rPr>
            </w:pPr>
            <w:r>
              <w:rPr>
                <w:rFonts w:ascii="Times New Roman" w:hAnsi="Times New Roman" w:eastAsia="Times New Roman" w:cs="Times New Roman"/>
              </w:rPr>
              <w:t>8.</w:t>
            </w:r>
          </w:p>
        </w:tc>
        <w:tc>
          <w:tcPr>
            <w:tcW w:w="2342" w:type="dxa"/>
            <w:tmTcPr id="1784013940" protected="0"/>
          </w:tcPr>
          <w:p>
            <w:pPr>
              <w:pStyle w:val="para1"/>
              <w:numPr>
                <w:ilvl w:val="0"/>
                <w:numId w:val="0"/>
              </w:numPr>
              <w:ind w:left="0" w:right="0" w:firstLine="0"/>
              <w:spacing w:before="0" w:line="240" w:lineRule="auto"/>
              <w:suppressAutoHyphens/>
              <w:hyphenationLines w:val="0"/>
              <w:tabs defTabSz="720">
                <w:tab w:val="left" w:pos="270" w:leader="none"/>
              </w:tabs>
              <w:rPr>
                <w:rFonts w:ascii="Times New Roman" w:hAnsi="Times New Roman" w:eastAsia="Times New Roman" w:cs="Times New Roman"/>
                <w:spacing w:val="-2" w:percent="98"/>
              </w:rPr>
            </w:pPr>
            <w:r>
              <w:rPr>
                <w:rFonts w:ascii="Times New Roman" w:hAnsi="Times New Roman" w:eastAsia="Times New Roman" w:cs="Times New Roman"/>
                <w:spacing w:val="-4" w:percent="96"/>
              </w:rPr>
              <w:t xml:space="preserve">представитель </w:t>
            </w:r>
            <w:r>
              <w:rPr>
                <w:rFonts w:ascii="Times New Roman" w:hAnsi="Times New Roman" w:eastAsia="Times New Roman" w:cs="Times New Roman"/>
                <w:spacing w:val="-2" w:percent="98"/>
              </w:rPr>
              <w:t>заявителя</w:t>
            </w:r>
            <w:r>
              <w:rPr>
                <w:rFonts w:ascii="Times New Roman" w:hAnsi="Times New Roman" w:eastAsia="Times New Roman" w:cs="Times New Roman"/>
                <w:spacing w:val="-2" w:percent="98"/>
              </w:rPr>
            </w:r>
          </w:p>
        </w:tc>
        <w:tc>
          <w:tcPr>
            <w:tcW w:w="6709" w:type="dxa"/>
            <w:vMerge/>
            <w:tmTcPr id="1784013940" protected="0"/>
          </w:tcPr>
          <w:p/>
        </w:tc>
      </w:tr>
    </w:tbl>
    <w:p>
      <w:pPr>
        <w:ind w:firstLine="709"/>
        <w:rPr>
          <w:rFonts w:ascii="Times New Roman" w:hAnsi="Times New Roman" w:eastAsia="Times New Roman" w:cs="Times New Roman"/>
        </w:rPr>
      </w:pPr>
      <w:r>
        <w:rPr>
          <w:rFonts w:ascii="Times New Roman" w:hAnsi="Times New Roman" w:eastAsia="Times New Roman" w:cs="Times New Roman"/>
        </w:rPr>
      </w:r>
    </w:p>
    <w:p>
      <w:pPr>
        <w:ind w:firstLine="709"/>
        <w:rPr>
          <w:rFonts w:ascii="Times New Roman" w:hAnsi="Times New Roman" w:eastAsia="Times New Roman" w:cs="Times New Roman"/>
        </w:rPr>
      </w:pPr>
      <w:r>
        <w:rPr>
          <w:rFonts w:ascii="Times New Roman" w:hAnsi="Times New Roman" w:eastAsia="Times New Roman" w:cs="Times New Roman"/>
        </w:rPr>
      </w:r>
    </w:p>
    <w:p>
      <w:pPr>
        <w:ind w:firstLine="709"/>
        <w:rPr>
          <w:rFonts w:ascii="Times New Roman" w:hAnsi="Times New Roman" w:eastAsia="Times New Roman" w:cs="Times New Roman"/>
        </w:rPr>
      </w:pPr>
      <w:r>
        <w:rPr>
          <w:rFonts w:ascii="Times New Roman" w:hAnsi="Times New Roman" w:eastAsia="Times New Roman" w:cs="Times New Roman"/>
        </w:rPr>
      </w:r>
    </w:p>
    <w:p>
      <w:pPr>
        <w:ind w:firstLine="709"/>
        <w:rPr>
          <w:rFonts w:ascii="Times New Roman" w:hAnsi="Times New Roman" w:eastAsia="Times New Roman" w:cs="Times New Roman"/>
        </w:rPr>
      </w:pPr>
      <w:r>
        <w:rPr>
          <w:rFonts w:ascii="Times New Roman" w:hAnsi="Times New Roman" w:eastAsia="Times New Roman" w:cs="Times New Roman"/>
        </w:rPr>
      </w:r>
    </w:p>
    <w:p>
      <w:pPr>
        <w:ind w:firstLine="709"/>
        <w:rPr>
          <w:rFonts w:ascii="Times New Roman" w:hAnsi="Times New Roman" w:eastAsia="Times New Roman" w:cs="Times New Roman"/>
        </w:rPr>
      </w:pPr>
      <w:r>
        <w:rPr>
          <w:rFonts w:ascii="Times New Roman" w:hAnsi="Times New Roman" w:eastAsia="Times New Roman" w:cs="Times New Roman"/>
        </w:rPr>
      </w:r>
    </w:p>
    <w:p>
      <w:pPr>
        <w:ind w:firstLine="709"/>
        <w:rPr>
          <w:rFonts w:ascii="Times New Roman" w:hAnsi="Times New Roman" w:eastAsia="Times New Roman" w:cs="Times New Roman"/>
        </w:rPr>
      </w:pPr>
      <w:r>
        <w:rPr>
          <w:rFonts w:ascii="Times New Roman" w:hAnsi="Times New Roman" w:eastAsia="Times New Roman" w:cs="Times New Roman"/>
        </w:rPr>
      </w:r>
    </w:p>
    <w:p>
      <w:pPr>
        <w:ind w:firstLine="709"/>
        <w:rPr>
          <w:rFonts w:ascii="Times New Roman" w:hAnsi="Times New Roman" w:eastAsia="Times New Roman" w:cs="Times New Roman"/>
        </w:rPr>
      </w:pPr>
      <w:r>
        <w:rPr>
          <w:rFonts w:ascii="Times New Roman" w:hAnsi="Times New Roman" w:eastAsia="Times New Roman" w:cs="Times New Roman"/>
        </w:rPr>
      </w:r>
    </w:p>
    <w:p>
      <w:pPr>
        <w:ind w:firstLine="709"/>
        <w:rPr>
          <w:rFonts w:ascii="Times New Roman" w:hAnsi="Times New Roman" w:eastAsia="Times New Roman" w:cs="Times New Roman"/>
        </w:rPr>
      </w:pPr>
      <w:r>
        <w:rPr>
          <w:rFonts w:ascii="Times New Roman" w:hAnsi="Times New Roman" w:eastAsia="Times New Roman" w:cs="Times New Roman"/>
        </w:rPr>
      </w:r>
    </w:p>
    <w:p>
      <w:pPr>
        <w:ind w:firstLine="709"/>
        <w:rPr>
          <w:rFonts w:ascii="Times New Roman" w:hAnsi="Times New Roman" w:eastAsia="Times New Roman" w:cs="Times New Roman"/>
        </w:rPr>
      </w:pPr>
      <w:r>
        <w:rPr>
          <w:rFonts w:ascii="Times New Roman" w:hAnsi="Times New Roman" w:eastAsia="Times New Roman" w:cs="Times New Roman"/>
        </w:rPr>
      </w:r>
    </w:p>
    <w:p>
      <w:pPr>
        <w:ind w:firstLine="709"/>
        <w:rPr>
          <w:rFonts w:ascii="Times New Roman" w:hAnsi="Times New Roman" w:eastAsia="Times New Roman" w:cs="Times New Roman"/>
        </w:rPr>
      </w:pPr>
      <w:r>
        <w:rPr>
          <w:rFonts w:ascii="Times New Roman" w:hAnsi="Times New Roman" w:eastAsia="Times New Roman" w:cs="Times New Roman"/>
        </w:rPr>
      </w:r>
    </w:p>
    <w:p>
      <w:pPr>
        <w:ind w:firstLine="709"/>
        <w:rPr>
          <w:rFonts w:ascii="Times New Roman" w:hAnsi="Times New Roman" w:eastAsia="Times New Roman" w:cs="Times New Roman"/>
        </w:rPr>
      </w:pPr>
      <w:r>
        <w:rPr>
          <w:rFonts w:ascii="Times New Roman" w:hAnsi="Times New Roman" w:eastAsia="Times New Roman" w:cs="Times New Roman"/>
        </w:rPr>
      </w:r>
    </w:p>
    <w:p>
      <w:pPr>
        <w:ind w:firstLine="709"/>
        <w:rPr>
          <w:rFonts w:ascii="Times New Roman" w:hAnsi="Times New Roman" w:eastAsia="Times New Roman" w:cs="Times New Roman"/>
        </w:rPr>
      </w:pPr>
      <w:r>
        <w:rPr>
          <w:rFonts w:ascii="Times New Roman" w:hAnsi="Times New Roman" w:eastAsia="Times New Roman" w:cs="Times New Roman"/>
        </w:rPr>
      </w:r>
    </w:p>
    <w:p>
      <w:pPr>
        <w:ind w:firstLine="709"/>
        <w:rPr>
          <w:rFonts w:ascii="Times New Roman" w:hAnsi="Times New Roman" w:eastAsia="Times New Roman" w:cs="Times New Roman"/>
        </w:rPr>
      </w:pPr>
      <w:r>
        <w:rPr>
          <w:rFonts w:ascii="Times New Roman" w:hAnsi="Times New Roman" w:eastAsia="Times New Roman" w:cs="Times New Roman"/>
        </w:rPr>
      </w:r>
    </w:p>
    <w:p>
      <w:pPr>
        <w:ind w:firstLine="709"/>
        <w:rPr>
          <w:rFonts w:ascii="Times New Roman" w:hAnsi="Times New Roman" w:eastAsia="Times New Roman" w:cs="Times New Roman"/>
        </w:rPr>
      </w:pPr>
      <w:r>
        <w:rPr>
          <w:rFonts w:ascii="Times New Roman" w:hAnsi="Times New Roman" w:eastAsia="Times New Roman" w:cs="Times New Roman"/>
        </w:rPr>
      </w:r>
    </w:p>
    <w:p>
      <w:pPr>
        <w:ind w:firstLine="709"/>
        <w:rPr>
          <w:rFonts w:ascii="Times New Roman" w:hAnsi="Times New Roman" w:eastAsia="Times New Roman" w:cs="Times New Roman"/>
        </w:rPr>
      </w:pPr>
      <w:r>
        <w:rPr>
          <w:rFonts w:ascii="Times New Roman" w:hAnsi="Times New Roman" w:eastAsia="Times New Roman" w:cs="Times New Roman"/>
        </w:rPr>
      </w:r>
    </w:p>
    <w:p>
      <w:pPr>
        <w:ind w:firstLine="709"/>
        <w:rPr>
          <w:rFonts w:ascii="Times New Roman" w:hAnsi="Times New Roman" w:eastAsia="Times New Roman" w:cs="Times New Roman"/>
        </w:rPr>
      </w:pPr>
      <w:r>
        <w:rPr>
          <w:rFonts w:ascii="Times New Roman" w:hAnsi="Times New Roman" w:eastAsia="Times New Roman" w:cs="Times New Roman"/>
        </w:rPr>
      </w:r>
    </w:p>
    <w:p>
      <w:pPr>
        <w:ind w:firstLine="709"/>
        <w:rPr>
          <w:rFonts w:ascii="Times New Roman" w:hAnsi="Times New Roman" w:eastAsia="Times New Roman" w:cs="Times New Roman"/>
        </w:rPr>
      </w:pPr>
      <w:r>
        <w:rPr>
          <w:rFonts w:ascii="Times New Roman" w:hAnsi="Times New Roman" w:eastAsia="Times New Roman" w:cs="Times New Roman"/>
        </w:rPr>
      </w:r>
    </w:p>
    <w:p>
      <w:pPr>
        <w:ind w:firstLine="709"/>
        <w:rPr>
          <w:rFonts w:ascii="Times New Roman" w:hAnsi="Times New Roman" w:eastAsia="Times New Roman" w:cs="Times New Roman"/>
        </w:rPr>
      </w:pPr>
      <w:r>
        <w:rPr>
          <w:rFonts w:ascii="Times New Roman" w:hAnsi="Times New Roman" w:eastAsia="Times New Roman" w:cs="Times New Roman"/>
        </w:rPr>
      </w:r>
    </w:p>
    <w:p>
      <w:pPr>
        <w:ind w:firstLine="709"/>
        <w:rPr>
          <w:rFonts w:ascii="Times New Roman" w:hAnsi="Times New Roman" w:eastAsia="Times New Roman" w:cs="Times New Roman"/>
        </w:rPr>
      </w:pPr>
      <w:r>
        <w:rPr>
          <w:rFonts w:ascii="Times New Roman" w:hAnsi="Times New Roman" w:eastAsia="Times New Roman" w:cs="Times New Roman"/>
        </w:rPr>
      </w:r>
    </w:p>
    <w:p>
      <w:pPr>
        <w:rPr>
          <w:rFonts w:ascii="Times New Roman" w:hAnsi="Times New Roman" w:eastAsia="Times New Roman" w:cs="Times New Roman"/>
        </w:rPr>
      </w:pPr>
      <w:r>
        <w:rPr>
          <w:rFonts w:ascii="Times New Roman" w:hAnsi="Times New Roman" w:eastAsia="Times New Roman" w:cs="Times New Roman"/>
        </w:rPr>
      </w:r>
    </w:p>
    <w:p>
      <w:pPr>
        <w:spacing/>
        <w:jc w:val="right"/>
        <w:rPr>
          <w:rFonts w:ascii="Times New Roman" w:hAnsi="Times New Roman" w:eastAsia="Times New Roman" w:cs="Times New Roman"/>
        </w:rPr>
      </w:pPr>
      <w:r>
        <w:rPr>
          <w:rFonts w:ascii="Times New Roman" w:hAnsi="Times New Roman" w:eastAsia="Times New Roman" w:cs="Times New Roman"/>
        </w:rPr>
        <w:t xml:space="preserve">Приложение № 2 </w:t>
      </w:r>
    </w:p>
    <w:p>
      <w:pPr>
        <w:spacing/>
        <w:jc w:val="right"/>
        <w:rPr>
          <w:rFonts w:ascii="Times New Roman" w:hAnsi="Times New Roman" w:eastAsia="Times New Roman" w:cs="Times New Roman"/>
        </w:rPr>
      </w:pPr>
      <w:r>
        <w:rPr>
          <w:rFonts w:ascii="Times New Roman" w:hAnsi="Times New Roman" w:eastAsia="Times New Roman" w:cs="Times New Roman"/>
        </w:rPr>
        <w:t>к Административному регламенту</w:t>
      </w:r>
    </w:p>
    <w:p>
      <w:pPr>
        <w:spacing/>
        <w:jc w:val="right"/>
        <w:rPr>
          <w:rFonts w:ascii="Times New Roman" w:hAnsi="Times New Roman" w:eastAsia="Times New Roman" w:cs="Times New Roman"/>
        </w:rPr>
      </w:pPr>
      <w:r>
        <w:rPr>
          <w:rFonts w:ascii="Times New Roman" w:hAnsi="Times New Roman" w:eastAsia="Times New Roman" w:cs="Times New Roman"/>
        </w:rPr>
        <w:t xml:space="preserve">предоставления муниципальной услуги </w:t>
      </w:r>
    </w:p>
    <w:p>
      <w:pPr>
        <w: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Анжеро-Судженского городского округа, а также посадка (взлет)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w:t>
      </w:r>
    </w:p>
    <w:p>
      <w:pPr>
        <w: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r>
    </w:p>
    <w:p>
      <w:pPr>
        <w:pStyle w:val="para33"/>
        <w:spacing/>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Исчерпывающий перечень документов, необходимых в соответствии </w:t>
      </w:r>
    </w:p>
    <w:p>
      <w:pPr>
        <w:pStyle w:val="para33"/>
        <w:spacing/>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с нормативными правовыми актами </w:t>
      </w:r>
    </w:p>
    <w:p>
      <w:pPr>
        <w:pStyle w:val="para33"/>
        <w:spacing/>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для предоставления муниципальной услуги</w:t>
      </w:r>
    </w:p>
    <w:tbl>
      <w:tblPr>
        <w:tblStyle w:val="TableGrid"/>
        <w:name w:val="Таблица18"/>
        <w:tabOrder w:val="0"/>
        <w:jc w:val="center"/>
        <w:tblInd w:w="0" w:type="dxa"/>
        <w:tblW w:w="9639" w:type="dxa"/>
        <w:pPr>
          <w:spacing/>
          <w:jc w:val="center"/>
          <w:rPr>
            <w:rFonts w:ascii="Times New Roman" w:hAnsi="Times New Roman" w:eastAsia="Times New Roman" w:cs="Times New Roman"/>
          </w:rPr>
        </w:pPr>
        <w:tblLook w:val="04A0" w:firstRow="1" w:lastRow="0" w:firstColumn="1" w:lastColumn="0" w:noHBand="0" w:noVBand="1"/>
      </w:tblPr>
      <w:tblGrid>
        <w:gridCol w:w="587"/>
        <w:gridCol w:w="2102"/>
        <w:gridCol w:w="2959"/>
        <w:gridCol w:w="1263"/>
        <w:gridCol w:w="2728"/>
      </w:tblGrid>
      <w:tr>
        <w:trPr>
          <w:tblHeader w:val="0"/>
          <w:cantSplit w:val="0"/>
          <w:trHeight w:val="0" w:hRule="auto"/>
        </w:trPr>
        <w:tc>
          <w:tcPr>
            <w:tcW w:w="587" w:type="dxa"/>
            <w:tmTcPr id="1784013940" protected="0"/>
          </w:tcPr>
          <w:p>
            <w:pPr>
              <w:spacing/>
              <w:jc w:val="center"/>
              <w:suppressAutoHyphens/>
              <w:hyphenationLines w:val="0"/>
              <w:rPr>
                <w:rFonts w:ascii="Times New Roman" w:hAnsi="Times New Roman" w:eastAsia="Times New Roman" w:cs="Times New Roman"/>
              </w:rPr>
            </w:pPr>
            <w:r>
              <w:rPr>
                <w:rFonts w:ascii="Times New Roman" w:hAnsi="Times New Roman" w:eastAsia="Times New Roman" w:cs="Times New Roman"/>
              </w:rPr>
              <w:t>№ п/п</w:t>
            </w:r>
          </w:p>
        </w:tc>
        <w:tc>
          <w:tcPr>
            <w:tcW w:w="2102" w:type="dxa"/>
            <w:tmTcPr id="1784013940" protected="0"/>
          </w:tcPr>
          <w:p>
            <w:pPr>
              <w:spacing/>
              <w:jc w:val="center"/>
              <w:suppressAutoHyphens/>
              <w:hyphenationLines w:val="0"/>
              <w:rPr>
                <w:rFonts w:ascii="Times New Roman" w:hAnsi="Times New Roman" w:eastAsia="Times New Roman" w:cs="Times New Roman"/>
              </w:rPr>
            </w:pPr>
            <w:r>
              <w:rPr>
                <w:rFonts w:ascii="Times New Roman" w:hAnsi="Times New Roman" w:eastAsia="Times New Roman" w:cs="Times New Roman"/>
              </w:rPr>
              <w:t>Признак заявителя</w:t>
            </w:r>
          </w:p>
        </w:tc>
        <w:tc>
          <w:tcPr>
            <w:tcW w:w="2959" w:type="dxa"/>
            <w:tmTcPr id="1784013940" protected="0"/>
          </w:tcPr>
          <w:p>
            <w:pPr>
              <w:pStyle w:val="para47"/>
              <w:ind w:left="0"/>
              <w:spacing w:before="0" w:after="0" w:line="240" w:lineRule="auto"/>
              <w:jc w:val="center"/>
              <w:suppressAutoHyphens/>
              <w:hyphenationLines w:val="0"/>
              <w:rPr>
                <w:rFonts w:ascii="Times New Roman" w:hAnsi="Times New Roman" w:eastAsia="Times New Roman" w:cs="Times New Roman"/>
              </w:rPr>
            </w:pPr>
            <w:r>
              <w:rPr>
                <w:rFonts w:ascii="Times New Roman" w:hAnsi="Times New Roman" w:eastAsia="Times New Roman" w:cs="Times New Roman"/>
                <w:spacing w:val="-2" w:percent="98"/>
              </w:rPr>
              <w:t>Перечень</w:t>
            </w:r>
            <w:r>
              <w:rPr>
                <w:rFonts w:ascii="Times New Roman" w:hAnsi="Times New Roman" w:eastAsia="Times New Roman" w:cs="Times New Roman"/>
                <w:spacing w:val="-14" w:percent="87"/>
              </w:rPr>
              <w:t xml:space="preserve"> </w:t>
            </w:r>
            <w:r>
              <w:rPr>
                <w:rFonts w:ascii="Times New Roman" w:hAnsi="Times New Roman" w:eastAsia="Times New Roman" w:cs="Times New Roman"/>
                <w:spacing w:val="-2" w:percent="98"/>
              </w:rPr>
              <w:t>необходимых</w:t>
            </w:r>
            <w:r>
              <w:rPr>
                <w:rFonts w:ascii="Times New Roman" w:hAnsi="Times New Roman" w:eastAsia="Times New Roman" w:cs="Times New Roman"/>
                <w:spacing w:val="-13" w:percent="88"/>
              </w:rPr>
              <w:t xml:space="preserve"> </w:t>
            </w:r>
            <w:r>
              <w:rPr>
                <w:rFonts w:ascii="Times New Roman" w:hAnsi="Times New Roman" w:eastAsia="Times New Roman" w:cs="Times New Roman"/>
                <w:spacing w:val="-2" w:percent="98"/>
              </w:rPr>
              <w:t xml:space="preserve">для </w:t>
            </w:r>
            <w:r>
              <w:rPr>
                <w:rFonts w:ascii="Times New Roman" w:hAnsi="Times New Roman" w:eastAsia="Times New Roman" w:cs="Times New Roman"/>
              </w:rPr>
              <w:t>предоставления услуги</w:t>
            </w:r>
          </w:p>
          <w:p>
            <w:pPr>
              <w:pStyle w:val="para47"/>
              <w:ind w:left="0"/>
              <w:spacing w:before="0" w:after="0"/>
              <w:jc w:val="center"/>
              <w:suppressAutoHyphens/>
              <w:hyphenationLines w:val="0"/>
              <w:rPr>
                <w:rFonts w:ascii="Times New Roman" w:hAnsi="Times New Roman" w:eastAsia="Times New Roman" w:cs="Times New Roman"/>
                <w:spacing w:val="-2" w:percent="98"/>
              </w:rPr>
            </w:pPr>
            <w:r>
              <w:rPr>
                <w:rFonts w:ascii="Times New Roman" w:hAnsi="Times New Roman" w:eastAsia="Times New Roman" w:cs="Times New Roman"/>
              </w:rPr>
              <w:t>документов</w:t>
            </w:r>
            <w:r>
              <w:rPr>
                <w:rFonts w:ascii="Times New Roman" w:hAnsi="Times New Roman" w:eastAsia="Times New Roman" w:cs="Times New Roman"/>
                <w:spacing w:val="-15" w:percent="86"/>
              </w:rPr>
              <w:t xml:space="preserve"> </w:t>
            </w:r>
            <w:r>
              <w:rPr>
                <w:rFonts w:ascii="Times New Roman" w:hAnsi="Times New Roman" w:eastAsia="Times New Roman" w:cs="Times New Roman"/>
              </w:rPr>
              <w:t>и</w:t>
            </w:r>
            <w:r>
              <w:rPr>
                <w:rFonts w:ascii="Times New Roman" w:hAnsi="Times New Roman" w:eastAsia="Times New Roman" w:cs="Times New Roman"/>
                <w:spacing w:val="-15" w:percent="86"/>
              </w:rPr>
              <w:t xml:space="preserve"> </w:t>
            </w:r>
            <w:r>
              <w:rPr>
                <w:rFonts w:ascii="Times New Roman" w:hAnsi="Times New Roman" w:eastAsia="Times New Roman" w:cs="Times New Roman"/>
              </w:rPr>
              <w:t>(или)</w:t>
            </w:r>
            <w:r>
              <w:rPr>
                <w:rFonts w:ascii="Times New Roman" w:hAnsi="Times New Roman" w:eastAsia="Times New Roman" w:cs="Times New Roman"/>
                <w:spacing w:val="-15" w:percent="86"/>
              </w:rPr>
              <w:t xml:space="preserve"> </w:t>
            </w:r>
            <w:r>
              <w:rPr>
                <w:rFonts w:ascii="Times New Roman" w:hAnsi="Times New Roman" w:eastAsia="Times New Roman" w:cs="Times New Roman"/>
                <w:spacing w:val="-2" w:percent="98"/>
              </w:rPr>
              <w:t>информации</w:t>
            </w:r>
            <w:r>
              <w:rPr>
                <w:rFonts w:ascii="Times New Roman" w:hAnsi="Times New Roman" w:eastAsia="Times New Roman" w:cs="Times New Roman"/>
                <w:spacing w:val="-2" w:percent="98"/>
              </w:rPr>
            </w:r>
          </w:p>
        </w:tc>
        <w:tc>
          <w:tcPr>
            <w:tcW w:w="1263" w:type="dxa"/>
            <w:tmTcPr id="1784013940" protected="0"/>
          </w:tcPr>
          <w:p>
            <w:pPr>
              <w:pStyle w:val="para47"/>
              <w:ind w:left="0" w:firstLine="0"/>
              <w:spacing w:before="0" w:after="0" w:line="240" w:lineRule="auto"/>
              <w:jc w:val="center"/>
              <w:suppressAutoHyphens/>
              <w:hyphenationLines w:val="0"/>
              <w:rPr>
                <w:rFonts w:ascii="Times New Roman" w:hAnsi="Times New Roman" w:eastAsia="Times New Roman" w:cs="Times New Roman"/>
                <w:spacing w:val="-2" w:percent="98"/>
              </w:rPr>
            </w:pPr>
            <w:r>
              <w:rPr>
                <w:rFonts w:ascii="Times New Roman" w:hAnsi="Times New Roman" w:eastAsia="Times New Roman" w:cs="Times New Roman"/>
                <w:spacing w:val="-2" w:percent="98"/>
              </w:rPr>
              <w:t>Способы</w:t>
            </w:r>
            <w:r>
              <w:rPr>
                <w:rFonts w:ascii="Times New Roman" w:hAnsi="Times New Roman" w:eastAsia="Times New Roman" w:cs="Times New Roman"/>
                <w:spacing w:val="-14" w:percent="87"/>
              </w:rPr>
              <w:t xml:space="preserve"> </w:t>
            </w:r>
            <w:r>
              <w:rPr>
                <w:rFonts w:ascii="Times New Roman" w:hAnsi="Times New Roman" w:eastAsia="Times New Roman" w:cs="Times New Roman"/>
                <w:spacing w:val="-2" w:percent="98"/>
              </w:rPr>
              <w:t>подачи документов</w:t>
            </w:r>
            <w:r>
              <w:rPr>
                <w:rFonts w:ascii="Times New Roman" w:hAnsi="Times New Roman" w:eastAsia="Times New Roman" w:cs="Times New Roman"/>
                <w:spacing w:val="-2" w:percent="98"/>
              </w:rPr>
            </w:r>
          </w:p>
        </w:tc>
        <w:tc>
          <w:tcPr>
            <w:tcW w:w="2728" w:type="dxa"/>
            <w:tmTcPr id="1784013940" protected="0"/>
          </w:tcPr>
          <w:p>
            <w:pPr>
              <w:pStyle w:val="para47"/>
              <w:ind w:right="0"/>
              <w:spacing w:before="0" w:after="0"/>
              <w:jc w:val="center"/>
              <w:suppressAutoHyphens/>
              <w:hyphenationLines w:val="0"/>
              <w:rPr>
                <w:rFonts w:ascii="Times New Roman" w:hAnsi="Times New Roman" w:eastAsia="Times New Roman" w:cs="Times New Roman"/>
                <w:spacing w:val="-2" w:percent="98"/>
              </w:rPr>
            </w:pPr>
            <w:r>
              <w:rPr>
                <w:rFonts w:ascii="Times New Roman" w:hAnsi="Times New Roman" w:eastAsia="Times New Roman" w:cs="Times New Roman"/>
                <w:spacing w:val="-4" w:percent="96"/>
              </w:rPr>
              <w:t>Требования</w:t>
            </w:r>
            <w:r>
              <w:rPr>
                <w:rFonts w:ascii="Times New Roman" w:hAnsi="Times New Roman" w:eastAsia="Times New Roman" w:cs="Times New Roman"/>
                <w:spacing w:val="4" w:percent="104"/>
              </w:rPr>
              <w:t xml:space="preserve"> </w:t>
            </w:r>
            <w:r>
              <w:rPr>
                <w:rFonts w:ascii="Times New Roman" w:hAnsi="Times New Roman" w:eastAsia="Times New Roman" w:cs="Times New Roman"/>
                <w:spacing w:val="-4" w:percent="96"/>
              </w:rPr>
              <w:t>к</w:t>
            </w:r>
            <w:r>
              <w:rPr>
                <w:rFonts w:ascii="Times New Roman" w:hAnsi="Times New Roman" w:eastAsia="Times New Roman" w:cs="Times New Roman"/>
                <w:spacing w:val="4" w:percent="104"/>
              </w:rPr>
              <w:t xml:space="preserve"> </w:t>
            </w:r>
            <w:r>
              <w:rPr>
                <w:rFonts w:ascii="Times New Roman" w:hAnsi="Times New Roman" w:eastAsia="Times New Roman" w:cs="Times New Roman"/>
                <w:spacing w:val="-4" w:percent="96"/>
              </w:rPr>
              <w:t>представлению</w:t>
            </w:r>
            <w:r>
              <w:rPr>
                <w:rFonts w:ascii="Times New Roman" w:hAnsi="Times New Roman" w:eastAsia="Times New Roman" w:cs="Times New Roman"/>
                <w:spacing w:val="4" w:percent="104"/>
              </w:rPr>
              <w:t xml:space="preserve"> </w:t>
            </w:r>
            <w:r>
              <w:rPr>
                <w:rFonts w:ascii="Times New Roman" w:hAnsi="Times New Roman" w:eastAsia="Times New Roman" w:cs="Times New Roman"/>
                <w:spacing w:val="-4" w:percent="96"/>
              </w:rPr>
              <w:t>документов</w:t>
            </w:r>
            <w:r>
              <w:rPr>
                <w:rFonts w:ascii="Times New Roman" w:hAnsi="Times New Roman" w:eastAsia="Times New Roman" w:cs="Times New Roman"/>
              </w:rPr>
              <w:t xml:space="preserve"> заявителем, включая требования к формату, </w:t>
            </w:r>
            <w:r>
              <w:rPr>
                <w:rFonts w:ascii="Times New Roman" w:hAnsi="Times New Roman" w:eastAsia="Times New Roman" w:cs="Times New Roman"/>
                <w:spacing w:val="-2" w:percent="98"/>
              </w:rPr>
              <w:t>количеству,</w:t>
            </w:r>
            <w:r>
              <w:rPr>
                <w:rFonts w:ascii="Times New Roman" w:hAnsi="Times New Roman" w:eastAsia="Times New Roman" w:cs="Times New Roman"/>
                <w:spacing w:val="-14" w:percent="87"/>
              </w:rPr>
              <w:t xml:space="preserve"> </w:t>
            </w:r>
            <w:r>
              <w:rPr>
                <w:rFonts w:ascii="Times New Roman" w:hAnsi="Times New Roman" w:eastAsia="Times New Roman" w:cs="Times New Roman"/>
                <w:spacing w:val="-2" w:percent="98"/>
              </w:rPr>
              <w:t>представления</w:t>
            </w:r>
            <w:r>
              <w:rPr>
                <w:rFonts w:ascii="Times New Roman" w:hAnsi="Times New Roman" w:eastAsia="Times New Roman" w:cs="Times New Roman"/>
                <w:spacing w:val="-13" w:percent="88"/>
              </w:rPr>
              <w:t xml:space="preserve"> </w:t>
            </w:r>
            <w:r>
              <w:rPr>
                <w:rFonts w:ascii="Times New Roman" w:hAnsi="Times New Roman" w:eastAsia="Times New Roman" w:cs="Times New Roman"/>
                <w:spacing w:val="-2" w:percent="98"/>
              </w:rPr>
              <w:t>документов</w:t>
            </w:r>
            <w:r>
              <w:rPr>
                <w:rFonts w:ascii="Times New Roman" w:hAnsi="Times New Roman" w:eastAsia="Times New Roman" w:cs="Times New Roman"/>
                <w:spacing w:val="-13" w:percent="88"/>
              </w:rPr>
              <w:t xml:space="preserve"> </w:t>
            </w:r>
            <w:r>
              <w:rPr>
                <w:rFonts w:ascii="Times New Roman" w:hAnsi="Times New Roman" w:eastAsia="Times New Roman" w:cs="Times New Roman"/>
                <w:spacing w:val="-2" w:percent="98"/>
              </w:rPr>
              <w:t xml:space="preserve">только </w:t>
            </w:r>
            <w:r>
              <w:rPr>
                <w:rFonts w:ascii="Times New Roman" w:hAnsi="Times New Roman" w:eastAsia="Times New Roman" w:cs="Times New Roman"/>
              </w:rPr>
              <w:t xml:space="preserve">отдельными категориями заявителей и иные </w:t>
            </w:r>
            <w:r>
              <w:rPr>
                <w:rFonts w:ascii="Times New Roman" w:hAnsi="Times New Roman" w:eastAsia="Times New Roman" w:cs="Times New Roman"/>
                <w:spacing w:val="-4" w:percent="96"/>
              </w:rPr>
              <w:t>необходимые</w:t>
            </w:r>
            <w:r>
              <w:rPr>
                <w:rFonts w:ascii="Times New Roman" w:hAnsi="Times New Roman" w:eastAsia="Times New Roman" w:cs="Times New Roman"/>
                <w:spacing w:val="3" w:percent="103"/>
              </w:rPr>
              <w:t xml:space="preserve"> </w:t>
            </w:r>
            <w:r>
              <w:rPr>
                <w:rFonts w:ascii="Times New Roman" w:hAnsi="Times New Roman" w:eastAsia="Times New Roman" w:cs="Times New Roman"/>
                <w:spacing w:val="-2" w:percent="98"/>
              </w:rPr>
              <w:t>требования</w:t>
            </w:r>
            <w:r>
              <w:rPr>
                <w:rFonts w:ascii="Times New Roman" w:hAnsi="Times New Roman" w:eastAsia="Times New Roman" w:cs="Times New Roman"/>
                <w:spacing w:val="-2" w:percent="98"/>
              </w:rPr>
            </w:r>
          </w:p>
        </w:tc>
      </w:tr>
      <w:tr>
        <w:trPr>
          <w:tblHeader w:val="0"/>
          <w:cantSplit w:val="0"/>
          <w:trHeight w:val="0" w:hRule="auto"/>
        </w:trPr>
        <w:tc>
          <w:tcPr>
            <w:tcW w:w="9639" w:type="dxa"/>
            <w:gridSpan w:val="5"/>
            <w:tmTcPr id="1784013940" protected="0"/>
          </w:tcPr>
          <w:p>
            <w:pPr>
              <w:spacing/>
              <w:jc w:val="center"/>
              <w:rPr>
                <w:rFonts w:ascii="Times New Roman" w:hAnsi="Times New Roman" w:eastAsia="Times New Roman" w:cs="Times New Roman"/>
                <w:spacing w:val="-2" w:percent="98"/>
              </w:rPr>
            </w:pPr>
            <w:r>
              <w:rPr>
                <w:rFonts w:ascii="Times New Roman" w:hAnsi="Times New Roman" w:eastAsia="Times New Roman" w:cs="Times New Roman"/>
              </w:rPr>
              <w:t>В</w:t>
            </w:r>
            <w:r>
              <w:rPr>
                <w:rFonts w:ascii="Times New Roman" w:hAnsi="Times New Roman" w:eastAsia="Times New Roman" w:cs="Times New Roman"/>
                <w:spacing w:val="-4" w:percent="96"/>
              </w:rPr>
              <w:t xml:space="preserve"> </w:t>
            </w:r>
            <w:r>
              <w:rPr>
                <w:rFonts w:ascii="Times New Roman" w:hAnsi="Times New Roman" w:eastAsia="Times New Roman" w:cs="Times New Roman"/>
                <w:spacing w:val="-2" w:percent="98"/>
              </w:rPr>
              <w:t>случае</w:t>
            </w:r>
            <w:r>
              <w:rPr>
                <w:rFonts w:ascii="Times New Roman" w:hAnsi="Times New Roman" w:eastAsia="Times New Roman" w:cs="Times New Roman"/>
                <w:spacing w:val="-4" w:percent="96"/>
              </w:rPr>
              <w:t xml:space="preserve"> </w:t>
            </w:r>
            <w:r>
              <w:rPr>
                <w:rFonts w:ascii="Times New Roman" w:hAnsi="Times New Roman" w:eastAsia="Times New Roman" w:cs="Times New Roman"/>
                <w:spacing w:val="-2" w:percent="98"/>
              </w:rPr>
              <w:t>обращения</w:t>
            </w:r>
            <w:r>
              <w:rPr>
                <w:rFonts w:ascii="Times New Roman" w:hAnsi="Times New Roman" w:eastAsia="Times New Roman" w:cs="Times New Roman"/>
                <w:spacing w:val="-3" w:percent="97"/>
              </w:rPr>
              <w:t xml:space="preserve"> </w:t>
            </w:r>
            <w:r>
              <w:rPr>
                <w:rFonts w:ascii="Times New Roman" w:hAnsi="Times New Roman" w:eastAsia="Times New Roman" w:cs="Times New Roman"/>
                <w:spacing w:val="-2" w:percent="98"/>
              </w:rPr>
              <w:t>с</w:t>
            </w:r>
            <w:r>
              <w:rPr>
                <w:rFonts w:ascii="Times New Roman" w:hAnsi="Times New Roman" w:eastAsia="Times New Roman" w:cs="Times New Roman"/>
                <w:spacing w:val="-4" w:percent="96"/>
              </w:rPr>
              <w:t xml:space="preserve"> </w:t>
            </w:r>
            <w:r>
              <w:rPr>
                <w:rFonts w:ascii="Times New Roman" w:hAnsi="Times New Roman" w:eastAsia="Times New Roman" w:cs="Times New Roman"/>
                <w:spacing w:val="-2" w:percent="98"/>
              </w:rPr>
              <w:t>заявлением</w:t>
            </w:r>
            <w:r>
              <w:rPr>
                <w:rFonts w:ascii="Times New Roman" w:hAnsi="Times New Roman" w:eastAsia="Times New Roman" w:cs="Times New Roman"/>
                <w:spacing w:val="-3" w:percent="97"/>
              </w:rPr>
              <w:t xml:space="preserve"> </w:t>
            </w:r>
            <w:r>
              <w:rPr>
                <w:rFonts w:ascii="Times New Roman" w:hAnsi="Times New Roman" w:eastAsia="Times New Roman" w:cs="Times New Roman"/>
                <w:spacing w:val="-2" w:percent="98"/>
              </w:rPr>
              <w:t>о</w:t>
            </w:r>
            <w:r>
              <w:rPr>
                <w:rFonts w:ascii="Times New Roman" w:hAnsi="Times New Roman" w:eastAsia="Times New Roman" w:cs="Times New Roman"/>
                <w:spacing w:val="-4" w:percent="96"/>
              </w:rPr>
              <w:t xml:space="preserve"> </w:t>
            </w:r>
            <w:r>
              <w:rPr>
                <w:rFonts w:ascii="Times New Roman" w:hAnsi="Times New Roman" w:eastAsia="Times New Roman" w:cs="Times New Roman"/>
                <w:spacing w:val="-2" w:percent="98"/>
              </w:rPr>
              <w:t>выдаче</w:t>
            </w:r>
            <w:r>
              <w:rPr>
                <w:rFonts w:ascii="Times New Roman" w:hAnsi="Times New Roman" w:eastAsia="Times New Roman" w:cs="Times New Roman"/>
                <w:spacing w:val="-3" w:percent="97"/>
              </w:rPr>
              <w:t xml:space="preserve"> </w:t>
            </w:r>
            <w:r>
              <w:rPr>
                <w:rFonts w:ascii="Times New Roman" w:hAnsi="Times New Roman" w:eastAsia="Times New Roman" w:cs="Times New Roman"/>
                <w:spacing w:val="-2" w:percent="98"/>
              </w:rPr>
              <w:t>разрешения</w:t>
            </w:r>
            <w:r>
              <w:rPr>
                <w:rFonts w:ascii="Times New Roman" w:hAnsi="Times New Roman" w:eastAsia="Times New Roman" w:cs="Times New Roman"/>
                <w:spacing w:val="-2" w:percent="98"/>
              </w:rPr>
            </w:r>
          </w:p>
        </w:tc>
      </w:tr>
      <w:tr>
        <w:trPr>
          <w:tblHeader w:val="0"/>
          <w:cantSplit w:val="0"/>
          <w:trHeight w:val="0" w:hRule="auto"/>
        </w:trPr>
        <w:tc>
          <w:tcPr>
            <w:tcW w:w="587" w:type="dxa"/>
            <w:tmTcPr id="1784013940" protected="0"/>
          </w:tcPr>
          <w:p>
            <w:pPr>
              <w:rPr>
                <w:rFonts w:ascii="Times New Roman" w:hAnsi="Times New Roman" w:eastAsia="Times New Roman" w:cs="Times New Roman"/>
              </w:rPr>
            </w:pPr>
            <w:r>
              <w:rPr>
                <w:rFonts w:ascii="Times New Roman" w:hAnsi="Times New Roman" w:eastAsia="Times New Roman" w:cs="Times New Roman"/>
              </w:rPr>
              <w:t>1.</w:t>
            </w:r>
          </w:p>
        </w:tc>
        <w:tc>
          <w:tcPr>
            <w:tcW w:w="2102" w:type="dxa"/>
            <w:tmTcPr id="1784013940" protected="0"/>
          </w:tcPr>
          <w:p>
            <w:pPr>
              <w:pStyle w:val="para1"/>
              <w:numPr>
                <w:ilvl w:val="0"/>
                <w:numId w:val="0"/>
              </w:numPr>
              <w:ind w:left="0" w:right="0" w:firstLine="0"/>
              <w:spacing w:before="0" w:line="240" w:lineRule="auto"/>
              <w:suppressAutoHyphens/>
              <w:hyphenationLines w:val="0"/>
              <w:tabs defTabSz="720">
                <w:tab w:val="left" w:pos="269" w:leader="none"/>
                <w:tab w:val="left" w:pos="2226" w:leader="none"/>
                <w:tab w:val="left" w:pos="2304" w:leader="none"/>
              </w:tabs>
              <w:rPr>
                <w:rFonts w:ascii="Times New Roman" w:hAnsi="Times New Roman" w:eastAsia="Times New Roman" w:cs="Times New Roman"/>
              </w:rPr>
            </w:pPr>
            <w:r>
              <w:rPr>
                <w:rFonts w:ascii="Times New Roman" w:hAnsi="Times New Roman" w:eastAsia="Times New Roman" w:cs="Times New Roman"/>
              </w:rPr>
              <w:t>физическое лицо</w:t>
            </w:r>
          </w:p>
        </w:tc>
        <w:tc>
          <w:tcPr>
            <w:tcW w:w="2959" w:type="dxa"/>
            <w:vMerge w:val="restart"/>
            <w:tmTcPr id="1784013940" protected="0"/>
          </w:tcPr>
          <w:p>
            <w:pPr>
              <w:pStyle w:val="para1"/>
              <w:numPr>
                <w:ilvl w:val="0"/>
                <w:numId w:val="0"/>
              </w:numPr>
              <w:ind w:left="0" w:firstLine="0"/>
              <w:spacing w:before="0"/>
              <w:jc w:val="both"/>
              <w:hyphenationLines w:val="1"/>
              <w:tabs defTabSz="720">
                <w:tab w:val="left" w:pos="283" w:leader="none"/>
              </w:tabs>
              <w:rPr>
                <w:rFonts w:ascii="Times New Roman" w:hAnsi="Times New Roman" w:eastAsia="Times New Roman" w:cs="Times New Roman"/>
              </w:rPr>
            </w:pPr>
            <w:r>
              <w:rPr>
                <w:rFonts w:ascii="Times New Roman" w:hAnsi="Times New Roman" w:eastAsia="Times New Roman" w:cs="Times New Roman"/>
                <w:spacing w:val="-2" w:percent="98"/>
              </w:rPr>
              <w:t>1) заявление;</w:t>
            </w:r>
            <w:r>
              <w:rPr>
                <w:rFonts w:ascii="Times New Roman" w:hAnsi="Times New Roman" w:eastAsia="Times New Roman" w:cs="Times New Roman"/>
              </w:rPr>
            </w:r>
          </w:p>
          <w:p>
            <w:pPr>
              <w:pStyle w:val="para47"/>
              <w:ind w:left="0" w:firstLine="0"/>
              <w:spacing w:before="0" w:after="0"/>
              <w:jc w:val="both"/>
              <w:hyphenationLines w:val="1"/>
              <w:tabs defTabSz="708">
                <w:tab w:val="left" w:pos="283" w:leader="none"/>
              </w:tabs>
              <w:rPr>
                <w:rFonts w:ascii="Times New Roman" w:hAnsi="Times New Roman" w:eastAsia="Times New Roman" w:cs="Times New Roman"/>
              </w:rPr>
            </w:pPr>
            <w:r>
              <w:rPr>
                <w:rFonts w:ascii="Times New Roman" w:hAnsi="Times New Roman" w:eastAsia="Times New Roman" w:cs="Times New Roman"/>
              </w:rPr>
              <w:t>2) д</w:t>
            </w:r>
            <w:r>
              <w:rPr>
                <w:rFonts w:ascii="Times New Roman" w:hAnsi="Times New Roman" w:eastAsia="Times New Roman" w:cs="Times New Roman"/>
                <w:spacing w:val="-6" w:percent="95"/>
              </w:rPr>
              <w:t>окумент,</w:t>
            </w:r>
            <w:r>
              <w:rPr>
                <w:rFonts w:ascii="Times New Roman" w:hAnsi="Times New Roman" w:eastAsia="Times New Roman" w:cs="Times New Roman"/>
                <w:spacing w:val="4" w:percent="104"/>
              </w:rPr>
              <w:t xml:space="preserve"> </w:t>
            </w:r>
            <w:r>
              <w:rPr>
                <w:rFonts w:ascii="Times New Roman" w:hAnsi="Times New Roman" w:eastAsia="Times New Roman" w:cs="Times New Roman"/>
                <w:spacing w:val="-4" w:percent="96"/>
              </w:rPr>
              <w:t>удостоверяющий  личность заявителя (представителя</w:t>
            </w:r>
            <w:r>
              <w:rPr>
                <w:rFonts w:ascii="Times New Roman" w:hAnsi="Times New Roman" w:eastAsia="Times New Roman" w:cs="Times New Roman"/>
                <w:spacing w:val="11" w:percent="110"/>
              </w:rPr>
              <w:t xml:space="preserve"> </w:t>
            </w:r>
            <w:r>
              <w:rPr>
                <w:rFonts w:ascii="Times New Roman" w:hAnsi="Times New Roman" w:eastAsia="Times New Roman" w:cs="Times New Roman"/>
                <w:spacing w:val="-2" w:percent="98"/>
              </w:rPr>
              <w:t>заявителя);</w:t>
            </w:r>
            <w:r>
              <w:rPr>
                <w:rFonts w:ascii="Times New Roman" w:hAnsi="Times New Roman" w:eastAsia="Times New Roman" w:cs="Times New Roman"/>
              </w:rPr>
            </w:r>
          </w:p>
          <w:p>
            <w:pPr>
              <w:pStyle w:val="para1"/>
              <w:numPr>
                <w:ilvl w:val="0"/>
                <w:numId w:val="0"/>
              </w:numPr>
              <w:ind w:left="0" w:firstLine="0"/>
              <w:spacing w:before="0"/>
              <w:jc w:val="both"/>
              <w:hyphenationLines w:val="1"/>
              <w:tabs defTabSz="720">
                <w:tab w:val="left" w:pos="283" w:leader="none"/>
              </w:tabs>
              <w:rPr>
                <w:rFonts w:ascii="Times New Roman" w:hAnsi="Times New Roman" w:eastAsia="Times New Roman" w:cs="Times New Roman"/>
              </w:rPr>
            </w:pPr>
            <w:r>
              <w:rPr>
                <w:rFonts w:ascii="Times New Roman" w:hAnsi="Times New Roman" w:eastAsia="Times New Roman" w:cs="Times New Roman"/>
                <w:spacing w:val="-2" w:percent="98"/>
              </w:rPr>
              <w:t>3) копия</w:t>
            </w:r>
            <w:r>
              <w:rPr>
                <w:rFonts w:ascii="Times New Roman" w:hAnsi="Times New Roman" w:eastAsia="Times New Roman" w:cs="Times New Roman"/>
                <w:spacing w:val="-6" w:percent="95"/>
              </w:rPr>
              <w:t xml:space="preserve"> </w:t>
            </w:r>
            <w:r>
              <w:rPr>
                <w:rFonts w:ascii="Times New Roman" w:hAnsi="Times New Roman" w:eastAsia="Times New Roman" w:cs="Times New Roman"/>
                <w:spacing w:val="-2" w:percent="98"/>
              </w:rPr>
              <w:t>уведомления</w:t>
            </w:r>
            <w:r>
              <w:rPr>
                <w:rFonts w:ascii="Times New Roman" w:hAnsi="Times New Roman" w:eastAsia="Times New Roman" w:cs="Times New Roman"/>
                <w:spacing w:val="-6" w:percent="95"/>
              </w:rPr>
              <w:t xml:space="preserve"> </w:t>
            </w:r>
            <w:r>
              <w:rPr>
                <w:rFonts w:ascii="Times New Roman" w:hAnsi="Times New Roman" w:eastAsia="Times New Roman" w:cs="Times New Roman"/>
                <w:spacing w:val="-12" w:percent="89"/>
              </w:rPr>
              <w:t>о</w:t>
            </w:r>
            <w:r>
              <w:rPr>
                <w:rFonts w:ascii="Times New Roman" w:hAnsi="Times New Roman" w:eastAsia="Times New Roman" w:cs="Times New Roman"/>
              </w:rPr>
              <w:t xml:space="preserve"> </w:t>
            </w:r>
            <w:r>
              <w:rPr>
                <w:rFonts w:ascii="Times New Roman" w:hAnsi="Times New Roman" w:eastAsia="Times New Roman" w:cs="Times New Roman"/>
                <w:spacing w:val="-2" w:percent="98"/>
              </w:rPr>
              <w:t>постановке</w:t>
            </w:r>
            <w:r>
              <w:rPr>
                <w:rFonts w:ascii="Times New Roman" w:hAnsi="Times New Roman" w:eastAsia="Times New Roman" w:cs="Times New Roman"/>
                <w:spacing w:val="-14" w:percent="87"/>
              </w:rPr>
              <w:t xml:space="preserve"> </w:t>
            </w:r>
            <w:r>
              <w:rPr>
                <w:rFonts w:ascii="Times New Roman" w:hAnsi="Times New Roman" w:eastAsia="Times New Roman" w:cs="Times New Roman"/>
                <w:spacing w:val="-2" w:percent="98"/>
              </w:rPr>
              <w:t>на</w:t>
            </w:r>
            <w:r>
              <w:rPr>
                <w:rFonts w:ascii="Times New Roman" w:hAnsi="Times New Roman" w:eastAsia="Times New Roman" w:cs="Times New Roman"/>
                <w:spacing w:val="-13" w:percent="88"/>
              </w:rPr>
              <w:t xml:space="preserve"> </w:t>
            </w:r>
            <w:r>
              <w:rPr>
                <w:rFonts w:ascii="Times New Roman" w:hAnsi="Times New Roman" w:eastAsia="Times New Roman" w:cs="Times New Roman"/>
                <w:spacing w:val="-2" w:percent="98"/>
              </w:rPr>
              <w:t>учет</w:t>
            </w:r>
            <w:r>
              <w:rPr>
                <w:rFonts w:ascii="Times New Roman" w:hAnsi="Times New Roman" w:eastAsia="Times New Roman" w:cs="Times New Roman"/>
                <w:spacing w:val="-13" w:percent="88"/>
              </w:rPr>
              <w:t xml:space="preserve"> </w:t>
            </w:r>
            <w:r>
              <w:rPr>
                <w:rFonts w:ascii="Times New Roman" w:hAnsi="Times New Roman" w:eastAsia="Times New Roman" w:cs="Times New Roman"/>
                <w:spacing w:val="-2" w:percent="98"/>
              </w:rPr>
              <w:t xml:space="preserve">беспилотного </w:t>
            </w:r>
            <w:r>
              <w:rPr>
                <w:rFonts w:ascii="Times New Roman" w:hAnsi="Times New Roman" w:eastAsia="Times New Roman" w:cs="Times New Roman"/>
              </w:rPr>
              <w:t>воздушного судна;</w:t>
            </w:r>
          </w:p>
          <w:p>
            <w:pPr>
              <w:pStyle w:val="para1"/>
              <w:numPr>
                <w:ilvl w:val="0"/>
                <w:numId w:val="0"/>
              </w:numPr>
              <w:ind w:left="0" w:firstLine="0"/>
              <w:spacing w:line="240" w:lineRule="auto"/>
              <w:jc w:val="both"/>
              <w:hyphenationLines w:val="1"/>
              <w:tabs defTabSz="720">
                <w:tab w:val="left" w:pos="283" w:leader="none"/>
              </w:tabs>
              <w:rPr>
                <w:rFonts w:ascii="Times New Roman" w:hAnsi="Times New Roman" w:eastAsia="Times New Roman" w:cs="Times New Roman"/>
              </w:rPr>
            </w:pPr>
            <w:r>
              <w:rPr>
                <w:rFonts w:ascii="Times New Roman" w:hAnsi="Times New Roman" w:eastAsia="Times New Roman" w:cs="Times New Roman"/>
                <w:spacing w:val="-2" w:percent="98"/>
              </w:rPr>
              <w:t>4) копия</w:t>
            </w:r>
            <w:r>
              <w:rPr>
                <w:rFonts w:ascii="Times New Roman" w:hAnsi="Times New Roman" w:eastAsia="Times New Roman" w:cs="Times New Roman"/>
                <w:spacing w:val="-13" w:percent="88"/>
              </w:rPr>
              <w:t xml:space="preserve"> </w:t>
            </w:r>
            <w:r>
              <w:rPr>
                <w:rFonts w:ascii="Times New Roman" w:hAnsi="Times New Roman" w:eastAsia="Times New Roman" w:cs="Times New Roman"/>
                <w:spacing w:val="-2" w:percent="98"/>
              </w:rPr>
              <w:t>свидетельства</w:t>
            </w:r>
            <w:r>
              <w:rPr>
                <w:rFonts w:ascii="Times New Roman" w:hAnsi="Times New Roman" w:eastAsia="Times New Roman" w:cs="Times New Roman"/>
                <w:spacing w:val="-12" w:percent="89"/>
              </w:rPr>
              <w:t xml:space="preserve"> о</w:t>
            </w:r>
            <w:r>
              <w:rPr>
                <w:rFonts w:ascii="Times New Roman" w:hAnsi="Times New Roman" w:eastAsia="Times New Roman" w:cs="Times New Roman"/>
              </w:rPr>
              <w:t xml:space="preserve"> </w:t>
            </w:r>
            <w:r>
              <w:rPr>
                <w:rFonts w:ascii="Times New Roman" w:hAnsi="Times New Roman" w:eastAsia="Times New Roman" w:cs="Times New Roman"/>
                <w:spacing w:val="-2" w:percent="98"/>
              </w:rPr>
              <w:t>регистрации</w:t>
            </w:r>
            <w:r>
              <w:rPr>
                <w:rFonts w:ascii="Times New Roman" w:hAnsi="Times New Roman" w:eastAsia="Times New Roman" w:cs="Times New Roman"/>
                <w:spacing w:val="-14" w:percent="87"/>
              </w:rPr>
              <w:t xml:space="preserve"> </w:t>
            </w:r>
            <w:r>
              <w:rPr>
                <w:rFonts w:ascii="Times New Roman" w:hAnsi="Times New Roman" w:eastAsia="Times New Roman" w:cs="Times New Roman"/>
                <w:spacing w:val="-2" w:percent="98"/>
              </w:rPr>
              <w:t>воздушного</w:t>
            </w:r>
            <w:r>
              <w:rPr>
                <w:rFonts w:ascii="Times New Roman" w:hAnsi="Times New Roman" w:eastAsia="Times New Roman" w:cs="Times New Roman"/>
                <w:spacing w:val="-13" w:percent="88"/>
              </w:rPr>
              <w:t xml:space="preserve"> </w:t>
            </w:r>
            <w:r>
              <w:rPr>
                <w:rFonts w:ascii="Times New Roman" w:hAnsi="Times New Roman" w:eastAsia="Times New Roman" w:cs="Times New Roman"/>
                <w:spacing w:val="-2" w:percent="98"/>
              </w:rPr>
              <w:t xml:space="preserve">судна </w:t>
            </w:r>
            <w:r>
              <w:rPr>
                <w:rFonts w:ascii="Times New Roman" w:hAnsi="Times New Roman" w:eastAsia="Times New Roman" w:cs="Times New Roman"/>
              </w:rPr>
              <w:t>или выписка из Государственного реестра гражданских</w:t>
            </w:r>
            <w:r>
              <w:rPr>
                <w:rFonts w:ascii="Times New Roman" w:hAnsi="Times New Roman" w:eastAsia="Times New Roman" w:cs="Times New Roman"/>
                <w:spacing w:val="-17" w:percent="85"/>
              </w:rPr>
              <w:t xml:space="preserve"> </w:t>
            </w:r>
            <w:r>
              <w:rPr>
                <w:rFonts w:ascii="Times New Roman" w:hAnsi="Times New Roman" w:eastAsia="Times New Roman" w:cs="Times New Roman"/>
              </w:rPr>
              <w:t>воздушных</w:t>
            </w:r>
            <w:r>
              <w:rPr>
                <w:rFonts w:ascii="Times New Roman" w:hAnsi="Times New Roman" w:eastAsia="Times New Roman" w:cs="Times New Roman"/>
                <w:spacing w:val="-15" w:percent="86"/>
              </w:rPr>
              <w:t xml:space="preserve"> </w:t>
            </w:r>
            <w:r>
              <w:rPr>
                <w:rFonts w:ascii="Times New Roman" w:hAnsi="Times New Roman" w:eastAsia="Times New Roman" w:cs="Times New Roman"/>
              </w:rPr>
              <w:t>судов Российской Федерации или государственного реестра гражданских</w:t>
            </w:r>
            <w:r>
              <w:rPr>
                <w:rFonts w:ascii="Times New Roman" w:hAnsi="Times New Roman" w:eastAsia="Times New Roman" w:cs="Times New Roman"/>
                <w:spacing w:val="-17" w:percent="85"/>
              </w:rPr>
              <w:t xml:space="preserve"> </w:t>
            </w:r>
            <w:r>
              <w:rPr>
                <w:rFonts w:ascii="Times New Roman" w:hAnsi="Times New Roman" w:eastAsia="Times New Roman" w:cs="Times New Roman"/>
              </w:rPr>
              <w:t>воздушных</w:t>
            </w:r>
            <w:r>
              <w:rPr>
                <w:rFonts w:ascii="Times New Roman" w:hAnsi="Times New Roman" w:eastAsia="Times New Roman" w:cs="Times New Roman"/>
                <w:spacing w:val="-15" w:percent="86"/>
              </w:rPr>
              <w:t xml:space="preserve"> </w:t>
            </w:r>
            <w:r>
              <w:rPr>
                <w:rFonts w:ascii="Times New Roman" w:hAnsi="Times New Roman" w:eastAsia="Times New Roman" w:cs="Times New Roman"/>
              </w:rPr>
              <w:t>судов иностранного</w:t>
            </w:r>
            <w:r>
              <w:rPr>
                <w:rFonts w:ascii="Times New Roman" w:hAnsi="Times New Roman" w:eastAsia="Times New Roman" w:cs="Times New Roman"/>
                <w:spacing w:val="-17" w:percent="85"/>
              </w:rPr>
              <w:t xml:space="preserve"> </w:t>
            </w:r>
            <w:r>
              <w:rPr>
                <w:rFonts w:ascii="Times New Roman" w:hAnsi="Times New Roman" w:eastAsia="Times New Roman" w:cs="Times New Roman"/>
              </w:rPr>
              <w:t>государства</w:t>
            </w:r>
            <w:r>
              <w:rPr>
                <w:rFonts w:ascii="Times New Roman" w:hAnsi="Times New Roman" w:eastAsia="Times New Roman" w:cs="Times New Roman"/>
                <w:spacing w:val="-15" w:percent="86"/>
              </w:rPr>
              <w:t xml:space="preserve"> </w:t>
            </w:r>
            <w:r>
              <w:rPr>
                <w:rFonts w:ascii="Times New Roman" w:hAnsi="Times New Roman" w:eastAsia="Times New Roman" w:cs="Times New Roman"/>
              </w:rPr>
              <w:t xml:space="preserve">при </w:t>
            </w:r>
            <w:r>
              <w:rPr>
                <w:rFonts w:ascii="Times New Roman" w:hAnsi="Times New Roman" w:eastAsia="Times New Roman" w:cs="Times New Roman"/>
                <w:spacing w:val="-2" w:percent="98"/>
              </w:rPr>
              <w:t>условии</w:t>
            </w:r>
            <w:r>
              <w:rPr>
                <w:rFonts w:ascii="Times New Roman" w:hAnsi="Times New Roman" w:eastAsia="Times New Roman" w:cs="Times New Roman"/>
                <w:spacing w:val="-3" w:percent="97"/>
              </w:rPr>
              <w:t xml:space="preserve"> </w:t>
            </w:r>
            <w:r>
              <w:rPr>
                <w:rFonts w:ascii="Times New Roman" w:hAnsi="Times New Roman" w:eastAsia="Times New Roman" w:cs="Times New Roman"/>
                <w:spacing w:val="-2" w:percent="98"/>
              </w:rPr>
              <w:t>заключения</w:t>
            </w:r>
            <w:r>
              <w:rPr>
                <w:rFonts w:ascii="Times New Roman" w:hAnsi="Times New Roman" w:eastAsia="Times New Roman" w:cs="Times New Roman"/>
                <w:spacing w:val="-3" w:percent="97"/>
              </w:rPr>
              <w:t xml:space="preserve"> </w:t>
            </w:r>
            <w:r>
              <w:rPr>
                <w:rFonts w:ascii="Times New Roman" w:hAnsi="Times New Roman" w:eastAsia="Times New Roman" w:cs="Times New Roman"/>
                <w:spacing w:val="-2" w:percent="98"/>
              </w:rPr>
              <w:t xml:space="preserve">соглашения </w:t>
            </w:r>
            <w:r>
              <w:rPr>
                <w:rFonts w:ascii="Times New Roman" w:hAnsi="Times New Roman" w:eastAsia="Times New Roman" w:cs="Times New Roman"/>
              </w:rPr>
              <w:t xml:space="preserve">о поддержании летной годности </w:t>
            </w:r>
            <w:r>
              <w:rPr>
                <w:rFonts w:ascii="Times New Roman" w:hAnsi="Times New Roman" w:eastAsia="Times New Roman" w:cs="Times New Roman"/>
                <w:spacing w:val="-2" w:percent="98"/>
              </w:rPr>
              <w:t>между</w:t>
            </w:r>
            <w:r>
              <w:rPr>
                <w:rFonts w:ascii="Times New Roman" w:hAnsi="Times New Roman" w:eastAsia="Times New Roman" w:cs="Times New Roman"/>
                <w:spacing w:val="-14" w:percent="87"/>
              </w:rPr>
              <w:t xml:space="preserve"> </w:t>
            </w:r>
            <w:r>
              <w:rPr>
                <w:rFonts w:ascii="Times New Roman" w:hAnsi="Times New Roman" w:eastAsia="Times New Roman" w:cs="Times New Roman"/>
                <w:spacing w:val="-2" w:percent="98"/>
              </w:rPr>
              <w:t>Российской</w:t>
            </w:r>
            <w:r>
              <w:rPr>
                <w:rFonts w:ascii="Times New Roman" w:hAnsi="Times New Roman" w:eastAsia="Times New Roman" w:cs="Times New Roman"/>
                <w:spacing w:val="-13" w:percent="88"/>
              </w:rPr>
              <w:t xml:space="preserve"> </w:t>
            </w:r>
            <w:r>
              <w:rPr>
                <w:rFonts w:ascii="Times New Roman" w:hAnsi="Times New Roman" w:eastAsia="Times New Roman" w:cs="Times New Roman"/>
                <w:spacing w:val="-2" w:percent="98"/>
              </w:rPr>
              <w:t>Федерацией</w:t>
            </w:r>
            <w:r>
              <w:rPr>
                <w:rFonts w:ascii="Times New Roman" w:hAnsi="Times New Roman" w:eastAsia="Times New Roman" w:cs="Times New Roman"/>
                <w:spacing w:val="-13" w:percent="88"/>
              </w:rPr>
              <w:t xml:space="preserve"> </w:t>
            </w:r>
            <w:r>
              <w:rPr>
                <w:rFonts w:ascii="Times New Roman" w:hAnsi="Times New Roman" w:eastAsia="Times New Roman" w:cs="Times New Roman"/>
                <w:spacing w:val="-2" w:percent="98"/>
              </w:rPr>
              <w:t xml:space="preserve">и </w:t>
            </w:r>
            <w:r>
              <w:rPr>
                <w:rFonts w:ascii="Times New Roman" w:hAnsi="Times New Roman" w:eastAsia="Times New Roman" w:cs="Times New Roman"/>
              </w:rPr>
              <w:t>государством регистрации;</w:t>
            </w:r>
          </w:p>
          <w:p>
            <w:pPr>
              <w:pStyle w:val="para1"/>
              <w:numPr>
                <w:ilvl w:val="0"/>
                <w:numId w:val="0"/>
              </w:numPr>
              <w:ind w:left="0" w:right="0" w:firstLine="0"/>
              <w:spacing w:before="0" w:line="240" w:lineRule="auto"/>
              <w:jc w:val="both"/>
              <w:hyphenationLines w:val="1"/>
              <w:tabs defTabSz="720">
                <w:tab w:val="left" w:pos="283" w:leader="none"/>
                <w:tab w:val="left" w:pos="2494" w:leader="none"/>
              </w:tabs>
              <w:rPr>
                <w:rFonts w:ascii="Times New Roman" w:hAnsi="Times New Roman" w:eastAsia="Times New Roman" w:cs="Times New Roman"/>
              </w:rPr>
            </w:pPr>
            <w:r>
              <w:rPr>
                <w:rFonts w:ascii="Times New Roman" w:hAnsi="Times New Roman" w:eastAsia="Times New Roman" w:cs="Times New Roman"/>
              </w:rPr>
              <w:t xml:space="preserve">5) копия свидетельства о </w:t>
            </w:r>
            <w:r>
              <w:rPr>
                <w:rFonts w:ascii="Times New Roman" w:hAnsi="Times New Roman" w:eastAsia="Times New Roman" w:cs="Times New Roman"/>
                <w:spacing w:val="-4" w:percent="96"/>
              </w:rPr>
              <w:t>государственной</w:t>
            </w:r>
            <w:r>
              <w:rPr>
                <w:rFonts w:ascii="Times New Roman" w:hAnsi="Times New Roman" w:eastAsia="Times New Roman" w:cs="Times New Roman"/>
                <w:spacing w:val="17" w:percent="115"/>
              </w:rPr>
              <w:t xml:space="preserve"> </w:t>
            </w:r>
            <w:r>
              <w:rPr>
                <w:rFonts w:ascii="Times New Roman" w:hAnsi="Times New Roman" w:eastAsia="Times New Roman" w:cs="Times New Roman"/>
                <w:spacing w:val="-2" w:percent="98"/>
              </w:rPr>
              <w:t>регистрации</w:t>
            </w:r>
            <w:r>
              <w:rPr>
                <w:rFonts w:ascii="Times New Roman" w:hAnsi="Times New Roman" w:eastAsia="Times New Roman" w:cs="Times New Roman"/>
              </w:rPr>
              <w:t xml:space="preserve"> </w:t>
            </w:r>
            <w:r>
              <w:rPr>
                <w:rFonts w:ascii="Times New Roman" w:hAnsi="Times New Roman" w:eastAsia="Times New Roman" w:cs="Times New Roman"/>
                <w:spacing w:val="-2" w:percent="98"/>
              </w:rPr>
              <w:t>сверхлегкого</w:t>
            </w:r>
            <w:r>
              <w:rPr>
                <w:rFonts w:ascii="Times New Roman" w:hAnsi="Times New Roman" w:eastAsia="Times New Roman" w:cs="Times New Roman"/>
                <w:spacing w:val="-14" w:percent="87"/>
              </w:rPr>
              <w:t xml:space="preserve"> </w:t>
            </w:r>
            <w:r>
              <w:rPr>
                <w:rFonts w:ascii="Times New Roman" w:hAnsi="Times New Roman" w:eastAsia="Times New Roman" w:cs="Times New Roman"/>
                <w:spacing w:val="-2" w:percent="98"/>
              </w:rPr>
              <w:t>гражданского воздушного</w:t>
            </w:r>
            <w:r>
              <w:rPr>
                <w:rFonts w:ascii="Times New Roman" w:hAnsi="Times New Roman" w:eastAsia="Times New Roman" w:cs="Times New Roman"/>
                <w:spacing w:val="-14" w:percent="87"/>
              </w:rPr>
              <w:t xml:space="preserve"> </w:t>
            </w:r>
            <w:r>
              <w:rPr>
                <w:rFonts w:ascii="Times New Roman" w:hAnsi="Times New Roman" w:eastAsia="Times New Roman" w:cs="Times New Roman"/>
                <w:spacing w:val="-2" w:percent="98"/>
              </w:rPr>
              <w:t>судна</w:t>
            </w:r>
            <w:r>
              <w:rPr>
                <w:rFonts w:ascii="Times New Roman" w:hAnsi="Times New Roman" w:eastAsia="Times New Roman" w:cs="Times New Roman"/>
                <w:spacing w:val="-13" w:percent="88"/>
              </w:rPr>
              <w:t xml:space="preserve"> </w:t>
            </w:r>
            <w:r>
              <w:rPr>
                <w:rFonts w:ascii="Times New Roman" w:hAnsi="Times New Roman" w:eastAsia="Times New Roman" w:cs="Times New Roman"/>
                <w:spacing w:val="-2" w:percent="98"/>
              </w:rPr>
              <w:t xml:space="preserve">авиации </w:t>
            </w:r>
            <w:r>
              <w:rPr>
                <w:rFonts w:ascii="Times New Roman" w:hAnsi="Times New Roman" w:eastAsia="Times New Roman" w:cs="Times New Roman"/>
              </w:rPr>
              <w:t>общего назначения;</w:t>
            </w:r>
          </w:p>
          <w:p>
            <w:pPr>
              <w:pStyle w:val="para1"/>
              <w:numPr>
                <w:ilvl w:val="0"/>
                <w:numId w:val="0"/>
              </w:numPr>
              <w:ind w:left="0" w:right="0" w:firstLine="0"/>
              <w:spacing w:line="240" w:lineRule="auto"/>
              <w:jc w:val="both"/>
              <w:hyphenationLines w:val="1"/>
              <w:tabs defTabSz="720">
                <w:tab w:val="left" w:pos="283" w:leader="none"/>
                <w:tab w:val="left" w:pos="2495" w:leader="none"/>
              </w:tabs>
              <w:rPr>
                <w:rFonts w:ascii="Times New Roman" w:hAnsi="Times New Roman" w:eastAsia="Times New Roman" w:cs="Times New Roman"/>
              </w:rPr>
            </w:pPr>
            <w:r>
              <w:rPr>
                <w:rFonts w:ascii="Times New Roman" w:hAnsi="Times New Roman" w:eastAsia="Times New Roman" w:cs="Times New Roman"/>
                <w:spacing w:val="-2" w:percent="98"/>
              </w:rPr>
              <w:t>6) копия</w:t>
            </w:r>
            <w:r>
              <w:rPr>
                <w:rFonts w:ascii="Times New Roman" w:hAnsi="Times New Roman" w:eastAsia="Times New Roman" w:cs="Times New Roman"/>
                <w:spacing w:val="-14" w:percent="87"/>
              </w:rPr>
              <w:t xml:space="preserve"> </w:t>
            </w:r>
            <w:r>
              <w:rPr>
                <w:rFonts w:ascii="Times New Roman" w:hAnsi="Times New Roman" w:eastAsia="Times New Roman" w:cs="Times New Roman"/>
                <w:spacing w:val="-2" w:percent="98"/>
              </w:rPr>
              <w:t>сертификата</w:t>
            </w:r>
            <w:r>
              <w:rPr>
                <w:rFonts w:ascii="Times New Roman" w:hAnsi="Times New Roman" w:eastAsia="Times New Roman" w:cs="Times New Roman"/>
                <w:spacing w:val="-13" w:percent="88"/>
              </w:rPr>
              <w:t xml:space="preserve"> </w:t>
            </w:r>
            <w:r>
              <w:rPr>
                <w:rFonts w:ascii="Times New Roman" w:hAnsi="Times New Roman" w:eastAsia="Times New Roman" w:cs="Times New Roman"/>
                <w:spacing w:val="-2" w:percent="98"/>
              </w:rPr>
              <w:t xml:space="preserve">летной </w:t>
            </w:r>
            <w:r>
              <w:rPr>
                <w:rFonts w:ascii="Times New Roman" w:hAnsi="Times New Roman" w:eastAsia="Times New Roman" w:cs="Times New Roman"/>
              </w:rPr>
              <w:t>годности</w:t>
            </w:r>
            <w:r>
              <w:rPr>
                <w:rFonts w:ascii="Times New Roman" w:hAnsi="Times New Roman" w:eastAsia="Times New Roman" w:cs="Times New Roman"/>
                <w:spacing w:val="-17" w:percent="85"/>
              </w:rPr>
              <w:t xml:space="preserve"> </w:t>
            </w:r>
            <w:r>
              <w:rPr>
                <w:rFonts w:ascii="Times New Roman" w:hAnsi="Times New Roman" w:eastAsia="Times New Roman" w:cs="Times New Roman"/>
              </w:rPr>
              <w:t>воздушного</w:t>
            </w:r>
            <w:r>
              <w:rPr>
                <w:rFonts w:ascii="Times New Roman" w:hAnsi="Times New Roman" w:eastAsia="Times New Roman" w:cs="Times New Roman"/>
                <w:spacing w:val="-15" w:percent="86"/>
              </w:rPr>
              <w:t xml:space="preserve"> </w:t>
            </w:r>
            <w:r>
              <w:rPr>
                <w:rFonts w:ascii="Times New Roman" w:hAnsi="Times New Roman" w:eastAsia="Times New Roman" w:cs="Times New Roman"/>
              </w:rPr>
              <w:t>судна;</w:t>
            </w:r>
          </w:p>
          <w:p>
            <w:pPr>
              <w:pStyle w:val="para1"/>
              <w:numPr>
                <w:ilvl w:val="0"/>
                <w:numId w:val="0"/>
              </w:numPr>
              <w:ind w:left="0" w:right="0" w:firstLine="0"/>
              <w:spacing w:line="240" w:lineRule="auto"/>
              <w:jc w:val="both"/>
              <w:hyphenationLines w:val="1"/>
              <w:tabs defTabSz="720">
                <w:tab w:val="left" w:pos="283" w:leader="none"/>
                <w:tab w:val="left" w:pos="2494" w:leader="none"/>
              </w:tabs>
              <w:rPr>
                <w:rFonts w:ascii="Times New Roman" w:hAnsi="Times New Roman" w:eastAsia="Times New Roman" w:cs="Times New Roman"/>
              </w:rPr>
            </w:pPr>
            <w:r>
              <w:rPr>
                <w:rFonts w:ascii="Times New Roman" w:hAnsi="Times New Roman" w:eastAsia="Times New Roman" w:cs="Times New Roman"/>
              </w:rPr>
              <w:t xml:space="preserve">7) копия действующего </w:t>
            </w:r>
            <w:r>
              <w:rPr>
                <w:rFonts w:ascii="Times New Roman" w:hAnsi="Times New Roman" w:eastAsia="Times New Roman" w:cs="Times New Roman"/>
                <w:spacing w:val="-2" w:percent="98"/>
              </w:rPr>
              <w:t>свидетельства</w:t>
            </w:r>
            <w:r>
              <w:rPr>
                <w:rFonts w:ascii="Times New Roman" w:hAnsi="Times New Roman" w:eastAsia="Times New Roman" w:cs="Times New Roman"/>
                <w:spacing w:val="-14" w:percent="87"/>
              </w:rPr>
              <w:t xml:space="preserve"> </w:t>
            </w:r>
            <w:r>
              <w:rPr>
                <w:rFonts w:ascii="Times New Roman" w:hAnsi="Times New Roman" w:eastAsia="Times New Roman" w:cs="Times New Roman"/>
                <w:spacing w:val="-2" w:percent="98"/>
              </w:rPr>
              <w:t>пилота</w:t>
            </w:r>
            <w:r>
              <w:rPr>
                <w:rFonts w:ascii="Times New Roman" w:hAnsi="Times New Roman" w:eastAsia="Times New Roman" w:cs="Times New Roman"/>
                <w:spacing w:val="-13" w:percent="88"/>
              </w:rPr>
              <w:t xml:space="preserve"> </w:t>
            </w:r>
            <w:r>
              <w:rPr>
                <w:rFonts w:ascii="Times New Roman" w:hAnsi="Times New Roman" w:eastAsia="Times New Roman" w:cs="Times New Roman"/>
                <w:spacing w:val="-2" w:percent="98"/>
              </w:rPr>
              <w:t>(летчика,</w:t>
            </w:r>
            <w:r>
              <w:rPr>
                <w:rFonts w:ascii="Times New Roman" w:hAnsi="Times New Roman" w:eastAsia="Times New Roman" w:cs="Times New Roman"/>
              </w:rPr>
              <w:t xml:space="preserve"> </w:t>
            </w:r>
            <w:r>
              <w:rPr>
                <w:rFonts w:ascii="Times New Roman" w:hAnsi="Times New Roman" w:eastAsia="Times New Roman" w:cs="Times New Roman"/>
                <w:spacing w:val="-2" w:percent="98"/>
              </w:rPr>
              <w:t>внешнего</w:t>
            </w:r>
            <w:r>
              <w:rPr>
                <w:rFonts w:ascii="Times New Roman" w:hAnsi="Times New Roman" w:eastAsia="Times New Roman" w:cs="Times New Roman"/>
                <w:spacing w:val="-9" w:percent="92"/>
              </w:rPr>
              <w:t xml:space="preserve"> </w:t>
            </w:r>
            <w:r>
              <w:rPr>
                <w:rFonts w:ascii="Times New Roman" w:hAnsi="Times New Roman" w:eastAsia="Times New Roman" w:cs="Times New Roman"/>
                <w:spacing w:val="-2" w:percent="98"/>
              </w:rPr>
              <w:t>пилота);</w:t>
            </w:r>
            <w:r>
              <w:rPr>
                <w:rFonts w:ascii="Times New Roman" w:hAnsi="Times New Roman" w:eastAsia="Times New Roman" w:cs="Times New Roman"/>
              </w:rPr>
            </w:r>
          </w:p>
          <w:p>
            <w:pPr>
              <w:pStyle w:val="para1"/>
              <w:numPr>
                <w:ilvl w:val="0"/>
                <w:numId w:val="0"/>
              </w:numPr>
              <w:ind w:left="0" w:right="0" w:firstLine="0"/>
              <w:spacing w:before="0" w:line="240" w:lineRule="auto"/>
              <w:jc w:val="both"/>
              <w:hyphenationLines w:val="1"/>
              <w:tabs defTabSz="720">
                <w:tab w:val="left" w:pos="287" w:leader="none"/>
                <w:tab w:val="left" w:pos="2495" w:leader="none"/>
              </w:tabs>
              <w:rPr>
                <w:rFonts w:ascii="Times New Roman" w:hAnsi="Times New Roman" w:eastAsia="Times New Roman" w:cs="Times New Roman"/>
              </w:rPr>
            </w:pPr>
            <w:r>
              <w:rPr>
                <w:rFonts w:ascii="Times New Roman" w:hAnsi="Times New Roman" w:eastAsia="Times New Roman" w:cs="Times New Roman"/>
                <w:spacing w:val="-2" w:percent="98"/>
              </w:rPr>
              <w:t>8) копия</w:t>
            </w:r>
            <w:r>
              <w:rPr>
                <w:rFonts w:ascii="Times New Roman" w:hAnsi="Times New Roman" w:eastAsia="Times New Roman" w:cs="Times New Roman"/>
                <w:spacing w:val="-14" w:percent="87"/>
              </w:rPr>
              <w:t xml:space="preserve"> </w:t>
            </w:r>
            <w:r>
              <w:rPr>
                <w:rFonts w:ascii="Times New Roman" w:hAnsi="Times New Roman" w:eastAsia="Times New Roman" w:cs="Times New Roman"/>
                <w:spacing w:val="-2" w:percent="98"/>
              </w:rPr>
              <w:t>договора</w:t>
            </w:r>
            <w:r>
              <w:rPr>
                <w:rFonts w:ascii="Times New Roman" w:hAnsi="Times New Roman" w:eastAsia="Times New Roman" w:cs="Times New Roman"/>
                <w:spacing w:val="-13" w:percent="88"/>
              </w:rPr>
              <w:t xml:space="preserve"> </w:t>
            </w:r>
            <w:r>
              <w:rPr>
                <w:rFonts w:ascii="Times New Roman" w:hAnsi="Times New Roman" w:eastAsia="Times New Roman" w:cs="Times New Roman"/>
                <w:spacing w:val="-2" w:percent="98"/>
              </w:rPr>
              <w:t xml:space="preserve">обязательного </w:t>
            </w:r>
            <w:r>
              <w:rPr>
                <w:rFonts w:ascii="Times New Roman" w:hAnsi="Times New Roman" w:eastAsia="Times New Roman" w:cs="Times New Roman"/>
              </w:rPr>
              <w:t xml:space="preserve">страхования в соответствии с </w:t>
            </w:r>
            <w:r>
              <w:rPr>
                <w:rFonts w:ascii="Times New Roman" w:hAnsi="Times New Roman" w:eastAsia="Times New Roman" w:cs="Times New Roman"/>
                <w:color w:val="000000"/>
              </w:rPr>
              <w:t xml:space="preserve">Воздушным кодексом </w:t>
            </w:r>
            <w:r>
              <w:rPr>
                <w:rFonts w:ascii="Times New Roman" w:hAnsi="Times New Roman" w:eastAsia="Times New Roman" w:cs="Times New Roman"/>
                <w:color w:val="000000"/>
                <w:spacing w:val="-2" w:percent="98"/>
              </w:rPr>
              <w:t>Российской</w:t>
            </w:r>
            <w:r>
              <w:rPr>
                <w:rFonts w:ascii="Times New Roman" w:hAnsi="Times New Roman" w:eastAsia="Times New Roman" w:cs="Times New Roman"/>
                <w:color w:val="000000"/>
                <w:spacing w:val="-14" w:percent="87"/>
              </w:rPr>
              <w:t xml:space="preserve"> </w:t>
            </w:r>
            <w:r>
              <w:rPr>
                <w:rFonts w:ascii="Times New Roman" w:hAnsi="Times New Roman" w:eastAsia="Times New Roman" w:cs="Times New Roman"/>
                <w:color w:val="000000"/>
                <w:spacing w:val="-2" w:percent="98"/>
              </w:rPr>
              <w:t>Федерации</w:t>
            </w:r>
            <w:r>
              <w:rPr>
                <w:rFonts w:ascii="Times New Roman" w:hAnsi="Times New Roman" w:eastAsia="Times New Roman" w:cs="Times New Roman"/>
                <w:color w:val="f2f2f2"/>
                <w:spacing w:val="-13" w:percent="88"/>
              </w:rPr>
              <w:t xml:space="preserve"> </w:t>
            </w:r>
            <w:r>
              <w:rPr>
                <w:rFonts w:ascii="Times New Roman" w:hAnsi="Times New Roman" w:eastAsia="Times New Roman" w:cs="Times New Roman"/>
                <w:spacing w:val="-2" w:percent="98"/>
              </w:rPr>
              <w:t>или</w:t>
            </w:r>
            <w:r>
              <w:rPr>
                <w:rFonts w:ascii="Times New Roman" w:hAnsi="Times New Roman" w:eastAsia="Times New Roman" w:cs="Times New Roman"/>
              </w:rPr>
              <w:t xml:space="preserve"> </w:t>
            </w:r>
            <w:r>
              <w:rPr>
                <w:rFonts w:ascii="Times New Roman" w:hAnsi="Times New Roman" w:eastAsia="Times New Roman" w:cs="Times New Roman"/>
                <w:spacing w:val="-2" w:percent="98"/>
              </w:rPr>
              <w:t>копии</w:t>
            </w:r>
            <w:r>
              <w:rPr>
                <w:rFonts w:ascii="Times New Roman" w:hAnsi="Times New Roman" w:eastAsia="Times New Roman" w:cs="Times New Roman"/>
                <w:spacing w:val="-12" w:percent="89"/>
              </w:rPr>
              <w:t xml:space="preserve"> </w:t>
            </w:r>
            <w:r>
              <w:rPr>
                <w:rFonts w:ascii="Times New Roman" w:hAnsi="Times New Roman" w:eastAsia="Times New Roman" w:cs="Times New Roman"/>
                <w:spacing w:val="-2" w:percent="98"/>
              </w:rPr>
              <w:t>полисов</w:t>
            </w:r>
            <w:r>
              <w:rPr>
                <w:rFonts w:ascii="Times New Roman" w:hAnsi="Times New Roman" w:eastAsia="Times New Roman" w:cs="Times New Roman"/>
                <w:spacing w:val="-12" w:percent="89"/>
              </w:rPr>
              <w:t xml:space="preserve"> </w:t>
            </w:r>
            <w:r>
              <w:rPr>
                <w:rFonts w:ascii="Times New Roman" w:hAnsi="Times New Roman" w:eastAsia="Times New Roman" w:cs="Times New Roman"/>
                <w:spacing w:val="-2" w:percent="98"/>
              </w:rPr>
              <w:t>(сертификатов)</w:t>
            </w:r>
            <w:r>
              <w:rPr>
                <w:rFonts w:ascii="Times New Roman" w:hAnsi="Times New Roman" w:eastAsia="Times New Roman" w:cs="Times New Roman"/>
                <w:spacing w:val="-12" w:percent="89"/>
              </w:rPr>
              <w:t xml:space="preserve"> </w:t>
            </w:r>
            <w:r>
              <w:rPr>
                <w:rFonts w:ascii="Times New Roman" w:hAnsi="Times New Roman" w:eastAsia="Times New Roman" w:cs="Times New Roman"/>
                <w:spacing w:val="-2" w:percent="98"/>
              </w:rPr>
              <w:t xml:space="preserve">к </w:t>
            </w:r>
            <w:r>
              <w:rPr>
                <w:rFonts w:ascii="Times New Roman" w:hAnsi="Times New Roman" w:eastAsia="Times New Roman" w:cs="Times New Roman"/>
              </w:rPr>
              <w:t>данным договорам;</w:t>
            </w:r>
          </w:p>
          <w:p>
            <w:pPr>
              <w:pStyle w:val="para1"/>
              <w:numPr>
                <w:ilvl w:val="0"/>
                <w:numId w:val="0"/>
              </w:numPr>
              <w:ind w:left="0" w:right="0" w:firstLine="0"/>
              <w:spacing w:before="0" w:line="240" w:lineRule="auto"/>
              <w:jc w:val="both"/>
              <w:hyphenationLines w:val="1"/>
              <w:tabs defTabSz="720">
                <w:tab w:val="left" w:pos="283" w:leader="none"/>
                <w:tab w:val="left" w:pos="2495" w:leader="none"/>
              </w:tabs>
              <w:rPr>
                <w:rFonts w:ascii="Times New Roman" w:hAnsi="Times New Roman" w:eastAsia="Times New Roman" w:cs="Times New Roman"/>
                <w:spacing w:val="-2" w:percent="98"/>
              </w:rPr>
            </w:pPr>
            <w:r>
              <w:rPr>
                <w:rFonts w:ascii="Times New Roman" w:hAnsi="Times New Roman" w:eastAsia="Times New Roman" w:cs="Times New Roman"/>
              </w:rPr>
              <w:t xml:space="preserve">9) </w:t>
            </w:r>
            <w:r>
              <w:rPr>
                <w:rFonts w:ascii="Times New Roman" w:hAnsi="Times New Roman" w:eastAsia="Times New Roman" w:cs="Times New Roman"/>
                <w:spacing w:val="-4" w:percent="96"/>
              </w:rPr>
              <w:t xml:space="preserve">документ, подтверждающий </w:t>
            </w:r>
            <w:r>
              <w:rPr>
                <w:rFonts w:ascii="Times New Roman" w:hAnsi="Times New Roman" w:eastAsia="Times New Roman" w:cs="Times New Roman"/>
              </w:rPr>
              <w:t>право использования заявителем территории (земельного участка), которую планируется использовать для выполнения полетов привязных аэростатов, осуществления посадки (взлета), приземления парашютистов</w:t>
            </w:r>
            <w:r>
              <w:rPr>
                <w:rFonts w:ascii="Times New Roman" w:hAnsi="Times New Roman" w:eastAsia="Times New Roman" w:cs="Times New Roman"/>
                <w:spacing w:val="-2" w:percent="98"/>
              </w:rPr>
              <w:t>;</w:t>
            </w:r>
            <w:r>
              <w:rPr>
                <w:rFonts w:ascii="Times New Roman" w:hAnsi="Times New Roman" w:eastAsia="Times New Roman" w:cs="Times New Roman"/>
                <w:spacing w:val="-2" w:percent="98"/>
              </w:rPr>
            </w:r>
          </w:p>
          <w:p>
            <w:pPr>
              <w:pStyle w:val="para1"/>
              <w:numPr>
                <w:ilvl w:val="0"/>
                <w:numId w:val="0"/>
              </w:numPr>
              <w:ind w:left="0" w:right="0" w:firstLine="0"/>
              <w:spacing w:before="0" w:line="240" w:lineRule="auto"/>
              <w:jc w:val="both"/>
              <w:hyphenationLines w:val="1"/>
              <w:tabs defTabSz="720">
                <w:tab w:val="left" w:pos="287" w:leader="none"/>
                <w:tab w:val="left" w:pos="2495" w:leader="none"/>
              </w:tabs>
              <w:rPr>
                <w:rFonts w:ascii="Times New Roman" w:hAnsi="Times New Roman" w:eastAsia="Times New Roman" w:cs="Times New Roman"/>
                <w:spacing w:val="-2" w:percent="98"/>
              </w:rPr>
            </w:pPr>
            <w:r>
              <w:rPr>
                <w:rFonts w:ascii="Times New Roman" w:hAnsi="Times New Roman" w:eastAsia="Times New Roman" w:cs="Times New Roman"/>
              </w:rPr>
              <w:t>10) схему</w:t>
            </w:r>
            <w:r>
              <w:rPr>
                <w:rFonts w:ascii="Times New Roman" w:hAnsi="Times New Roman" w:eastAsia="Times New Roman" w:cs="Times New Roman"/>
                <w:spacing w:val="-15" w:percent="86"/>
              </w:rPr>
              <w:t xml:space="preserve"> </w:t>
            </w:r>
            <w:r>
              <w:rPr>
                <w:rFonts w:ascii="Times New Roman" w:hAnsi="Times New Roman" w:eastAsia="Times New Roman" w:cs="Times New Roman"/>
                <w:spacing w:val="-2" w:percent="98"/>
              </w:rPr>
              <w:t>территории</w:t>
            </w:r>
            <w:r>
              <w:rPr>
                <w:rFonts w:ascii="Times New Roman" w:hAnsi="Times New Roman" w:eastAsia="Times New Roman" w:cs="Times New Roman"/>
              </w:rPr>
              <w:t xml:space="preserve"> (земельного участка), которую планируется</w:t>
            </w:r>
            <w:r>
              <w:rPr>
                <w:rFonts w:ascii="Times New Roman" w:hAnsi="Times New Roman" w:eastAsia="Times New Roman" w:cs="Times New Roman"/>
                <w:spacing w:val="-4" w:percent="96"/>
              </w:rPr>
              <w:t xml:space="preserve"> </w:t>
            </w:r>
            <w:r>
              <w:rPr>
                <w:rFonts w:ascii="Times New Roman" w:hAnsi="Times New Roman" w:eastAsia="Times New Roman" w:cs="Times New Roman"/>
              </w:rPr>
              <w:t>использовать</w:t>
            </w:r>
            <w:r>
              <w:rPr>
                <w:rFonts w:ascii="Times New Roman" w:hAnsi="Times New Roman" w:eastAsia="Times New Roman" w:cs="Times New Roman"/>
                <w:spacing w:val="-4" w:percent="96"/>
              </w:rPr>
              <w:t xml:space="preserve"> </w:t>
            </w:r>
            <w:r>
              <w:rPr>
                <w:rFonts w:ascii="Times New Roman" w:hAnsi="Times New Roman" w:eastAsia="Times New Roman" w:cs="Times New Roman"/>
              </w:rPr>
              <w:t xml:space="preserve">для </w:t>
            </w:r>
            <w:r>
              <w:rPr>
                <w:rFonts w:ascii="Times New Roman" w:hAnsi="Times New Roman" w:eastAsia="Times New Roman" w:cs="Times New Roman"/>
                <w:spacing w:val="-2" w:percent="98"/>
              </w:rPr>
              <w:t>выполнения</w:t>
            </w:r>
            <w:r>
              <w:rPr>
                <w:rFonts w:ascii="Times New Roman" w:hAnsi="Times New Roman" w:eastAsia="Times New Roman" w:cs="Times New Roman"/>
                <w:spacing w:val="-14" w:percent="87"/>
              </w:rPr>
              <w:t xml:space="preserve"> </w:t>
            </w:r>
            <w:r>
              <w:rPr>
                <w:rFonts w:ascii="Times New Roman" w:hAnsi="Times New Roman" w:eastAsia="Times New Roman" w:cs="Times New Roman"/>
                <w:spacing w:val="-2" w:percent="98"/>
              </w:rPr>
              <w:t>полетов</w:t>
            </w:r>
            <w:r>
              <w:rPr>
                <w:rFonts w:ascii="Times New Roman" w:hAnsi="Times New Roman" w:eastAsia="Times New Roman" w:cs="Times New Roman"/>
                <w:spacing w:val="-13" w:percent="88"/>
              </w:rPr>
              <w:t xml:space="preserve"> </w:t>
            </w:r>
            <w:r>
              <w:rPr>
                <w:rFonts w:ascii="Times New Roman" w:hAnsi="Times New Roman" w:eastAsia="Times New Roman" w:cs="Times New Roman"/>
                <w:spacing w:val="-2" w:percent="98"/>
              </w:rPr>
              <w:t xml:space="preserve">привязных </w:t>
            </w:r>
            <w:r>
              <w:rPr>
                <w:rFonts w:ascii="Times New Roman" w:hAnsi="Times New Roman" w:eastAsia="Times New Roman" w:cs="Times New Roman"/>
              </w:rPr>
              <w:t xml:space="preserve">аэростатов, осуществления </w:t>
            </w:r>
            <w:r>
              <w:rPr>
                <w:rFonts w:ascii="Times New Roman" w:hAnsi="Times New Roman" w:eastAsia="Times New Roman" w:cs="Times New Roman"/>
                <w:spacing w:val="-2" w:percent="98"/>
              </w:rPr>
              <w:t>посадки</w:t>
            </w:r>
            <w:r>
              <w:rPr>
                <w:rFonts w:ascii="Times New Roman" w:hAnsi="Times New Roman" w:eastAsia="Times New Roman" w:cs="Times New Roman"/>
                <w:spacing w:val="-14" w:percent="87"/>
              </w:rPr>
              <w:t xml:space="preserve"> </w:t>
            </w:r>
            <w:r>
              <w:rPr>
                <w:rFonts w:ascii="Times New Roman" w:hAnsi="Times New Roman" w:eastAsia="Times New Roman" w:cs="Times New Roman"/>
                <w:spacing w:val="-2" w:percent="98"/>
              </w:rPr>
              <w:t>(взлета),</w:t>
            </w:r>
            <w:r>
              <w:rPr>
                <w:rFonts w:ascii="Times New Roman" w:hAnsi="Times New Roman" w:eastAsia="Times New Roman" w:cs="Times New Roman"/>
                <w:spacing w:val="-13" w:percent="88"/>
              </w:rPr>
              <w:t xml:space="preserve"> </w:t>
            </w:r>
            <w:r>
              <w:rPr>
                <w:rFonts w:ascii="Times New Roman" w:hAnsi="Times New Roman" w:eastAsia="Times New Roman" w:cs="Times New Roman"/>
                <w:spacing w:val="-2" w:percent="98"/>
              </w:rPr>
              <w:t>приземления парашютистов;</w:t>
            </w:r>
            <w:r>
              <w:rPr>
                <w:rFonts w:ascii="Times New Roman" w:hAnsi="Times New Roman" w:eastAsia="Times New Roman" w:cs="Times New Roman"/>
                <w:spacing w:val="-2" w:percent="98"/>
              </w:rPr>
            </w:r>
          </w:p>
          <w:p>
            <w:pPr>
              <w:pStyle w:val="para1"/>
              <w:numPr>
                <w:ilvl w:val="0"/>
                <w:numId w:val="0"/>
              </w:numPr>
              <w:ind w:left="0" w:right="0" w:firstLine="0"/>
              <w:spacing w:before="0" w:line="240" w:lineRule="auto"/>
              <w:jc w:val="both"/>
              <w:hyphenationLines w:val="1"/>
              <w:tabs defTabSz="720">
                <w:tab w:val="left" w:pos="287" w:leader="none"/>
                <w:tab w:val="left" w:pos="2495" w:leader="none"/>
              </w:tabs>
              <w:rPr>
                <w:rFonts w:ascii="Times New Roman" w:hAnsi="Times New Roman" w:eastAsia="Times New Roman" w:cs="Times New Roman"/>
              </w:rPr>
            </w:pPr>
            <w:r>
              <w:rPr>
                <w:rFonts w:ascii="Times New Roman" w:hAnsi="Times New Roman" w:eastAsia="Times New Roman" w:cs="Times New Roman"/>
              </w:rPr>
              <w:t>11) документы, подтверждающие полномочия представителя заявителя.</w:t>
            </w:r>
          </w:p>
          <w:p>
            <w:pPr>
              <w:pStyle w:val="para1"/>
              <w:numPr>
                <w:ilvl w:val="0"/>
                <w:numId w:val="0"/>
              </w:numPr>
              <w:ind w:left="0" w:right="0" w:firstLine="0"/>
              <w:spacing w:before="0" w:line="240" w:lineRule="auto"/>
              <w:jc w:val="both"/>
              <w:hyphenationLines w:val="1"/>
              <w:tabs defTabSz="720">
                <w:tab w:val="left" w:pos="287" w:leader="none"/>
                <w:tab w:val="left" w:pos="2495" w:leader="none"/>
              </w:tabs>
              <w:rPr>
                <w:rFonts w:ascii="Times New Roman" w:hAnsi="Times New Roman" w:eastAsia="Times New Roman" w:cs="Times New Roman"/>
              </w:rPr>
            </w:pPr>
            <w:r>
              <w:rPr>
                <w:rFonts w:ascii="Times New Roman" w:hAnsi="Times New Roman" w:eastAsia="Times New Roman" w:cs="Times New Roman"/>
              </w:rPr>
              <w:t xml:space="preserve"> </w:t>
            </w:r>
          </w:p>
        </w:tc>
        <w:tc>
          <w:tcPr>
            <w:tcW w:w="1263" w:type="dxa"/>
            <w:vMerge w:val="restart"/>
            <w:tmTcPr id="1784013940" protected="0"/>
          </w:tcPr>
          <w:p>
            <w:pPr>
              <w:spacing/>
              <w:jc w:val="both"/>
              <w:rPr>
                <w:rFonts w:ascii="Times New Roman" w:hAnsi="Times New Roman" w:eastAsia="Times New Roman" w:cs="Times New Roman"/>
              </w:rPr>
            </w:pPr>
            <w:r>
              <w:rPr>
                <w:rFonts w:ascii="Times New Roman" w:hAnsi="Times New Roman" w:eastAsia="Times New Roman" w:cs="Times New Roman"/>
              </w:rPr>
              <w:t>1) при личном  обращении в  уполномоченный  орган;</w:t>
            </w:r>
          </w:p>
          <w:p>
            <w:pPr>
              <w:spacing/>
              <w:jc w:val="both"/>
              <w:tabs defTabSz="708">
                <w:tab w:val="left" w:pos="227" w:leader="none"/>
              </w:tabs>
              <w:rPr>
                <w:rFonts w:ascii="Times New Roman" w:hAnsi="Times New Roman" w:eastAsia="Times New Roman" w:cs="Times New Roman"/>
              </w:rPr>
            </w:pPr>
            <w:r>
              <w:rPr>
                <w:rFonts w:ascii="Times New Roman" w:hAnsi="Times New Roman" w:eastAsia="Times New Roman" w:cs="Times New Roman"/>
              </w:rPr>
              <w:t xml:space="preserve">2) почтовым отправлением </w:t>
            </w:r>
          </w:p>
        </w:tc>
        <w:tc>
          <w:tcPr>
            <w:tcW w:w="2728" w:type="dxa"/>
            <w:vMerge w:val="restart"/>
            <w:tmTcPr id="1784013940" protected="0"/>
          </w:tcPr>
          <w:p>
            <w:pPr>
              <w:spacing/>
              <w:jc w:val="both"/>
              <w:rPr>
                <w:rFonts w:ascii="Times New Roman" w:hAnsi="Times New Roman" w:eastAsia="Times New Roman" w:cs="Times New Roman"/>
              </w:rPr>
            </w:pPr>
            <w:r>
              <w:rPr>
                <w:rFonts w:ascii="Times New Roman" w:hAnsi="Times New Roman" w:eastAsia="Times New Roman" w:cs="Times New Roman"/>
              </w:rPr>
              <w:t>Заявление при личном обращении в уполномоченный орган и почтовым отправлением с описью вложения предоставляется в форме оригинала документа, подписанного  заявителем (представителем заявителя) по форме, установленной настоящим административным регламентом.</w:t>
            </w:r>
          </w:p>
          <w:p>
            <w:pPr>
              <w:spacing/>
              <w:jc w:val="both"/>
              <w:rPr>
                <w:rFonts w:ascii="Times New Roman" w:hAnsi="Times New Roman" w:eastAsia="Times New Roman" w:cs="Times New Roman"/>
              </w:rPr>
            </w:pPr>
            <w:r>
              <w:rPr>
                <w:rFonts w:ascii="Times New Roman" w:hAnsi="Times New Roman" w:eastAsia="Times New Roman" w:cs="Times New Roman"/>
              </w:rPr>
            </w:r>
          </w:p>
          <w:p>
            <w:pPr>
              <w:spacing/>
              <w:jc w:val="both"/>
              <w:rPr>
                <w:rFonts w:ascii="Times New Roman" w:hAnsi="Times New Roman" w:eastAsia="Times New Roman" w:cs="Times New Roman"/>
              </w:rPr>
            </w:pPr>
            <w:r>
              <w:rPr>
                <w:rFonts w:ascii="Times New Roman" w:hAnsi="Times New Roman" w:eastAsia="Times New Roman" w:cs="Times New Roman"/>
              </w:rPr>
              <w:t>Документ, удостоверяющий личность заявителя (представителя заявителя) при личном обращении в уполномоченный орган предъявляется в виде оригинала документа в целях идентификации для просмотра, снятия копии, приобщения копии к заявлению, и возврата оригинала заявителю (представителю).</w:t>
            </w:r>
          </w:p>
          <w:p>
            <w:pPr>
              <w:spacing/>
              <w:jc w:val="both"/>
              <w:rPr>
                <w:rFonts w:ascii="Times New Roman" w:hAnsi="Times New Roman" w:eastAsia="Times New Roman" w:cs="Times New Roman"/>
              </w:rPr>
            </w:pPr>
            <w:r>
              <w:rPr>
                <w:rFonts w:ascii="Times New Roman" w:hAnsi="Times New Roman" w:eastAsia="Times New Roman" w:cs="Times New Roman"/>
              </w:rPr>
            </w:r>
          </w:p>
          <w:p>
            <w:pPr>
              <w:spacing/>
              <w:jc w:val="both"/>
              <w:rPr>
                <w:rFonts w:ascii="Times New Roman" w:hAnsi="Times New Roman" w:eastAsia="Times New Roman" w:cs="Times New Roman"/>
              </w:rPr>
            </w:pPr>
            <w:r>
              <w:rPr>
                <w:rFonts w:ascii="Times New Roman" w:hAnsi="Times New Roman" w:eastAsia="Times New Roman" w:cs="Times New Roman"/>
              </w:rPr>
              <w:t>При подаче заявления почтовым отправлением прилагается копия страниц документа, удостоверяющего личность заявителя (представителя заявителя), содержащих фотографию, фамилию, имя, отчество (при наличии), дату рождения, личную подпись владельца документа и место жительства.</w:t>
            </w:r>
          </w:p>
          <w:p>
            <w:pPr>
              <w:spacing/>
              <w:jc w:val="both"/>
              <w:rPr>
                <w:rFonts w:ascii="Times New Roman" w:hAnsi="Times New Roman" w:eastAsia="Times New Roman" w:cs="Times New Roman"/>
              </w:rPr>
            </w:pPr>
            <w:r>
              <w:rPr>
                <w:rFonts w:ascii="Times New Roman" w:hAnsi="Times New Roman" w:eastAsia="Times New Roman" w:cs="Times New Roman"/>
              </w:rPr>
            </w:r>
          </w:p>
          <w:p>
            <w:pPr>
              <w:spacing/>
              <w:jc w:val="both"/>
              <w:rPr>
                <w:rFonts w:ascii="Times New Roman" w:hAnsi="Times New Roman" w:eastAsia="Times New Roman" w:cs="Times New Roman"/>
              </w:rPr>
            </w:pPr>
            <w:r>
              <w:rPr>
                <w:rFonts w:ascii="Times New Roman" w:hAnsi="Times New Roman" w:eastAsia="Times New Roman" w:cs="Times New Roman"/>
              </w:rPr>
              <w:t>Для получения разрешения на выполнение полетов беспилотных воздушных судов с максимальной взлетной массой от 0,25 кг до 30 кг предоставляется копия уведомления о постановке на учет беспилотного воздушного судна.</w:t>
            </w:r>
          </w:p>
          <w:p>
            <w:pPr>
              <w:spacing/>
              <w:jc w:val="both"/>
              <w:rPr>
                <w:rFonts w:ascii="Times New Roman" w:hAnsi="Times New Roman" w:eastAsia="Times New Roman" w:cs="Times New Roman"/>
              </w:rPr>
            </w:pPr>
            <w:r>
              <w:rPr>
                <w:rFonts w:ascii="Times New Roman" w:hAnsi="Times New Roman" w:eastAsia="Times New Roman" w:cs="Times New Roman"/>
              </w:rPr>
            </w:r>
          </w:p>
          <w:p>
            <w:pPr>
              <w:spacing/>
              <w:jc w:val="both"/>
              <w:rPr>
                <w:rFonts w:ascii="Times New Roman" w:hAnsi="Times New Roman" w:eastAsia="Times New Roman" w:cs="Times New Roman"/>
              </w:rPr>
            </w:pPr>
            <w:r>
              <w:rPr>
                <w:rFonts w:ascii="Times New Roman" w:hAnsi="Times New Roman" w:eastAsia="Times New Roman" w:cs="Times New Roman"/>
              </w:rPr>
              <w:t>Для получения разрешений на выполнение авиационных работ, парашютных прыжков, демонстрационных полетов воздушных судов, полетов беспилотных воздушных судов (с максимальной взлетной массой более 30 кг), подъемов привязанных аэростатов над территорией Анжеро-Судженского городского округа, а также на посадку (взлет)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 предоставляются:</w:t>
            </w:r>
          </w:p>
          <w:p>
            <w:pPr>
              <w:spacing/>
              <w:jc w:val="both"/>
              <w:rPr>
                <w:rFonts w:ascii="Times New Roman" w:hAnsi="Times New Roman" w:eastAsia="Times New Roman" w:cs="Times New Roman"/>
              </w:rPr>
            </w:pPr>
            <w:r>
              <w:rPr>
                <w:rFonts w:ascii="Times New Roman" w:hAnsi="Times New Roman" w:eastAsia="Times New Roman" w:cs="Times New Roman"/>
              </w:rPr>
              <w:t>- копия свидетельства о регистрации воздушного судна или выписка из Государственного реестра гражданских воздушных судов Российской Федерации или государственного реестра гражданских воздушных судов иностранного государства при условии заключения соглашения о поддержании летной годности между Российской Федерацией и государством регистрации (для беспилотных воздушных судов, за исключением беспилотных гражданских воздушных судов с максимальной взлетной массой 30 кг и менее, и пилотируемых гражданских воздушных судов, за исключением сверхлегких пилотируемых гражданских воздушных судов с массой конструкции 115 кг и менее);</w:t>
            </w:r>
          </w:p>
          <w:p>
            <w:pPr>
              <w:spacing/>
              <w:jc w:val="both"/>
              <w:rPr>
                <w:rFonts w:ascii="Times New Roman" w:hAnsi="Times New Roman" w:eastAsia="Times New Roman" w:cs="Times New Roman"/>
              </w:rPr>
            </w:pPr>
            <w:r>
              <w:rPr>
                <w:rFonts w:ascii="Times New Roman" w:hAnsi="Times New Roman" w:eastAsia="Times New Roman" w:cs="Times New Roman"/>
              </w:rPr>
              <w:t>- копия свидетельства о государственной регистрации сверхлегкого гражданского воздушного судна авиации общего назначения (для сверхлегких пилотируемых гражданских воздушных судов с массой конструкции 115 кг и менее);</w:t>
            </w:r>
          </w:p>
          <w:p>
            <w:pPr>
              <w:spacing/>
              <w:jc w:val="both"/>
              <w:rPr>
                <w:rFonts w:ascii="Times New Roman" w:hAnsi="Times New Roman" w:eastAsia="Times New Roman" w:cs="Times New Roman"/>
              </w:rPr>
            </w:pPr>
            <w:r>
              <w:rPr>
                <w:rFonts w:ascii="Times New Roman" w:hAnsi="Times New Roman" w:eastAsia="Times New Roman" w:cs="Times New Roman"/>
              </w:rPr>
              <w:t>- копия сертификата летной годности воздушного судна;</w:t>
            </w:r>
          </w:p>
          <w:p>
            <w:pPr>
              <w:spacing/>
              <w:jc w:val="both"/>
              <w:rPr>
                <w:rFonts w:ascii="Times New Roman" w:hAnsi="Times New Roman" w:eastAsia="Times New Roman" w:cs="Times New Roman"/>
              </w:rPr>
            </w:pPr>
            <w:r>
              <w:rPr>
                <w:rFonts w:ascii="Times New Roman" w:hAnsi="Times New Roman" w:eastAsia="Times New Roman" w:cs="Times New Roman"/>
              </w:rPr>
              <w:t>- копия действующего свидетельства пилота (летчика, внешнего пилота);</w:t>
            </w:r>
          </w:p>
          <w:p>
            <w:pPr>
              <w:spacing/>
              <w:jc w:val="both"/>
              <w:rPr>
                <w:rFonts w:ascii="Times New Roman" w:hAnsi="Times New Roman" w:eastAsia="Times New Roman" w:cs="Times New Roman"/>
              </w:rPr>
            </w:pPr>
            <w:r>
              <w:rPr>
                <w:rFonts w:ascii="Times New Roman" w:hAnsi="Times New Roman" w:eastAsia="Times New Roman" w:cs="Times New Roman"/>
              </w:rPr>
              <w:t>- копия договора обязательного страхования в соответствии с Воздушным кодексом Российской Федерации или копии полисов (сертификатов) к данным договорам;</w:t>
            </w:r>
          </w:p>
          <w:p>
            <w:pPr>
              <w:spacing/>
              <w:jc w:val="both"/>
              <w:rPr>
                <w:rFonts w:ascii="Times New Roman" w:hAnsi="Times New Roman" w:eastAsia="Times New Roman" w:cs="Times New Roman"/>
              </w:rPr>
            </w:pPr>
            <w:r>
              <w:rPr>
                <w:rFonts w:ascii="Times New Roman" w:hAnsi="Times New Roman" w:eastAsia="Times New Roman" w:cs="Times New Roman"/>
              </w:rPr>
              <w:t>- документ, подтверждающий право использования заявителем территории(земельного участка), которую планируется использовать для выполнения полетов привязных аэростатов, осуществления посадки(взлета), приземления парашютистов (выписка из Единого государственного реестра недвижимости об основных характеристиках и зарегистрированных правах заявителя на земельный участок, договор (соглашение) с правообладателем, письменное согласие правообладателя), за исключением случаев, когда территория расположена на землях, государственная собственность на которые не разграничена;</w:t>
            </w:r>
          </w:p>
          <w:p>
            <w:pPr>
              <w:spacing/>
              <w:jc w:val="both"/>
              <w:rPr>
                <w:rFonts w:ascii="Times New Roman" w:hAnsi="Times New Roman" w:eastAsia="Times New Roman" w:cs="Times New Roman"/>
              </w:rPr>
            </w:pPr>
            <w:r>
              <w:rPr>
                <w:rFonts w:ascii="Times New Roman" w:hAnsi="Times New Roman" w:eastAsia="Times New Roman" w:cs="Times New Roman"/>
              </w:rPr>
              <w:t>- схема территории (земельного участка), которую планируется использовать для выполнения полетов привязных аэростатов, осуществления посадки (взлета), приземления парашютистов.</w:t>
            </w:r>
          </w:p>
          <w:p>
            <w:pPr>
              <w:spacing/>
              <w:jc w:val="both"/>
              <w:rPr>
                <w:rFonts w:ascii="Times New Roman" w:hAnsi="Times New Roman" w:eastAsia="Times New Roman" w:cs="Times New Roman"/>
              </w:rPr>
            </w:pPr>
            <w:r>
              <w:rPr>
                <w:rFonts w:ascii="Times New Roman" w:hAnsi="Times New Roman" w:eastAsia="Times New Roman" w:cs="Times New Roman"/>
              </w:rPr>
            </w:r>
          </w:p>
          <w:p>
            <w:pPr>
              <w:spacing/>
              <w:jc w:val="both"/>
              <w:rPr>
                <w:rFonts w:ascii="Times New Roman" w:hAnsi="Times New Roman" w:eastAsia="Times New Roman" w:cs="Times New Roman"/>
              </w:rPr>
            </w:pPr>
            <w:r>
              <w:rPr>
                <w:rFonts w:ascii="Times New Roman" w:hAnsi="Times New Roman" w:eastAsia="Times New Roman" w:cs="Times New Roman"/>
              </w:rPr>
              <w:t>При подготовке схемы должны надлежащим образом учитываться требования руководства по летной эксплуатации воздушных судов, планируемых к использованию и указанных в заявлении, пригодность площадки</w:t>
            </w:r>
          </w:p>
          <w:p>
            <w:pPr>
              <w:spacing/>
              <w:jc w:val="both"/>
              <w:rPr>
                <w:rFonts w:ascii="Times New Roman" w:hAnsi="Times New Roman" w:eastAsia="Times New Roman" w:cs="Times New Roman"/>
              </w:rPr>
            </w:pPr>
            <w:r>
              <w:rPr>
                <w:rFonts w:ascii="Times New Roman" w:hAnsi="Times New Roman" w:eastAsia="Times New Roman" w:cs="Times New Roman"/>
              </w:rPr>
              <w:t>для осуществления посадки (взлета) воздушных судов, указанных в заявлении, наличие иных препятствий для планируемого использования территории.</w:t>
            </w:r>
          </w:p>
          <w:p>
            <w:pPr>
              <w:spacing/>
              <w:jc w:val="both"/>
              <w:rPr>
                <w:rFonts w:ascii="Times New Roman" w:hAnsi="Times New Roman" w:eastAsia="Times New Roman" w:cs="Times New Roman"/>
              </w:rPr>
            </w:pPr>
            <w:r>
              <w:rPr>
                <w:rFonts w:ascii="Times New Roman" w:hAnsi="Times New Roman" w:eastAsia="Times New Roman" w:cs="Times New Roman"/>
              </w:rPr>
            </w:r>
          </w:p>
          <w:p>
            <w:pPr>
              <w:spacing/>
              <w:jc w:val="both"/>
              <w:rPr>
                <w:rFonts w:ascii="Times New Roman" w:hAnsi="Times New Roman" w:eastAsia="Times New Roman" w:cs="Times New Roman"/>
              </w:rPr>
            </w:pPr>
            <w:r>
              <w:rPr>
                <w:rFonts w:ascii="Times New Roman" w:hAnsi="Times New Roman" w:eastAsia="Times New Roman" w:cs="Times New Roman"/>
              </w:rPr>
              <w:t>Документ, подтверждающий полномочия представителя заявителя, при личном обращении в уполномоченный орган предъявляется в виде оригинала документа в целях идентификации для просмотра, снятия копии, приобщения копии к заявлению, и возврата оригинала документа представителю заявителя.</w:t>
            </w:r>
          </w:p>
          <w:p>
            <w:pPr>
              <w:spacing/>
              <w:jc w:val="both"/>
              <w:rPr>
                <w:rFonts w:ascii="Times New Roman" w:hAnsi="Times New Roman" w:eastAsia="Times New Roman" w:cs="Times New Roman"/>
              </w:rPr>
            </w:pPr>
            <w:r>
              <w:rPr>
                <w:rFonts w:ascii="Times New Roman" w:hAnsi="Times New Roman" w:eastAsia="Times New Roman" w:cs="Times New Roman"/>
              </w:rPr>
              <w:t>При подаче заявления почтовым отправлением прилагается заверенная копия документа, подтверждающего полномочия представителя заявителя.</w:t>
            </w:r>
          </w:p>
        </w:tc>
      </w:tr>
      <w:tr>
        <w:trPr>
          <w:tblHeader w:val="0"/>
          <w:cantSplit w:val="0"/>
          <w:trHeight w:val="0" w:hRule="auto"/>
        </w:trPr>
        <w:tc>
          <w:tcPr>
            <w:tcW w:w="587" w:type="dxa"/>
            <w:tmTcPr id="1784013940" protected="0"/>
          </w:tcPr>
          <w:p>
            <w:pPr>
              <w:rPr>
                <w:rFonts w:ascii="Times New Roman" w:hAnsi="Times New Roman" w:eastAsia="Times New Roman" w:cs="Times New Roman"/>
              </w:rPr>
            </w:pPr>
            <w:r>
              <w:rPr>
                <w:rFonts w:ascii="Times New Roman" w:hAnsi="Times New Roman" w:eastAsia="Times New Roman" w:cs="Times New Roman"/>
              </w:rPr>
              <w:t>2.</w:t>
            </w:r>
          </w:p>
        </w:tc>
        <w:tc>
          <w:tcPr>
            <w:tcW w:w="2102" w:type="dxa"/>
            <w:tmTcPr id="1784013940" protected="0"/>
          </w:tcPr>
          <w:p>
            <w:pPr>
              <w:pStyle w:val="para1"/>
              <w:numPr>
                <w:ilvl w:val="0"/>
                <w:numId w:val="0"/>
              </w:numPr>
              <w:ind w:left="0" w:right="0" w:firstLine="0"/>
              <w:spacing w:before="0" w:line="240" w:lineRule="auto"/>
              <w:suppressAutoHyphens/>
              <w:hyphenationLines w:val="0"/>
              <w:tabs defTabSz="720">
                <w:tab w:val="left" w:pos="270" w:leader="none"/>
              </w:tabs>
              <w:rPr>
                <w:rFonts w:ascii="Times New Roman" w:hAnsi="Times New Roman" w:eastAsia="Times New Roman" w:cs="Times New Roman"/>
                <w:spacing w:val="-4" w:percent="96"/>
              </w:rPr>
            </w:pPr>
            <w:r>
              <w:rPr>
                <w:rFonts w:ascii="Times New Roman" w:hAnsi="Times New Roman" w:eastAsia="Times New Roman" w:cs="Times New Roman"/>
                <w:spacing w:val="-2" w:percent="98"/>
              </w:rPr>
              <w:t xml:space="preserve">индивидуальный </w:t>
            </w:r>
            <w:r>
              <w:rPr>
                <w:rFonts w:ascii="Times New Roman" w:hAnsi="Times New Roman" w:eastAsia="Times New Roman" w:cs="Times New Roman"/>
                <w:spacing w:val="-4" w:percent="96"/>
              </w:rPr>
              <w:t>предприниматель</w:t>
            </w:r>
            <w:r>
              <w:rPr>
                <w:rFonts w:ascii="Times New Roman" w:hAnsi="Times New Roman" w:eastAsia="Times New Roman" w:cs="Times New Roman"/>
                <w:spacing w:val="-4" w:percent="96"/>
              </w:rPr>
            </w:r>
          </w:p>
        </w:tc>
        <w:tc>
          <w:tcPr>
            <w:tcW w:w="2959" w:type="dxa"/>
            <w:vMerge/>
            <w:tmTcPr id="1784013940" protected="0"/>
          </w:tcPr>
          <w:p/>
        </w:tc>
        <w:tc>
          <w:tcPr>
            <w:tcW w:w="1263" w:type="dxa"/>
            <w:vMerge/>
            <w:tmTcPr id="1784013940" protected="0"/>
          </w:tcPr>
          <w:p/>
        </w:tc>
        <w:tc>
          <w:tcPr>
            <w:tcW w:w="2728" w:type="dxa"/>
            <w:vMerge/>
            <w:tmTcPr id="1784013940" protected="0"/>
          </w:tcPr>
          <w:p/>
        </w:tc>
      </w:tr>
      <w:tr>
        <w:trPr>
          <w:tblHeader w:val="0"/>
          <w:cantSplit w:val="0"/>
          <w:trHeight w:val="0" w:hRule="auto"/>
        </w:trPr>
        <w:tc>
          <w:tcPr>
            <w:tcW w:w="587" w:type="dxa"/>
            <w:tmTcPr id="1784013940" protected="0"/>
          </w:tcPr>
          <w:p>
            <w:pPr>
              <w:rPr>
                <w:rFonts w:ascii="Times New Roman" w:hAnsi="Times New Roman" w:eastAsia="Times New Roman" w:cs="Times New Roman"/>
              </w:rPr>
            </w:pPr>
            <w:r>
              <w:rPr>
                <w:rFonts w:ascii="Times New Roman" w:hAnsi="Times New Roman" w:eastAsia="Times New Roman" w:cs="Times New Roman"/>
              </w:rPr>
              <w:t>3.</w:t>
            </w:r>
          </w:p>
        </w:tc>
        <w:tc>
          <w:tcPr>
            <w:tcW w:w="2102" w:type="dxa"/>
            <w:tmTcPr id="1784013940" protected="0"/>
          </w:tcPr>
          <w:p>
            <w:pPr>
              <w:pStyle w:val="para1"/>
              <w:numPr>
                <w:ilvl w:val="0"/>
                <w:numId w:val="0"/>
              </w:numPr>
              <w:ind w:left="0" w:firstLine="0"/>
              <w:spacing w:before="0"/>
              <w:suppressAutoHyphens/>
              <w:hyphenationLines w:val="0"/>
              <w:tabs defTabSz="720">
                <w:tab w:val="left" w:pos="270" w:leader="none"/>
              </w:tabs>
              <w:rPr>
                <w:rFonts w:ascii="Times New Roman" w:hAnsi="Times New Roman" w:eastAsia="Times New Roman" w:cs="Times New Roman"/>
                <w:spacing w:val="-4" w:percent="96"/>
              </w:rPr>
            </w:pPr>
            <w:r>
              <w:rPr>
                <w:rFonts w:ascii="Times New Roman" w:hAnsi="Times New Roman" w:eastAsia="Times New Roman" w:cs="Times New Roman"/>
                <w:spacing w:val="-2" w:percent="98"/>
              </w:rPr>
              <w:t>юридическое</w:t>
            </w:r>
            <w:r>
              <w:rPr>
                <w:rFonts w:ascii="Times New Roman" w:hAnsi="Times New Roman" w:eastAsia="Times New Roman" w:cs="Times New Roman"/>
                <w:spacing w:val="-1" w:percent="99"/>
              </w:rPr>
              <w:t xml:space="preserve"> </w:t>
            </w:r>
            <w:r>
              <w:rPr>
                <w:rFonts w:ascii="Times New Roman" w:hAnsi="Times New Roman" w:eastAsia="Times New Roman" w:cs="Times New Roman"/>
                <w:spacing w:val="-4" w:percent="96"/>
              </w:rPr>
              <w:t>лицо</w:t>
            </w:r>
            <w:r>
              <w:rPr>
                <w:rFonts w:ascii="Times New Roman" w:hAnsi="Times New Roman" w:eastAsia="Times New Roman" w:cs="Times New Roman"/>
                <w:spacing w:val="-4" w:percent="96"/>
              </w:rPr>
            </w:r>
          </w:p>
        </w:tc>
        <w:tc>
          <w:tcPr>
            <w:tcW w:w="2959" w:type="dxa"/>
            <w:vMerge/>
            <w:tmTcPr id="1784013940" protected="0"/>
          </w:tcPr>
          <w:p/>
        </w:tc>
        <w:tc>
          <w:tcPr>
            <w:tcW w:w="1263" w:type="dxa"/>
            <w:vMerge/>
            <w:tmTcPr id="1784013940" protected="0"/>
          </w:tcPr>
          <w:p/>
        </w:tc>
        <w:tc>
          <w:tcPr>
            <w:tcW w:w="2728" w:type="dxa"/>
            <w:vMerge/>
            <w:tmTcPr id="1784013940" protected="0"/>
          </w:tcPr>
          <w:p/>
        </w:tc>
      </w:tr>
      <w:tr>
        <w:trPr>
          <w:tblHeader w:val="0"/>
          <w:cantSplit w:val="0"/>
          <w:trHeight w:val="0" w:hRule="auto"/>
        </w:trPr>
        <w:tc>
          <w:tcPr>
            <w:tcW w:w="587" w:type="dxa"/>
            <w:tmTcPr id="1784013940" protected="0"/>
          </w:tcPr>
          <w:p>
            <w:pPr>
              <w:rPr>
                <w:rFonts w:ascii="Times New Roman" w:hAnsi="Times New Roman" w:eastAsia="Times New Roman" w:cs="Times New Roman"/>
              </w:rPr>
            </w:pPr>
            <w:r>
              <w:rPr>
                <w:rFonts w:ascii="Times New Roman" w:hAnsi="Times New Roman" w:eastAsia="Times New Roman" w:cs="Times New Roman"/>
              </w:rPr>
              <w:t>4.</w:t>
            </w:r>
          </w:p>
        </w:tc>
        <w:tc>
          <w:tcPr>
            <w:tcW w:w="2102" w:type="dxa"/>
            <w:tmTcPr id="1784013940" protected="0"/>
          </w:tcPr>
          <w:p>
            <w:pPr>
              <w:pStyle w:val="para1"/>
              <w:numPr>
                <w:ilvl w:val="0"/>
                <w:numId w:val="0"/>
              </w:numPr>
              <w:ind w:left="0" w:right="0" w:firstLine="0"/>
              <w:spacing w:before="0" w:line="240" w:lineRule="auto"/>
              <w:suppressAutoHyphens/>
              <w:hyphenationLines w:val="0"/>
              <w:tabs defTabSz="720">
                <w:tab w:val="left" w:pos="270" w:leader="none"/>
              </w:tabs>
              <w:rPr>
                <w:rFonts w:ascii="Times New Roman" w:hAnsi="Times New Roman" w:eastAsia="Times New Roman" w:cs="Times New Roman"/>
                <w:spacing w:val="-2" w:percent="98"/>
              </w:rPr>
            </w:pPr>
            <w:r>
              <w:rPr>
                <w:rFonts w:ascii="Times New Roman" w:hAnsi="Times New Roman" w:eastAsia="Times New Roman" w:cs="Times New Roman"/>
                <w:spacing w:val="-4" w:percent="96"/>
              </w:rPr>
              <w:t xml:space="preserve">представитель </w:t>
            </w:r>
            <w:r>
              <w:rPr>
                <w:rFonts w:ascii="Times New Roman" w:hAnsi="Times New Roman" w:eastAsia="Times New Roman" w:cs="Times New Roman"/>
                <w:spacing w:val="-2" w:percent="98"/>
              </w:rPr>
              <w:t>заявителя</w:t>
            </w:r>
            <w:r>
              <w:rPr>
                <w:rFonts w:ascii="Times New Roman" w:hAnsi="Times New Roman" w:eastAsia="Times New Roman" w:cs="Times New Roman"/>
                <w:spacing w:val="-2" w:percent="98"/>
              </w:rPr>
            </w:r>
          </w:p>
        </w:tc>
        <w:tc>
          <w:tcPr>
            <w:tcW w:w="2959" w:type="dxa"/>
            <w:vMerge/>
            <w:tmTcPr id="1784013940" protected="0"/>
          </w:tcPr>
          <w:p/>
        </w:tc>
        <w:tc>
          <w:tcPr>
            <w:tcW w:w="1263" w:type="dxa"/>
            <w:vMerge/>
            <w:tmTcPr id="1784013940" protected="0"/>
          </w:tcPr>
          <w:p/>
        </w:tc>
        <w:tc>
          <w:tcPr>
            <w:tcW w:w="2728" w:type="dxa"/>
            <w:vMerge/>
            <w:tmTcPr id="1784013940" protected="0"/>
          </w:tcPr>
          <w:p/>
        </w:tc>
      </w:tr>
      <w:tr>
        <w:trPr>
          <w:tblHeader w:val="0"/>
          <w:cantSplit w:val="0"/>
          <w:trHeight w:val="0" w:hRule="auto"/>
        </w:trPr>
        <w:tc>
          <w:tcPr>
            <w:tcW w:w="9639" w:type="dxa"/>
            <w:gridSpan w:val="5"/>
            <w:tmTcPr id="1784013940" protected="0"/>
          </w:tcPr>
          <w:p>
            <w:pPr>
              <w:spacing/>
              <w:jc w:val="center"/>
              <w:rPr>
                <w:rFonts w:ascii="Times New Roman" w:hAnsi="Times New Roman" w:eastAsia="Times New Roman" w:cs="Times New Roman"/>
              </w:rPr>
            </w:pPr>
            <w:r>
              <w:rPr>
                <w:rFonts w:ascii="Times New Roman" w:hAnsi="Times New Roman" w:eastAsia="Times New Roman" w:cs="Times New Roman"/>
              </w:rPr>
              <w:t>В случае обращения за исправлением допущенных опечаток и (или) ошибок в выданном результате предоставления муниципальной услуги</w:t>
            </w:r>
          </w:p>
        </w:tc>
      </w:tr>
      <w:tr>
        <w:trPr>
          <w:tblHeader w:val="0"/>
          <w:cantSplit w:val="0"/>
          <w:trHeight w:val="0" w:hRule="auto"/>
        </w:trPr>
        <w:tc>
          <w:tcPr>
            <w:tcW w:w="587" w:type="dxa"/>
            <w:tmTcPr id="1784013940" protected="0"/>
          </w:tcPr>
          <w:p>
            <w:pPr>
              <w:rPr>
                <w:rFonts w:ascii="Times New Roman" w:hAnsi="Times New Roman" w:eastAsia="Times New Roman" w:cs="Times New Roman"/>
              </w:rPr>
            </w:pPr>
            <w:r>
              <w:rPr>
                <w:rFonts w:ascii="Times New Roman" w:hAnsi="Times New Roman" w:eastAsia="Times New Roman" w:cs="Times New Roman"/>
              </w:rPr>
              <w:t>5.</w:t>
            </w:r>
          </w:p>
        </w:tc>
        <w:tc>
          <w:tcPr>
            <w:tcW w:w="2102" w:type="dxa"/>
            <w:tmTcPr id="1784013940" protected="0"/>
          </w:tcPr>
          <w:p>
            <w:pPr>
              <w:pStyle w:val="para1"/>
              <w:numPr>
                <w:ilvl w:val="0"/>
                <w:numId w:val="0"/>
              </w:numPr>
              <w:ind w:left="0" w:right="0" w:firstLine="0"/>
              <w:spacing w:before="0" w:line="240" w:lineRule="auto"/>
              <w:suppressAutoHyphens/>
              <w:hyphenationLines w:val="0"/>
              <w:tabs defTabSz="720">
                <w:tab w:val="left" w:pos="269" w:leader="none"/>
                <w:tab w:val="left" w:pos="2226" w:leader="none"/>
                <w:tab w:val="left" w:pos="2304" w:leader="none"/>
              </w:tabs>
              <w:rPr>
                <w:rFonts w:ascii="Times New Roman" w:hAnsi="Times New Roman" w:eastAsia="Times New Roman" w:cs="Times New Roman"/>
              </w:rPr>
            </w:pPr>
            <w:r>
              <w:rPr>
                <w:rFonts w:ascii="Times New Roman" w:hAnsi="Times New Roman" w:eastAsia="Times New Roman" w:cs="Times New Roman"/>
              </w:rPr>
              <w:t>физическое лицо</w:t>
            </w:r>
          </w:p>
        </w:tc>
        <w:tc>
          <w:tcPr>
            <w:tcW w:w="2959" w:type="dxa"/>
            <w:vMerge w:val="restart"/>
            <w:tmTcPr id="1784013940" protected="0"/>
          </w:tcPr>
          <w:p>
            <w:pPr>
              <w:spacing/>
              <w:jc w:val="left"/>
              <w:rPr>
                <w:rFonts w:ascii="Times New Roman" w:hAnsi="Times New Roman" w:eastAsia="Times New Roman" w:cs="Times New Roman"/>
              </w:rPr>
            </w:pPr>
            <w:r>
              <w:rPr>
                <w:rFonts w:ascii="Times New Roman" w:hAnsi="Times New Roman" w:eastAsia="Times New Roman" w:cs="Times New Roman"/>
              </w:rPr>
              <w:t>1) заявление;</w:t>
            </w:r>
          </w:p>
          <w:p>
            <w:pPr>
              <w:spacing/>
              <w:jc w:val="left"/>
              <w:rPr>
                <w:rFonts w:ascii="Times New Roman" w:hAnsi="Times New Roman" w:eastAsia="Times New Roman" w:cs="Times New Roman"/>
              </w:rPr>
            </w:pPr>
            <w:r>
              <w:rPr>
                <w:rFonts w:ascii="Times New Roman" w:hAnsi="Times New Roman" w:eastAsia="Times New Roman" w:cs="Times New Roman"/>
              </w:rPr>
              <w:t>2) документ, удостоверяющий личность заявителя (представителя заявителя);</w:t>
            </w:r>
          </w:p>
          <w:p>
            <w:pPr>
              <w:spacing/>
              <w:jc w:val="left"/>
              <w:rPr>
                <w:rFonts w:ascii="Times New Roman" w:hAnsi="Times New Roman" w:eastAsia="Times New Roman" w:cs="Times New Roman"/>
              </w:rPr>
            </w:pPr>
            <w:r>
              <w:rPr>
                <w:rFonts w:ascii="Times New Roman" w:hAnsi="Times New Roman" w:eastAsia="Times New Roman" w:cs="Times New Roman"/>
              </w:rPr>
              <w:t>3) документ, являющийся результатом предоставления муниципальной услуги, с выявленными опечатками и (или) ошибками;</w:t>
            </w:r>
          </w:p>
          <w:p>
            <w:pPr>
              <w:pStyle w:val="para1"/>
              <w:numPr>
                <w:ilvl w:val="0"/>
                <w:numId w:val="0"/>
              </w:numPr>
              <w:ind w:left="0" w:right="0" w:firstLine="0"/>
              <w:spacing w:before="0" w:line="240" w:lineRule="auto"/>
              <w:jc w:val="left"/>
              <w:hyphenationLines w:val="1"/>
              <w:tabs defTabSz="720">
                <w:tab w:val="left" w:pos="287" w:leader="none"/>
                <w:tab w:val="left" w:pos="2495" w:leader="none"/>
              </w:tabs>
              <w:rPr>
                <w:rFonts w:ascii="Times New Roman" w:hAnsi="Times New Roman" w:eastAsia="Times New Roman" w:cs="Times New Roman"/>
              </w:rPr>
            </w:pPr>
            <w:r>
              <w:rPr>
                <w:rFonts w:ascii="Times New Roman" w:hAnsi="Times New Roman" w:eastAsia="Times New Roman" w:cs="Times New Roman"/>
              </w:rPr>
              <w:t>4) документы, подтверждающие полномочия представителя заявителя.</w:t>
            </w:r>
          </w:p>
          <w:p>
            <w:pPr>
              <w:spacing/>
              <w:jc w:val="left"/>
              <w:rPr>
                <w:rFonts w:ascii="Times New Roman" w:hAnsi="Times New Roman" w:eastAsia="Times New Roman" w:cs="Times New Roman"/>
              </w:rPr>
            </w:pPr>
            <w:r>
              <w:rPr>
                <w:rFonts w:ascii="Times New Roman" w:hAnsi="Times New Roman" w:eastAsia="Times New Roman" w:cs="Times New Roman"/>
              </w:rPr>
              <w:t xml:space="preserve"> </w:t>
            </w:r>
          </w:p>
        </w:tc>
        <w:tc>
          <w:tcPr>
            <w:tcW w:w="1263" w:type="dxa"/>
            <w:vMerge w:val="restart"/>
            <w:tmTcPr id="1784013940" protected="0"/>
          </w:tcPr>
          <w:p>
            <w:pPr>
              <w:spacing/>
              <w:jc w:val="both"/>
              <w:rPr>
                <w:rFonts w:ascii="Times New Roman" w:hAnsi="Times New Roman" w:eastAsia="Times New Roman" w:cs="Times New Roman"/>
              </w:rPr>
            </w:pPr>
            <w:r>
              <w:rPr>
                <w:rFonts w:ascii="Times New Roman" w:hAnsi="Times New Roman" w:eastAsia="Times New Roman" w:cs="Times New Roman"/>
              </w:rPr>
              <w:t>1) при личном  обращении в  уполномоченный  орган;</w:t>
            </w:r>
          </w:p>
          <w:p>
            <w:pPr>
              <w:spacing/>
              <w:jc w:val="both"/>
              <w:tabs defTabSz="708">
                <w:tab w:val="left" w:pos="227" w:leader="none"/>
              </w:tabs>
              <w:rPr>
                <w:rFonts w:ascii="Times New Roman" w:hAnsi="Times New Roman" w:eastAsia="Times New Roman" w:cs="Times New Roman"/>
              </w:rPr>
            </w:pPr>
            <w:r>
              <w:rPr>
                <w:rFonts w:ascii="Times New Roman" w:hAnsi="Times New Roman" w:eastAsia="Times New Roman" w:cs="Times New Roman"/>
              </w:rPr>
              <w:t xml:space="preserve">2) почтовым отправлением </w:t>
            </w:r>
          </w:p>
        </w:tc>
        <w:tc>
          <w:tcPr>
            <w:tcW w:w="2728" w:type="dxa"/>
            <w:vMerge w:val="restart"/>
            <w:tmTcPr id="1784013940" protected="0"/>
          </w:tcPr>
          <w:p>
            <w:pPr>
              <w:spacing/>
              <w:jc w:val="both"/>
              <w:hyphenationLines w:val="1"/>
              <w:rPr>
                <w:rFonts w:ascii="Times New Roman" w:hAnsi="Times New Roman" w:eastAsia="Times New Roman" w:cs="Times New Roman"/>
              </w:rPr>
            </w:pPr>
            <w:r>
              <w:rPr>
                <w:rFonts w:ascii="Times New Roman" w:hAnsi="Times New Roman" w:eastAsia="Times New Roman" w:cs="Times New Roman"/>
              </w:rPr>
              <w:t>Заявление при личном обращении в уполномоченный орган и почтовым отправлением предоставляется в форме оригинала документа, подписанного заявителем (представителем заявителя) по форме, установленной настоящим административным регламентом.</w:t>
            </w:r>
          </w:p>
          <w:p>
            <w:pPr>
              <w:spacing/>
              <w:jc w:val="both"/>
              <w:hyphenationLines w:val="1"/>
              <w:rPr>
                <w:rFonts w:ascii="Times New Roman" w:hAnsi="Times New Roman" w:eastAsia="Times New Roman" w:cs="Times New Roman"/>
              </w:rPr>
            </w:pPr>
            <w:r>
              <w:rPr>
                <w:rFonts w:ascii="Times New Roman" w:hAnsi="Times New Roman" w:eastAsia="Times New Roman" w:cs="Times New Roman"/>
              </w:rPr>
            </w:r>
          </w:p>
          <w:p>
            <w:pPr>
              <w:spacing/>
              <w:jc w:val="both"/>
              <w:hyphenationLines w:val="1"/>
              <w:rPr>
                <w:rFonts w:ascii="Times New Roman" w:hAnsi="Times New Roman" w:eastAsia="Times New Roman" w:cs="Times New Roman"/>
              </w:rPr>
            </w:pPr>
            <w:r>
              <w:rPr>
                <w:rFonts w:ascii="Times New Roman" w:hAnsi="Times New Roman" w:eastAsia="Times New Roman" w:cs="Times New Roman"/>
              </w:rPr>
              <w:t>Документ, удостоверяющий личность заявителя (представителя заявителя) при личном обращении в уполномоченный орган предъявляется в виде оригинала документа в целях идентификации для просмотра, снятия копии, приобщения копии к заявлению, и возврата оригинала заявителю (представителю).</w:t>
            </w:r>
          </w:p>
          <w:p>
            <w:pPr>
              <w:spacing/>
              <w:jc w:val="both"/>
              <w:hyphenationLines w:val="1"/>
              <w:rPr>
                <w:rFonts w:ascii="Times New Roman" w:hAnsi="Times New Roman" w:eastAsia="Times New Roman" w:cs="Times New Roman"/>
              </w:rPr>
            </w:pPr>
            <w:r>
              <w:rPr>
                <w:rFonts w:ascii="Times New Roman" w:hAnsi="Times New Roman" w:eastAsia="Times New Roman" w:cs="Times New Roman"/>
              </w:rPr>
            </w:r>
          </w:p>
          <w:p>
            <w:pPr>
              <w:spacing/>
              <w:jc w:val="both"/>
              <w:hyphenationLines w:val="1"/>
              <w:rPr>
                <w:rFonts w:ascii="Times New Roman" w:hAnsi="Times New Roman" w:eastAsia="Times New Roman" w:cs="Times New Roman"/>
              </w:rPr>
            </w:pPr>
            <w:r>
              <w:rPr>
                <w:rFonts w:ascii="Times New Roman" w:hAnsi="Times New Roman" w:eastAsia="Times New Roman" w:cs="Times New Roman"/>
              </w:rPr>
              <w:t>При подаче заявления почтовым отправлением прилагается копия страниц документа, удостоверяющего личность заявителя (представителя заявителя), содержащих</w:t>
            </w:r>
          </w:p>
          <w:p>
            <w:pPr>
              <w:spacing/>
              <w:jc w:val="both"/>
              <w:hyphenationLines w:val="1"/>
              <w:rPr>
                <w:rFonts w:ascii="Times New Roman" w:hAnsi="Times New Roman" w:eastAsia="Times New Roman" w:cs="Times New Roman"/>
              </w:rPr>
            </w:pPr>
            <w:r>
              <w:rPr>
                <w:rFonts w:ascii="Times New Roman" w:hAnsi="Times New Roman" w:eastAsia="Times New Roman" w:cs="Times New Roman"/>
              </w:rPr>
              <w:t>фотографию, фамилию, имя, отчество (при наличии), дату рождения, личную подпись владельца документа и место жительства.</w:t>
            </w:r>
          </w:p>
          <w:p>
            <w:pPr>
              <w:spacing/>
              <w:jc w:val="both"/>
              <w:hyphenationLines w:val="1"/>
              <w:rPr>
                <w:rFonts w:ascii="Times New Roman" w:hAnsi="Times New Roman" w:eastAsia="Times New Roman" w:cs="Times New Roman"/>
              </w:rPr>
            </w:pPr>
            <w:r>
              <w:rPr>
                <w:rFonts w:ascii="Times New Roman" w:hAnsi="Times New Roman" w:eastAsia="Times New Roman" w:cs="Times New Roman"/>
              </w:rPr>
            </w:r>
          </w:p>
          <w:p>
            <w:pPr>
              <w:spacing/>
              <w:jc w:val="both"/>
              <w:hyphenationLines w:val="1"/>
              <w:rPr>
                <w:rFonts w:ascii="Times New Roman" w:hAnsi="Times New Roman" w:eastAsia="Times New Roman" w:cs="Times New Roman"/>
              </w:rPr>
            </w:pPr>
            <w:r>
              <w:rPr>
                <w:rFonts w:ascii="Times New Roman" w:hAnsi="Times New Roman" w:eastAsia="Times New Roman" w:cs="Times New Roman"/>
              </w:rPr>
              <w:t>Оригинал документа, являющегося результатом предоставления муниципальной услуги, с выявленными опечатками и (или) ошибками предоставляется при подаче заявления любым способом.</w:t>
            </w:r>
          </w:p>
          <w:p>
            <w:pPr>
              <w:spacing/>
              <w:jc w:val="both"/>
              <w:hyphenationLines w:val="1"/>
              <w:rPr>
                <w:rFonts w:ascii="Times New Roman" w:hAnsi="Times New Roman" w:eastAsia="Times New Roman" w:cs="Times New Roman"/>
              </w:rPr>
            </w:pPr>
            <w:r>
              <w:rPr>
                <w:rFonts w:ascii="Times New Roman" w:hAnsi="Times New Roman" w:eastAsia="Times New Roman" w:cs="Times New Roman"/>
              </w:rPr>
              <w:t>Документ, подтверждающий полномочия представителя заявителя, при личном обращении в уполномоченный орган предъявляется в виде оригинала документа в целях идентификации для просмотра, снятия копии, приобщения копии к заявлению, и возврата оригинала документа представителю заявителя.</w:t>
            </w:r>
          </w:p>
          <w:p>
            <w:pPr>
              <w:spacing/>
              <w:jc w:val="both"/>
              <w:hyphenationLines w:val="1"/>
              <w:rPr>
                <w:rFonts w:ascii="Times New Roman" w:hAnsi="Times New Roman" w:eastAsia="Times New Roman" w:cs="Times New Roman"/>
              </w:rPr>
            </w:pPr>
            <w:r>
              <w:rPr>
                <w:rFonts w:ascii="Times New Roman" w:hAnsi="Times New Roman" w:eastAsia="Times New Roman" w:cs="Times New Roman"/>
              </w:rPr>
            </w:r>
          </w:p>
          <w:p>
            <w:pPr>
              <w:spacing/>
              <w:jc w:val="both"/>
              <w:hyphenationLines w:val="1"/>
              <w:rPr>
                <w:rFonts w:ascii="Times New Roman" w:hAnsi="Times New Roman" w:eastAsia="Times New Roman" w:cs="Times New Roman"/>
              </w:rPr>
            </w:pPr>
            <w:r>
              <w:rPr>
                <w:rFonts w:ascii="Times New Roman" w:hAnsi="Times New Roman" w:eastAsia="Times New Roman" w:cs="Times New Roman"/>
              </w:rPr>
              <w:t>При подаче заявления почтовым отправлением прилагается заверенная копия документа, подтверждающего полномочия представителя заявителя.</w:t>
            </w:r>
          </w:p>
        </w:tc>
      </w:tr>
      <w:tr>
        <w:trPr>
          <w:tblHeader w:val="0"/>
          <w:cantSplit w:val="0"/>
          <w:trHeight w:val="0" w:hRule="auto"/>
        </w:trPr>
        <w:tc>
          <w:tcPr>
            <w:tcW w:w="587" w:type="dxa"/>
            <w:tmTcPr id="1784013940" protected="0"/>
          </w:tcPr>
          <w:p>
            <w:pPr>
              <w:rPr>
                <w:rFonts w:ascii="Times New Roman" w:hAnsi="Times New Roman" w:eastAsia="Times New Roman" w:cs="Times New Roman"/>
              </w:rPr>
            </w:pPr>
            <w:r>
              <w:rPr>
                <w:rFonts w:ascii="Times New Roman" w:hAnsi="Times New Roman" w:eastAsia="Times New Roman" w:cs="Times New Roman"/>
              </w:rPr>
              <w:t>6.</w:t>
            </w:r>
          </w:p>
        </w:tc>
        <w:tc>
          <w:tcPr>
            <w:tcW w:w="2102" w:type="dxa"/>
            <w:tmTcPr id="1784013940" protected="0"/>
          </w:tcPr>
          <w:p>
            <w:pPr>
              <w:pStyle w:val="para1"/>
              <w:numPr>
                <w:ilvl w:val="0"/>
                <w:numId w:val="0"/>
              </w:numPr>
              <w:ind w:left="0" w:right="0" w:firstLine="0"/>
              <w:spacing w:before="0" w:line="240" w:lineRule="auto"/>
              <w:suppressAutoHyphens/>
              <w:hyphenationLines w:val="0"/>
              <w:tabs defTabSz="720">
                <w:tab w:val="left" w:pos="270" w:leader="none"/>
              </w:tabs>
              <w:rPr>
                <w:rFonts w:ascii="Times New Roman" w:hAnsi="Times New Roman" w:eastAsia="Times New Roman" w:cs="Times New Roman"/>
                <w:spacing w:val="-4" w:percent="96"/>
              </w:rPr>
            </w:pPr>
            <w:r>
              <w:rPr>
                <w:rFonts w:ascii="Times New Roman" w:hAnsi="Times New Roman" w:eastAsia="Times New Roman" w:cs="Times New Roman"/>
                <w:spacing w:val="-2" w:percent="98"/>
              </w:rPr>
              <w:t xml:space="preserve">индивидуальный </w:t>
            </w:r>
            <w:r>
              <w:rPr>
                <w:rFonts w:ascii="Times New Roman" w:hAnsi="Times New Roman" w:eastAsia="Times New Roman" w:cs="Times New Roman"/>
                <w:spacing w:val="-4" w:percent="96"/>
              </w:rPr>
              <w:t>предприниматель</w:t>
            </w:r>
            <w:r>
              <w:rPr>
                <w:rFonts w:ascii="Times New Roman" w:hAnsi="Times New Roman" w:eastAsia="Times New Roman" w:cs="Times New Roman"/>
                <w:spacing w:val="-4" w:percent="96"/>
              </w:rPr>
            </w:r>
          </w:p>
        </w:tc>
        <w:tc>
          <w:tcPr>
            <w:tcW w:w="2959" w:type="dxa"/>
            <w:vMerge/>
            <w:tmTcPr id="1784013940" protected="0"/>
          </w:tcPr>
          <w:p/>
        </w:tc>
        <w:tc>
          <w:tcPr>
            <w:tcW w:w="1263" w:type="dxa"/>
            <w:vMerge/>
            <w:tmTcPr id="1784013940" protected="0"/>
          </w:tcPr>
          <w:p/>
        </w:tc>
        <w:tc>
          <w:tcPr>
            <w:tcW w:w="2728" w:type="dxa"/>
            <w:vMerge/>
            <w:tmTcPr id="1784013940" protected="0"/>
          </w:tcPr>
          <w:p/>
        </w:tc>
      </w:tr>
      <w:tr>
        <w:trPr>
          <w:tblHeader w:val="0"/>
          <w:cantSplit w:val="0"/>
          <w:trHeight w:val="0" w:hRule="auto"/>
        </w:trPr>
        <w:tc>
          <w:tcPr>
            <w:tcW w:w="587" w:type="dxa"/>
            <w:tmTcPr id="1784013940" protected="0"/>
          </w:tcPr>
          <w:p>
            <w:pPr>
              <w:rPr>
                <w:rFonts w:ascii="Times New Roman" w:hAnsi="Times New Roman" w:eastAsia="Times New Roman" w:cs="Times New Roman"/>
              </w:rPr>
            </w:pPr>
            <w:r>
              <w:rPr>
                <w:rFonts w:ascii="Times New Roman" w:hAnsi="Times New Roman" w:eastAsia="Times New Roman" w:cs="Times New Roman"/>
              </w:rPr>
              <w:t>7.</w:t>
            </w:r>
          </w:p>
        </w:tc>
        <w:tc>
          <w:tcPr>
            <w:tcW w:w="2102" w:type="dxa"/>
            <w:tmTcPr id="1784013940" protected="0"/>
          </w:tcPr>
          <w:p>
            <w:pPr>
              <w:pStyle w:val="para1"/>
              <w:numPr>
                <w:ilvl w:val="0"/>
                <w:numId w:val="0"/>
              </w:numPr>
              <w:ind w:left="0" w:firstLine="0"/>
              <w:spacing w:before="0"/>
              <w:suppressAutoHyphens/>
              <w:hyphenationLines w:val="0"/>
              <w:tabs defTabSz="720">
                <w:tab w:val="left" w:pos="270" w:leader="none"/>
              </w:tabs>
              <w:rPr>
                <w:rFonts w:ascii="Times New Roman" w:hAnsi="Times New Roman" w:eastAsia="Times New Roman" w:cs="Times New Roman"/>
                <w:spacing w:val="-4" w:percent="96"/>
              </w:rPr>
            </w:pPr>
            <w:r>
              <w:rPr>
                <w:rFonts w:ascii="Times New Roman" w:hAnsi="Times New Roman" w:eastAsia="Times New Roman" w:cs="Times New Roman"/>
                <w:spacing w:val="-2" w:percent="98"/>
              </w:rPr>
              <w:t>юридическое</w:t>
            </w:r>
            <w:r>
              <w:rPr>
                <w:rFonts w:ascii="Times New Roman" w:hAnsi="Times New Roman" w:eastAsia="Times New Roman" w:cs="Times New Roman"/>
                <w:spacing w:val="-1" w:percent="99"/>
              </w:rPr>
              <w:t xml:space="preserve"> </w:t>
            </w:r>
            <w:r>
              <w:rPr>
                <w:rFonts w:ascii="Times New Roman" w:hAnsi="Times New Roman" w:eastAsia="Times New Roman" w:cs="Times New Roman"/>
                <w:spacing w:val="-4" w:percent="96"/>
              </w:rPr>
              <w:t>лицо</w:t>
            </w:r>
            <w:r>
              <w:rPr>
                <w:rFonts w:ascii="Times New Roman" w:hAnsi="Times New Roman" w:eastAsia="Times New Roman" w:cs="Times New Roman"/>
                <w:spacing w:val="-4" w:percent="96"/>
              </w:rPr>
            </w:r>
          </w:p>
        </w:tc>
        <w:tc>
          <w:tcPr>
            <w:tcW w:w="2959" w:type="dxa"/>
            <w:vMerge/>
            <w:tmTcPr id="1784013940" protected="0"/>
          </w:tcPr>
          <w:p/>
        </w:tc>
        <w:tc>
          <w:tcPr>
            <w:tcW w:w="1263" w:type="dxa"/>
            <w:vMerge/>
            <w:tmTcPr id="1784013940" protected="0"/>
          </w:tcPr>
          <w:p/>
        </w:tc>
        <w:tc>
          <w:tcPr>
            <w:tcW w:w="2728" w:type="dxa"/>
            <w:vMerge/>
            <w:tmTcPr id="1784013940" protected="0"/>
          </w:tcPr>
          <w:p/>
        </w:tc>
      </w:tr>
      <w:tr>
        <w:trPr>
          <w:tblHeader w:val="0"/>
          <w:cantSplit w:val="0"/>
          <w:trHeight w:val="17854" w:hRule="atLeast"/>
        </w:trPr>
        <w:tc>
          <w:tcPr>
            <w:tcW w:w="587" w:type="dxa"/>
            <w:tmTcPr id="1784013940" protected="0"/>
          </w:tcPr>
          <w:p>
            <w:pPr>
              <w:rPr>
                <w:rFonts w:ascii="Times New Roman" w:hAnsi="Times New Roman" w:eastAsia="Times New Roman" w:cs="Times New Roman"/>
              </w:rPr>
            </w:pPr>
            <w:r>
              <w:rPr>
                <w:rFonts w:ascii="Times New Roman" w:hAnsi="Times New Roman" w:eastAsia="Times New Roman" w:cs="Times New Roman"/>
              </w:rPr>
              <w:t>8.</w:t>
            </w:r>
          </w:p>
        </w:tc>
        <w:tc>
          <w:tcPr>
            <w:tcW w:w="2102" w:type="dxa"/>
            <w:tmTcPr id="1784013940" protected="0"/>
          </w:tcPr>
          <w:p>
            <w:pPr>
              <w:pStyle w:val="para1"/>
              <w:numPr>
                <w:ilvl w:val="0"/>
                <w:numId w:val="0"/>
              </w:numPr>
              <w:ind w:left="0" w:right="0" w:firstLine="0"/>
              <w:spacing w:before="0" w:line="240" w:lineRule="auto"/>
              <w:suppressAutoHyphens/>
              <w:hyphenationLines w:val="0"/>
              <w:tabs defTabSz="720">
                <w:tab w:val="left" w:pos="270" w:leader="none"/>
              </w:tabs>
              <w:rPr>
                <w:rFonts w:ascii="Times New Roman" w:hAnsi="Times New Roman" w:eastAsia="Times New Roman" w:cs="Times New Roman"/>
                <w:spacing w:val="-2" w:percent="98"/>
              </w:rPr>
            </w:pPr>
            <w:r>
              <w:rPr>
                <w:rFonts w:ascii="Times New Roman" w:hAnsi="Times New Roman" w:eastAsia="Times New Roman" w:cs="Times New Roman"/>
                <w:spacing w:val="-4" w:percent="96"/>
              </w:rPr>
              <w:t xml:space="preserve">представитель </w:t>
            </w:r>
            <w:r>
              <w:rPr>
                <w:rFonts w:ascii="Times New Roman" w:hAnsi="Times New Roman" w:eastAsia="Times New Roman" w:cs="Times New Roman"/>
                <w:spacing w:val="-2" w:percent="98"/>
              </w:rPr>
              <w:t>заявителя</w:t>
            </w:r>
            <w:r>
              <w:rPr>
                <w:rFonts w:ascii="Times New Roman" w:hAnsi="Times New Roman" w:eastAsia="Times New Roman" w:cs="Times New Roman"/>
                <w:spacing w:val="-2" w:percent="98"/>
              </w:rPr>
            </w:r>
          </w:p>
        </w:tc>
        <w:tc>
          <w:tcPr>
            <w:tcW w:w="2959" w:type="dxa"/>
            <w:vMerge/>
            <w:tmTcPr id="1784013940" protected="0"/>
          </w:tcPr>
          <w:p/>
        </w:tc>
        <w:tc>
          <w:tcPr>
            <w:tcW w:w="1263" w:type="dxa"/>
            <w:vMerge/>
            <w:tmTcPr id="1784013940" protected="0"/>
          </w:tcPr>
          <w:p/>
        </w:tc>
        <w:tc>
          <w:tcPr>
            <w:tcW w:w="2728" w:type="dxa"/>
            <w:vMerge/>
            <w:tmTcPr id="1784013940" protected="0"/>
          </w:tcPr>
          <w:p/>
        </w:tc>
      </w:tr>
    </w:tbl>
    <w:p>
      <w:pPr>
        <w:rPr>
          <w:rFonts w:ascii="Times New Roman" w:hAnsi="Times New Roman" w:eastAsia="Times New Roman" w:cs="Times New Roman"/>
        </w:rPr>
      </w:pPr>
      <w:r>
        <w:rPr>
          <w:rFonts w:ascii="Times New Roman" w:hAnsi="Times New Roman" w:eastAsia="Times New Roman" w:cs="Times New Roman"/>
        </w:rPr>
      </w:r>
    </w:p>
    <w:p>
      <w:pPr>
        <w:ind w:firstLine="709"/>
        <w:rPr>
          <w:rFonts w:ascii="Times New Roman" w:hAnsi="Times New Roman" w:eastAsia="Times New Roman" w:cs="Times New Roman"/>
        </w:rPr>
      </w:pPr>
      <w:r>
        <w:rPr>
          <w:rFonts w:ascii="Times New Roman" w:hAnsi="Times New Roman" w:eastAsia="Times New Roman" w:cs="Times New Roman"/>
        </w:rPr>
      </w:r>
    </w:p>
    <w:p>
      <w:pPr>
        <w:spacing/>
        <w:jc w:val="right"/>
        <w:rPr>
          <w:rFonts w:ascii="Times New Roman" w:hAnsi="Times New Roman" w:eastAsia="Times New Roman" w:cs="Times New Roman"/>
        </w:rPr>
      </w:pPr>
      <w:r>
        <w:br w:type="page"/>
      </w:r>
      <w:r>
        <w:rPr>
          <w:rFonts w:ascii="Times New Roman" w:hAnsi="Times New Roman" w:eastAsia="Times New Roman" w:cs="Times New Roman"/>
        </w:rPr>
        <w:t>Приложение 3</w:t>
      </w:r>
    </w:p>
    <w:p>
      <w:pPr>
        <w:spacing/>
        <w:jc w:val="right"/>
        <w:rPr>
          <w:rFonts w:ascii="Times New Roman" w:hAnsi="Times New Roman" w:eastAsia="Times New Roman" w:cs="Times New Roman"/>
        </w:rPr>
      </w:pPr>
      <w:r>
        <w:rPr>
          <w:rFonts w:ascii="Times New Roman" w:hAnsi="Times New Roman" w:eastAsia="Times New Roman" w:cs="Times New Roman"/>
        </w:rPr>
        <w:t>к Административному регламенту</w:t>
      </w:r>
    </w:p>
    <w:p>
      <w:pPr>
        <w:spacing/>
        <w:jc w:val="right"/>
        <w:rPr>
          <w:rFonts w:ascii="Times New Roman" w:hAnsi="Times New Roman" w:eastAsia="Times New Roman" w:cs="Times New Roman"/>
        </w:rPr>
      </w:pPr>
      <w:r>
        <w:rPr>
          <w:rFonts w:ascii="Times New Roman" w:hAnsi="Times New Roman" w:eastAsia="Times New Roman" w:cs="Times New Roman"/>
        </w:rPr>
        <w:t xml:space="preserve">предоставления муниципальной услуги </w:t>
      </w:r>
    </w:p>
    <w:p>
      <w:pPr>
        <w:spacing/>
        <w:jc w:val="both"/>
        <w:rPr>
          <w:rFonts w:ascii="Times New Roman" w:hAnsi="Times New Roman" w:eastAsia="Times New Roman" w:cs="Times New Roman"/>
        </w:rPr>
      </w:pPr>
      <w:r>
        <w:rPr>
          <w:rFonts w:ascii="Times New Roman" w:hAnsi="Times New Roman" w:eastAsia="Times New Roman" w:cs="Times New Roman"/>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Анжеро-Судженского городского округа, а также посадка (взлет)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w:t>
      </w:r>
    </w:p>
    <w:p>
      <w:pPr>
        <w:spacing/>
        <w:jc w:val="both"/>
        <w:rPr>
          <w:rFonts w:ascii="Times New Roman" w:hAnsi="Times New Roman" w:eastAsia="Times New Roman" w:cs="Times New Roman"/>
        </w:rPr>
      </w:pPr>
      <w:r>
        <w:rPr>
          <w:rFonts w:ascii="Times New Roman" w:hAnsi="Times New Roman" w:eastAsia="Times New Roman" w:cs="Times New Roman"/>
        </w:rPr>
      </w:r>
    </w:p>
    <w:p>
      <w:pPr>
        <w:spacing/>
        <w:jc w:val="right"/>
        <w:rPr>
          <w:rFonts w:ascii="Times New Roman" w:hAnsi="Times New Roman" w:eastAsia="Times New Roman" w:cs="Times New Roman"/>
          <w:sz w:val="36"/>
          <w:szCs w:val="40"/>
          <w:u w:color="auto" w:val="single"/>
        </w:rPr>
      </w:pPr>
      <w:r>
        <w:rPr>
          <w:rFonts w:ascii="Times New Roman" w:hAnsi="Times New Roman" w:eastAsia="Times New Roman" w:cs="Times New Roman"/>
          <w:szCs w:val="28"/>
          <w:u w:color="auto" w:val="single"/>
        </w:rPr>
        <w:t>Администрация Анжеро-Судженского городского округа</w:t>
      </w:r>
      <w:r>
        <w:rPr>
          <w:rFonts w:ascii="Times New Roman" w:hAnsi="Times New Roman" w:eastAsia="Times New Roman" w:cs="Times New Roman"/>
          <w:sz w:val="28"/>
          <w:szCs w:val="32"/>
          <w:u w:color="auto" w:val="single"/>
        </w:rPr>
        <w:t xml:space="preserve"> </w:t>
      </w:r>
      <w:r>
        <w:rPr>
          <w:rFonts w:ascii="Times New Roman" w:hAnsi="Times New Roman" w:eastAsia="Times New Roman" w:cs="Times New Roman"/>
          <w:sz w:val="36"/>
          <w:szCs w:val="40"/>
          <w:u w:color="auto" w:val="single"/>
        </w:rPr>
      </w:r>
    </w:p>
    <w:p>
      <w:pPr>
        <w:spacing/>
        <w:jc w:val="right"/>
        <w:rPr>
          <w:rFonts w:ascii="Times New Roman" w:hAnsi="Times New Roman" w:eastAsia="Times New Roman" w:cs="Times New Roman"/>
        </w:rPr>
      </w:pPr>
      <w:r>
        <w:rPr>
          <w:rFonts w:ascii="Times New Roman" w:hAnsi="Times New Roman" w:eastAsia="Times New Roman" w:cs="Times New Roman"/>
        </w:rPr>
        <w:t xml:space="preserve">                                                                     (полное наименование органа местного самоуправления)</w:t>
      </w:r>
    </w:p>
    <w:p>
      <w:pPr>
        <w:spacing/>
        <w:jc w:val="right"/>
        <w:rPr>
          <w:rFonts w:ascii="Times New Roman" w:hAnsi="Times New Roman" w:eastAsia="Times New Roman" w:cs="Times New Roman"/>
        </w:rPr>
      </w:pPr>
      <w:r>
        <w:rPr>
          <w:rFonts w:ascii="Times New Roman" w:hAnsi="Times New Roman" w:eastAsia="Times New Roman" w:cs="Times New Roman"/>
        </w:rPr>
      </w:r>
    </w:p>
    <w:p>
      <w:pPr>
        <w:spacing/>
        <w:jc w:val="right"/>
        <w:rPr>
          <w:rFonts w:ascii="Times New Roman" w:hAnsi="Times New Roman" w:eastAsia="Times New Roman" w:cs="Times New Roman"/>
        </w:rPr>
      </w:pPr>
      <w:r>
        <w:rPr>
          <w:rFonts w:ascii="Times New Roman" w:hAnsi="Times New Roman" w:eastAsia="Times New Roman" w:cs="Times New Roman"/>
          <w:b/>
          <w:bCs/>
        </w:rPr>
        <w:t xml:space="preserve">                                        </w:t>
      </w:r>
      <w:r>
        <w:rPr>
          <w:rFonts w:ascii="Times New Roman" w:hAnsi="Times New Roman" w:eastAsia="Times New Roman" w:cs="Times New Roman"/>
        </w:rPr>
        <w:t>от ________________________________</w:t>
      </w:r>
    </w:p>
    <w:p>
      <w:pPr>
        <w:spacing/>
        <w:jc w:val="right"/>
        <w:rPr>
          <w:rFonts w:ascii="Times New Roman" w:hAnsi="Times New Roman" w:eastAsia="Times New Roman" w:cs="Times New Roman"/>
        </w:rPr>
      </w:pPr>
      <w:r>
        <w:rPr>
          <w:rFonts w:ascii="Times New Roman" w:hAnsi="Times New Roman" w:eastAsia="Times New Roman" w:cs="Times New Roman"/>
        </w:rPr>
        <w:t xml:space="preserve">                                          (фамилия, имя, отчество заявителя</w:t>
      </w:r>
    </w:p>
    <w:p>
      <w:pPr>
        <w:spacing/>
        <w:jc w:val="right"/>
        <w:rPr>
          <w:rFonts w:ascii="Times New Roman" w:hAnsi="Times New Roman" w:eastAsia="Times New Roman" w:cs="Times New Roman"/>
        </w:rPr>
      </w:pPr>
      <w:r>
        <w:rPr>
          <w:rFonts w:ascii="Times New Roman" w:hAnsi="Times New Roman" w:eastAsia="Times New Roman" w:cs="Times New Roman"/>
        </w:rPr>
        <w:t xml:space="preserve">                                                     (с указанием должности</w:t>
      </w:r>
    </w:p>
    <w:p>
      <w:pPr>
        <w:spacing/>
        <w:jc w:val="right"/>
        <w:rPr>
          <w:rFonts w:ascii="Times New Roman" w:hAnsi="Times New Roman" w:eastAsia="Times New Roman" w:cs="Times New Roman"/>
        </w:rPr>
      </w:pPr>
      <w:r>
        <w:rPr>
          <w:rFonts w:ascii="Times New Roman" w:hAnsi="Times New Roman" w:eastAsia="Times New Roman" w:cs="Times New Roman"/>
        </w:rPr>
        <w:t xml:space="preserve">                                          заявителя - при  подаче заявления</w:t>
      </w:r>
    </w:p>
    <w:p>
      <w:pPr>
        <w:spacing/>
        <w:jc w:val="right"/>
        <w:rPr>
          <w:rFonts w:ascii="Times New Roman" w:hAnsi="Times New Roman" w:eastAsia="Times New Roman" w:cs="Times New Roman"/>
        </w:rPr>
      </w:pPr>
      <w:r>
        <w:rPr>
          <w:rFonts w:ascii="Times New Roman" w:hAnsi="Times New Roman" w:eastAsia="Times New Roman" w:cs="Times New Roman"/>
        </w:rPr>
        <w:t xml:space="preserve">                                                      от юридического лица)</w:t>
      </w:r>
    </w:p>
    <w:p>
      <w:pPr>
        <w:spacing/>
        <w:jc w:val="right"/>
        <w:rPr>
          <w:rFonts w:ascii="Times New Roman" w:hAnsi="Times New Roman" w:eastAsia="Times New Roman" w:cs="Times New Roman"/>
        </w:rPr>
      </w:pPr>
      <w:r>
        <w:rPr>
          <w:rFonts w:ascii="Times New Roman" w:hAnsi="Times New Roman" w:eastAsia="Times New Roman" w:cs="Times New Roman"/>
        </w:rPr>
        <w:t xml:space="preserve">                                        ___________________________________</w:t>
      </w:r>
    </w:p>
    <w:p>
      <w:pPr>
        <w:spacing/>
        <w:jc w:val="right"/>
        <w:rPr>
          <w:rFonts w:ascii="Times New Roman" w:hAnsi="Times New Roman" w:eastAsia="Times New Roman" w:cs="Times New Roman"/>
        </w:rPr>
      </w:pPr>
      <w:r>
        <w:rPr>
          <w:rFonts w:ascii="Times New Roman" w:hAnsi="Times New Roman" w:eastAsia="Times New Roman" w:cs="Times New Roman"/>
        </w:rPr>
        <w:t xml:space="preserve">                                         (данные документа, удостоверяющего</w:t>
      </w:r>
    </w:p>
    <w:p>
      <w:pPr>
        <w:spacing/>
        <w:jc w:val="right"/>
        <w:rPr>
          <w:rFonts w:ascii="Times New Roman" w:hAnsi="Times New Roman" w:eastAsia="Times New Roman" w:cs="Times New Roman"/>
        </w:rPr>
      </w:pPr>
      <w:r>
        <w:rPr>
          <w:rFonts w:ascii="Times New Roman" w:hAnsi="Times New Roman" w:eastAsia="Times New Roman" w:cs="Times New Roman"/>
        </w:rPr>
        <w:t xml:space="preserve">                                                 личность физического лица/</w:t>
      </w:r>
    </w:p>
    <w:p>
      <w:pPr>
        <w:spacing/>
        <w:jc w:val="right"/>
        <w:rPr>
          <w:rFonts w:ascii="Times New Roman" w:hAnsi="Times New Roman" w:eastAsia="Times New Roman" w:cs="Times New Roman"/>
        </w:rPr>
      </w:pPr>
      <w:r>
        <w:rPr>
          <w:rFonts w:ascii="Times New Roman" w:hAnsi="Times New Roman" w:eastAsia="Times New Roman" w:cs="Times New Roman"/>
        </w:rPr>
        <w:t xml:space="preserve">                                        ___________________________________</w:t>
      </w:r>
    </w:p>
    <w:p>
      <w:pPr>
        <w:spacing/>
        <w:jc w:val="right"/>
        <w:rPr>
          <w:rFonts w:ascii="Times New Roman" w:hAnsi="Times New Roman" w:eastAsia="Times New Roman" w:cs="Times New Roman"/>
        </w:rPr>
      </w:pPr>
      <w:r>
        <w:rPr>
          <w:rFonts w:ascii="Times New Roman" w:hAnsi="Times New Roman" w:eastAsia="Times New Roman" w:cs="Times New Roman"/>
        </w:rPr>
        <w:t xml:space="preserve">                                            (полное наименование с указанием</w:t>
      </w:r>
    </w:p>
    <w:p>
      <w:pPr>
        <w:spacing/>
        <w:jc w:val="right"/>
        <w:rPr>
          <w:rFonts w:ascii="Times New Roman" w:hAnsi="Times New Roman" w:eastAsia="Times New Roman" w:cs="Times New Roman"/>
        </w:rPr>
      </w:pPr>
      <w:r>
        <w:rPr>
          <w:rFonts w:ascii="Times New Roman" w:hAnsi="Times New Roman" w:eastAsia="Times New Roman" w:cs="Times New Roman"/>
        </w:rPr>
        <w:t xml:space="preserve">                                              организационно-правовой формы</w:t>
      </w:r>
    </w:p>
    <w:p>
      <w:pPr>
        <w:spacing/>
        <w:jc w:val="right"/>
        <w:rPr>
          <w:rFonts w:ascii="Times New Roman" w:hAnsi="Times New Roman" w:eastAsia="Times New Roman" w:cs="Times New Roman"/>
        </w:rPr>
      </w:pPr>
      <w:r>
        <w:rPr>
          <w:rFonts w:ascii="Times New Roman" w:hAnsi="Times New Roman" w:eastAsia="Times New Roman" w:cs="Times New Roman"/>
        </w:rPr>
        <w:t xml:space="preserve">                                                         юридического лица)</w:t>
      </w:r>
    </w:p>
    <w:p>
      <w:pPr>
        <w:spacing/>
        <w:jc w:val="right"/>
        <w:rPr>
          <w:rFonts w:ascii="Times New Roman" w:hAnsi="Times New Roman" w:eastAsia="Times New Roman" w:cs="Times New Roman"/>
        </w:rPr>
      </w:pPr>
      <w:r>
        <w:rPr>
          <w:rFonts w:ascii="Times New Roman" w:hAnsi="Times New Roman" w:eastAsia="Times New Roman" w:cs="Times New Roman"/>
        </w:rPr>
        <w:t xml:space="preserve">                                        ___________________________________</w:t>
      </w:r>
    </w:p>
    <w:p>
      <w:pPr>
        <w:spacing/>
        <w:jc w:val="right"/>
        <w:rPr>
          <w:rFonts w:ascii="Times New Roman" w:hAnsi="Times New Roman" w:eastAsia="Times New Roman" w:cs="Times New Roman"/>
        </w:rPr>
      </w:pPr>
      <w:r>
        <w:rPr>
          <w:rFonts w:ascii="Times New Roman" w:hAnsi="Times New Roman" w:eastAsia="Times New Roman" w:cs="Times New Roman"/>
        </w:rPr>
        <w:t xml:space="preserve">                                        (адрес места жительства/нахождения)</w:t>
      </w:r>
    </w:p>
    <w:p>
      <w:pPr>
        <w:spacing/>
        <w:jc w:val="right"/>
        <w:rPr>
          <w:rFonts w:ascii="Times New Roman" w:hAnsi="Times New Roman" w:eastAsia="Times New Roman" w:cs="Times New Roman"/>
        </w:rPr>
      </w:pPr>
      <w:r>
        <w:rPr>
          <w:rFonts w:ascii="Times New Roman" w:hAnsi="Times New Roman" w:eastAsia="Times New Roman" w:cs="Times New Roman"/>
        </w:rPr>
        <w:t xml:space="preserve">                                        ___________________________________</w:t>
      </w:r>
    </w:p>
    <w:p>
      <w:pPr>
        <w:spacing/>
        <w:jc w:val="right"/>
        <w:rPr>
          <w:rFonts w:ascii="Times New Roman" w:hAnsi="Times New Roman" w:eastAsia="Times New Roman" w:cs="Times New Roman"/>
        </w:rPr>
      </w:pPr>
      <w:r>
        <w:rPr>
          <w:rFonts w:ascii="Times New Roman" w:hAnsi="Times New Roman" w:eastAsia="Times New Roman" w:cs="Times New Roman"/>
        </w:rPr>
        <w:t xml:space="preserve">                                        ___________________________________</w:t>
      </w:r>
    </w:p>
    <w:p>
      <w:pPr>
        <w:spacing/>
        <w:jc w:val="right"/>
        <w:rPr>
          <w:rFonts w:ascii="Times New Roman" w:hAnsi="Times New Roman" w:eastAsia="Times New Roman" w:cs="Times New Roman"/>
        </w:rPr>
      </w:pPr>
      <w:r>
        <w:rPr>
          <w:rFonts w:ascii="Times New Roman" w:hAnsi="Times New Roman" w:eastAsia="Times New Roman" w:cs="Times New Roman"/>
        </w:rPr>
        <w:t xml:space="preserve">                                        телефон: __________, факс _________</w:t>
      </w:r>
    </w:p>
    <w:p>
      <w:pPr>
        <w:spacing/>
        <w:jc w:val="right"/>
        <w:rPr>
          <w:rFonts w:ascii="Times New Roman" w:hAnsi="Times New Roman" w:eastAsia="Times New Roman" w:cs="Times New Roman"/>
        </w:rPr>
      </w:pPr>
      <w:r>
        <w:rPr>
          <w:rFonts w:ascii="Times New Roman" w:hAnsi="Times New Roman" w:eastAsia="Times New Roman" w:cs="Times New Roman"/>
        </w:rPr>
        <w:t xml:space="preserve">                                        эл. адрес/почта: __________________</w:t>
      </w:r>
    </w:p>
    <w:p>
      <w:pPr>
        <w:spacing/>
        <w:jc w:val="center"/>
        <w:rPr>
          <w:rFonts w:ascii="Times New Roman" w:hAnsi="Times New Roman" w:eastAsia="Times New Roman" w:cs="Times New Roman"/>
        </w:rPr>
      </w:pPr>
      <w:r>
        <w:rPr>
          <w:rFonts w:ascii="Times New Roman" w:hAnsi="Times New Roman" w:eastAsia="Times New Roman" w:cs="Times New Roman"/>
        </w:rPr>
      </w:r>
    </w:p>
    <w:p>
      <w:pPr>
        <w:spacing/>
        <w:jc w:val="center"/>
        <w:rPr>
          <w:rFonts w:ascii="Times New Roman" w:hAnsi="Times New Roman" w:eastAsia="Times New Roman" w:cs="Times New Roman"/>
        </w:rPr>
      </w:pPr>
      <w:r>
        <w:rPr>
          <w:rFonts w:ascii="Times New Roman" w:hAnsi="Times New Roman" w:eastAsia="Times New Roman" w:cs="Times New Roman"/>
        </w:rPr>
        <w:t>ЗАЯВЛЕНИЕ</w:t>
      </w:r>
    </w:p>
    <w:p>
      <w:pPr>
        <w:spacing/>
        <w:jc w:val="center"/>
        <w:suppressAutoHyphens/>
        <w:hyphenationLines w:val="0"/>
        <w:rPr>
          <w:rFonts w:ascii="Times New Roman" w:hAnsi="Times New Roman" w:eastAsia="Times New Roman" w:cs="Times New Roman"/>
        </w:rPr>
      </w:pPr>
      <w:r>
        <w:rPr>
          <w:rFonts w:ascii="Times New Roman" w:hAnsi="Times New Roman" w:eastAsia="Times New Roman" w:cs="Times New Roman"/>
        </w:rPr>
        <w:t>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Анжеро-Судженского городского округа, а также посадка (взлет)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w:t>
      </w:r>
    </w:p>
    <w:p>
      <w:pPr>
        <w:spacing/>
        <w:jc w:val="center"/>
        <w:rPr>
          <w:rFonts w:ascii="Times New Roman" w:hAnsi="Times New Roman" w:eastAsia="Times New Roman" w:cs="Times New Roman"/>
          <w:b/>
          <w:bCs/>
        </w:rPr>
      </w:pPr>
      <w:r>
        <w:rPr>
          <w:rFonts w:ascii="Times New Roman" w:hAnsi="Times New Roman" w:eastAsia="Times New Roman" w:cs="Times New Roman"/>
          <w:b/>
          <w:bCs/>
        </w:rPr>
      </w:r>
    </w:p>
    <w:p>
      <w:pPr>
        <w:rPr>
          <w:rFonts w:ascii="Times New Roman" w:hAnsi="Times New Roman" w:eastAsia="Times New Roman" w:cs="Times New Roman"/>
        </w:rPr>
      </w:pPr>
      <w:r>
        <w:rPr>
          <w:rFonts w:ascii="Times New Roman" w:hAnsi="Times New Roman" w:eastAsia="Times New Roman" w:cs="Times New Roman"/>
        </w:rPr>
        <w:t>Прошу выдать разрешение  на  использование  воздушного  пространства  над _____________________________________________________________________________</w:t>
      </w:r>
    </w:p>
    <w:p>
      <w:pPr>
        <w:spacing/>
        <w:jc w:val="center"/>
        <w:rPr>
          <w:rFonts w:ascii="Times New Roman" w:hAnsi="Times New Roman" w:eastAsia="Times New Roman" w:cs="Times New Roman"/>
        </w:rPr>
      </w:pPr>
      <w:r>
        <w:rPr>
          <w:rFonts w:ascii="Times New Roman" w:hAnsi="Times New Roman" w:eastAsia="Times New Roman" w:cs="Times New Roman"/>
        </w:rPr>
        <w:t>(указать муниципальное образование)</w:t>
      </w:r>
    </w:p>
    <w:p>
      <w:pPr>
        <w:rPr>
          <w:rFonts w:ascii="Times New Roman" w:hAnsi="Times New Roman" w:eastAsia="Times New Roman" w:cs="Times New Roman"/>
        </w:rPr>
      </w:pPr>
      <w:r>
        <w:rPr>
          <w:rFonts w:ascii="Times New Roman" w:hAnsi="Times New Roman" w:eastAsia="Times New Roman" w:cs="Times New Roman"/>
        </w:rPr>
        <w:t xml:space="preserve"> для __________________________________________________________________________</w:t>
      </w:r>
    </w:p>
    <w:p>
      <w:pPr>
        <w:spacing/>
        <w:jc w:val="center"/>
        <w:rPr>
          <w:rFonts w:ascii="Times New Roman" w:hAnsi="Times New Roman" w:eastAsia="Times New Roman" w:cs="Times New Roman"/>
        </w:rPr>
      </w:pPr>
      <w:r>
        <w:rPr>
          <w:rFonts w:ascii="Times New Roman" w:hAnsi="Times New Roman" w:eastAsia="Times New Roman" w:cs="Times New Roman"/>
        </w:rPr>
        <w:t>(вид деятельности по использованию воздушного пространства)</w:t>
      </w:r>
    </w:p>
    <w:p>
      <w:pPr>
        <w:rPr>
          <w:rFonts w:ascii="Times New Roman" w:hAnsi="Times New Roman" w:eastAsia="Times New Roman" w:cs="Times New Roman"/>
        </w:rPr>
      </w:pPr>
      <w:r>
        <w:rPr>
          <w:rFonts w:ascii="Times New Roman" w:hAnsi="Times New Roman" w:eastAsia="Times New Roman" w:cs="Times New Roman"/>
        </w:rPr>
      </w:r>
    </w:p>
    <w:p>
      <w:pPr>
        <w:spacing/>
        <w:jc w:val="both"/>
        <w:rPr>
          <w:rFonts w:ascii="Times New Roman" w:hAnsi="Times New Roman" w:eastAsia="Times New Roman" w:cs="Times New Roman"/>
        </w:rPr>
      </w:pPr>
      <w:r>
        <w:rPr>
          <w:rFonts w:ascii="Times New Roman" w:hAnsi="Times New Roman" w:eastAsia="Times New Roman" w:cs="Times New Roman"/>
        </w:rPr>
        <w:t>на воздушном судне:</w:t>
      </w:r>
    </w:p>
    <w:p>
      <w:pPr>
        <w:spacing/>
        <w:jc w:val="both"/>
        <w:rPr>
          <w:rFonts w:ascii="Times New Roman" w:hAnsi="Times New Roman" w:eastAsia="Times New Roman" w:cs="Times New Roman"/>
        </w:rPr>
      </w:pPr>
      <w:r>
        <w:rPr>
          <w:rFonts w:ascii="Times New Roman" w:hAnsi="Times New Roman" w:eastAsia="Times New Roman" w:cs="Times New Roman"/>
        </w:rPr>
        <w:t>тип _______________________________________________________________________</w:t>
      </w:r>
    </w:p>
    <w:p>
      <w:pPr>
        <w:spacing/>
        <w:jc w:val="both"/>
        <w:rPr>
          <w:rFonts w:ascii="Times New Roman" w:hAnsi="Times New Roman" w:eastAsia="Times New Roman" w:cs="Times New Roman"/>
        </w:rPr>
      </w:pPr>
      <w:r>
        <w:rPr>
          <w:rFonts w:ascii="Times New Roman" w:hAnsi="Times New Roman" w:eastAsia="Times New Roman" w:cs="Times New Roman"/>
        </w:rPr>
        <w:t>государственный (регистрационный) опознавательный знак ____________________</w:t>
      </w:r>
    </w:p>
    <w:p>
      <w:pPr>
        <w:spacing/>
        <w:jc w:val="both"/>
        <w:rPr>
          <w:rFonts w:ascii="Times New Roman" w:hAnsi="Times New Roman" w:eastAsia="Times New Roman" w:cs="Times New Roman"/>
        </w:rPr>
      </w:pPr>
      <w:r>
        <w:rPr>
          <w:rFonts w:ascii="Times New Roman" w:hAnsi="Times New Roman" w:eastAsia="Times New Roman" w:cs="Times New Roman"/>
        </w:rPr>
        <w:t>заводской номер (при наличии) _____________________________________________</w:t>
      </w:r>
    </w:p>
    <w:p>
      <w:pPr>
        <w:spacing/>
        <w:jc w:val="both"/>
        <w:rPr>
          <w:rFonts w:ascii="Times New Roman" w:hAnsi="Times New Roman" w:eastAsia="Times New Roman" w:cs="Times New Roman"/>
        </w:rPr>
      </w:pPr>
      <w:r>
        <w:rPr>
          <w:rFonts w:ascii="Times New Roman" w:hAnsi="Times New Roman" w:eastAsia="Times New Roman" w:cs="Times New Roman"/>
        </w:rPr>
        <w:t>Срок использования воздушного пространства над населенным пунктом:</w:t>
      </w:r>
    </w:p>
    <w:p>
      <w:pPr>
        <w:spacing/>
        <w:jc w:val="both"/>
        <w:rPr>
          <w:rFonts w:ascii="Times New Roman" w:hAnsi="Times New Roman" w:eastAsia="Times New Roman" w:cs="Times New Roman"/>
        </w:rPr>
      </w:pPr>
      <w:r>
        <w:rPr>
          <w:rFonts w:ascii="Times New Roman" w:hAnsi="Times New Roman" w:eastAsia="Times New Roman" w:cs="Times New Roman"/>
        </w:rPr>
        <w:t>начало ______________________________, окончание _________________________.</w:t>
      </w:r>
    </w:p>
    <w:p>
      <w:pPr>
        <w:spacing/>
        <w:jc w:val="both"/>
        <w:rPr>
          <w:rFonts w:ascii="Times New Roman" w:hAnsi="Times New Roman" w:eastAsia="Times New Roman" w:cs="Times New Roman"/>
        </w:rPr>
      </w:pPr>
      <w:r>
        <w:rPr>
          <w:rFonts w:ascii="Times New Roman" w:hAnsi="Times New Roman" w:eastAsia="Times New Roman" w:cs="Times New Roman"/>
        </w:rPr>
      </w:r>
    </w:p>
    <w:p>
      <w:pPr>
        <w:spacing/>
        <w:jc w:val="both"/>
        <w:rPr>
          <w:rFonts w:ascii="Times New Roman" w:hAnsi="Times New Roman" w:eastAsia="Times New Roman" w:cs="Times New Roman"/>
        </w:rPr>
      </w:pPr>
      <w:r>
        <w:rPr>
          <w:rFonts w:ascii="Times New Roman" w:hAnsi="Times New Roman" w:eastAsia="Times New Roman" w:cs="Times New Roman"/>
        </w:rPr>
        <w:t>Место   использования   воздушного   пространства   над   населенным пунктом</w:t>
      </w:r>
    </w:p>
    <w:p>
      <w:pPr>
        <w:spacing/>
        <w:jc w:val="both"/>
        <w:rPr>
          <w:rFonts w:ascii="Times New Roman" w:hAnsi="Times New Roman" w:eastAsia="Times New Roman" w:cs="Times New Roman"/>
        </w:rPr>
      </w:pPr>
      <w:r>
        <w:rPr>
          <w:rFonts w:ascii="Times New Roman" w:hAnsi="Times New Roman" w:eastAsia="Times New Roman" w:cs="Times New Roman"/>
        </w:rPr>
        <w:t>(посадочные площадки, планируемые к использованию):</w:t>
      </w:r>
    </w:p>
    <w:p>
      <w:pPr>
        <w:spacing/>
        <w:jc w:val="both"/>
        <w:rPr>
          <w:rFonts w:ascii="Times New Roman" w:hAnsi="Times New Roman" w:eastAsia="Times New Roman" w:cs="Times New Roman"/>
        </w:rPr>
      </w:pPr>
      <w:r>
        <w:rPr>
          <w:rFonts w:ascii="Times New Roman" w:hAnsi="Times New Roman" w:eastAsia="Times New Roman" w:cs="Times New Roman"/>
        </w:rPr>
        <w:t>__________________________________________________________________________.</w:t>
      </w:r>
    </w:p>
    <w:p>
      <w:pPr>
        <w:spacing/>
        <w:jc w:val="both"/>
        <w:rPr>
          <w:rFonts w:ascii="Times New Roman" w:hAnsi="Times New Roman" w:eastAsia="Times New Roman" w:cs="Times New Roman"/>
        </w:rPr>
      </w:pPr>
      <w:r>
        <w:rPr>
          <w:rFonts w:ascii="Times New Roman" w:hAnsi="Times New Roman" w:eastAsia="Times New Roman" w:cs="Times New Roman"/>
        </w:rPr>
        <w:t>Время использования воздушного пространства над населенным пунктом:</w:t>
      </w:r>
    </w:p>
    <w:p>
      <w:pPr>
        <w:spacing/>
        <w:jc w:val="both"/>
        <w:rPr>
          <w:rFonts w:ascii="Times New Roman" w:hAnsi="Times New Roman" w:eastAsia="Times New Roman" w:cs="Times New Roman"/>
        </w:rPr>
      </w:pPr>
      <w:r>
        <w:rPr>
          <w:rFonts w:ascii="Times New Roman" w:hAnsi="Times New Roman" w:eastAsia="Times New Roman" w:cs="Times New Roman"/>
        </w:rPr>
        <w:t>__________________________________________________________________________.</w:t>
      </w:r>
    </w:p>
    <w:p>
      <w:pPr>
        <w:spacing/>
        <w:jc w:val="center"/>
        <w:rPr>
          <w:rFonts w:ascii="Times New Roman" w:hAnsi="Times New Roman" w:eastAsia="Times New Roman" w:cs="Times New Roman"/>
        </w:rPr>
      </w:pPr>
      <w:r>
        <w:rPr>
          <w:rFonts w:ascii="Times New Roman" w:hAnsi="Times New Roman" w:eastAsia="Times New Roman" w:cs="Times New Roman"/>
        </w:rPr>
        <w:t>(с 00.00 по 00.00, дневное/ночное)</w:t>
      </w:r>
    </w:p>
    <w:p>
      <w:pPr>
        <w:spacing/>
        <w:jc w:val="center"/>
        <w:rPr>
          <w:rFonts w:ascii="Times New Roman" w:hAnsi="Times New Roman" w:eastAsia="Times New Roman" w:cs="Times New Roman"/>
        </w:rPr>
      </w:pPr>
      <w:r>
        <w:rPr>
          <w:rFonts w:ascii="Times New Roman" w:hAnsi="Times New Roman" w:eastAsia="Times New Roman" w:cs="Times New Roman"/>
        </w:rPr>
      </w:r>
    </w:p>
    <w:p>
      <w:pPr>
        <w:pStyle w:val="para47"/>
        <w:spacing/>
        <w:jc w:val="both"/>
        <w:tabs defTabSz="720">
          <w:tab w:val="left" w:pos="11055" w:leader="none"/>
        </w:tabs>
        <w:rPr>
          <w:rFonts w:ascii="Times New Roman" w:hAnsi="Times New Roman" w:eastAsia="Times New Roman" w:cs="Times New Roman"/>
          <w:spacing w:val="-2" w:percent="98"/>
        </w:rPr>
      </w:pPr>
      <w:r>
        <w:rPr>
          <w:rFonts w:ascii="Times New Roman" w:hAnsi="Times New Roman" w:eastAsia="Times New Roman" w:cs="Times New Roman"/>
          <w:spacing w:val="-4" w:percent="96"/>
        </w:rPr>
        <w:t>С</w:t>
      </w:r>
      <w:r>
        <w:rPr>
          <w:rFonts w:ascii="Times New Roman" w:hAnsi="Times New Roman" w:eastAsia="Times New Roman" w:cs="Times New Roman"/>
          <w:spacing w:val="25" w:percent="115"/>
          <w:w w:val="150"/>
        </w:rPr>
        <w:t xml:space="preserve"> </w:t>
      </w:r>
      <w:r>
        <w:rPr>
          <w:rFonts w:ascii="Times New Roman" w:hAnsi="Times New Roman" w:eastAsia="Times New Roman" w:cs="Times New Roman"/>
          <w:spacing w:val="-4" w:percent="96"/>
        </w:rPr>
        <w:t>целью</w:t>
      </w:r>
      <w:r>
        <w:rPr>
          <w:rFonts w:ascii="Times New Roman" w:hAnsi="Times New Roman" w:eastAsia="Times New Roman" w:cs="Times New Roman"/>
          <w:spacing w:val="26" w:percent="116"/>
          <w:w w:val="150"/>
        </w:rPr>
        <w:t xml:space="preserve"> </w:t>
      </w:r>
      <w:r>
        <w:rPr>
          <w:rFonts w:ascii="Times New Roman" w:hAnsi="Times New Roman" w:eastAsia="Times New Roman" w:cs="Times New Roman"/>
          <w:spacing w:val="-4" w:percent="96"/>
        </w:rPr>
        <w:t>предоставления</w:t>
      </w:r>
      <w:r>
        <w:rPr>
          <w:rFonts w:ascii="Times New Roman" w:hAnsi="Times New Roman" w:eastAsia="Times New Roman" w:cs="Times New Roman"/>
          <w:spacing w:val="25" w:percent="115"/>
          <w:w w:val="150"/>
        </w:rPr>
        <w:t xml:space="preserve"> </w:t>
      </w:r>
      <w:r>
        <w:rPr>
          <w:rFonts w:ascii="Times New Roman" w:hAnsi="Times New Roman" w:eastAsia="Times New Roman" w:cs="Times New Roman"/>
          <w:spacing w:val="-4" w:percent="96"/>
        </w:rPr>
        <w:t>муниципальной</w:t>
      </w:r>
      <w:r>
        <w:rPr>
          <w:rFonts w:ascii="Times New Roman" w:hAnsi="Times New Roman" w:eastAsia="Times New Roman" w:cs="Times New Roman"/>
          <w:spacing w:val="26" w:percent="116"/>
          <w:w w:val="150"/>
        </w:rPr>
        <w:t xml:space="preserve"> </w:t>
      </w:r>
      <w:r>
        <w:rPr>
          <w:rFonts w:ascii="Times New Roman" w:hAnsi="Times New Roman" w:eastAsia="Times New Roman" w:cs="Times New Roman"/>
          <w:spacing w:val="-4" w:percent="96"/>
        </w:rPr>
        <w:t>услуги</w:t>
      </w:r>
      <w:r>
        <w:rPr>
          <w:rFonts w:ascii="Times New Roman" w:hAnsi="Times New Roman" w:eastAsia="Times New Roman" w:cs="Times New Roman"/>
          <w:spacing w:val="12" w:percent="111"/>
        </w:rPr>
        <w:t xml:space="preserve"> </w:t>
      </w:r>
      <w:r>
        <w:rPr>
          <w:rFonts w:ascii="Times New Roman" w:hAnsi="Times New Roman" w:eastAsia="Times New Roman" w:cs="Times New Roman"/>
          <w:spacing w:val="-4" w:percent="96"/>
        </w:rPr>
        <w:t>в</w:t>
      </w:r>
      <w:r>
        <w:rPr>
          <w:rFonts w:ascii="Times New Roman" w:hAnsi="Times New Roman" w:eastAsia="Times New Roman" w:cs="Times New Roman"/>
          <w:spacing w:val="13" w:percent="112"/>
        </w:rPr>
        <w:t xml:space="preserve"> </w:t>
      </w:r>
      <w:r>
        <w:rPr>
          <w:rFonts w:ascii="Times New Roman" w:hAnsi="Times New Roman" w:eastAsia="Times New Roman" w:cs="Times New Roman"/>
          <w:spacing w:val="-4" w:percent="96"/>
        </w:rPr>
        <w:t>соответствии</w:t>
      </w:r>
      <w:r>
        <w:rPr>
          <w:rFonts w:ascii="Times New Roman" w:hAnsi="Times New Roman" w:eastAsia="Times New Roman" w:cs="Times New Roman"/>
          <w:spacing w:val="12" w:percent="111"/>
        </w:rPr>
        <w:t xml:space="preserve"> </w:t>
      </w:r>
      <w:r>
        <w:rPr>
          <w:rFonts w:ascii="Times New Roman" w:hAnsi="Times New Roman" w:eastAsia="Times New Roman" w:cs="Times New Roman"/>
          <w:spacing w:val="-10" w:percent="91"/>
        </w:rPr>
        <w:t>с</w:t>
      </w:r>
      <w:r>
        <w:rPr>
          <w:rFonts w:ascii="Times New Roman" w:hAnsi="Times New Roman" w:eastAsia="Times New Roman" w:cs="Times New Roman"/>
        </w:rPr>
        <w:t xml:space="preserve"> </w:t>
      </w:r>
      <w:r>
        <w:rPr>
          <w:rFonts w:ascii="Times New Roman" w:hAnsi="Times New Roman" w:eastAsia="Times New Roman" w:cs="Times New Roman"/>
          <w:color w:val="000000"/>
          <w:spacing w:val="-13" w:percent="88"/>
        </w:rPr>
        <w:t>Федеральным</w:t>
      </w:r>
      <w:r>
        <w:rPr>
          <w:rFonts w:ascii="Times New Roman" w:hAnsi="Times New Roman" w:eastAsia="Times New Roman" w:cs="Times New Roman"/>
          <w:color w:val="000000"/>
          <w:spacing w:val="-25" w:percent="77"/>
        </w:rPr>
        <w:t xml:space="preserve"> </w:t>
      </w:r>
      <w:r>
        <w:rPr>
          <w:rFonts w:ascii="Times New Roman" w:hAnsi="Times New Roman" w:eastAsia="Times New Roman" w:cs="Times New Roman"/>
          <w:color w:val="000000"/>
          <w:spacing w:val="-13" w:percent="88"/>
        </w:rPr>
        <w:t>законом</w:t>
      </w:r>
      <w:r>
        <w:rPr>
          <w:rFonts w:ascii="Times New Roman" w:hAnsi="Times New Roman" w:eastAsia="Times New Roman" w:cs="Times New Roman"/>
          <w:color w:val="000000"/>
          <w:spacing w:val="-24" w:percent="78"/>
        </w:rPr>
        <w:t xml:space="preserve"> </w:t>
      </w:r>
      <w:r>
        <w:rPr>
          <w:rFonts w:ascii="Times New Roman" w:hAnsi="Times New Roman" w:eastAsia="Times New Roman" w:cs="Times New Roman"/>
          <w:color w:val="000000"/>
          <w:spacing w:val="-13" w:percent="88"/>
        </w:rPr>
        <w:t>от</w:t>
      </w:r>
      <w:r>
        <w:rPr>
          <w:rFonts w:ascii="Times New Roman" w:hAnsi="Times New Roman" w:eastAsia="Times New Roman" w:cs="Times New Roman"/>
          <w:color w:val="000000"/>
          <w:spacing w:val="-25" w:percent="77"/>
        </w:rPr>
        <w:t xml:space="preserve"> </w:t>
      </w:r>
      <w:r>
        <w:rPr>
          <w:rFonts w:ascii="Times New Roman" w:hAnsi="Times New Roman" w:eastAsia="Times New Roman" w:cs="Times New Roman"/>
          <w:color w:val="000000"/>
          <w:spacing w:val="-13" w:percent="88"/>
        </w:rPr>
        <w:t>27.07.2006</w:t>
      </w:r>
      <w:r>
        <w:rPr>
          <w:rFonts w:ascii="Times New Roman" w:hAnsi="Times New Roman" w:eastAsia="Times New Roman" w:cs="Times New Roman"/>
          <w:color w:val="000000"/>
          <w:spacing w:val="-24" w:percent="78"/>
        </w:rPr>
        <w:t xml:space="preserve"> </w:t>
      </w:r>
      <w:r>
        <w:rPr>
          <w:rFonts w:ascii="Times New Roman" w:hAnsi="Times New Roman" w:eastAsia="Times New Roman" w:cs="Times New Roman"/>
          <w:color w:val="000000"/>
          <w:spacing w:val="-13" w:percent="88"/>
        </w:rPr>
        <w:t>№</w:t>
      </w:r>
      <w:r>
        <w:rPr>
          <w:rFonts w:ascii="Times New Roman" w:hAnsi="Times New Roman" w:eastAsia="Times New Roman" w:cs="Times New Roman"/>
          <w:color w:val="000000"/>
          <w:spacing w:val="-25" w:percent="77"/>
        </w:rPr>
        <w:t xml:space="preserve"> </w:t>
      </w:r>
      <w:r>
        <w:rPr>
          <w:rFonts w:ascii="Times New Roman" w:hAnsi="Times New Roman" w:eastAsia="Times New Roman" w:cs="Times New Roman"/>
          <w:color w:val="000000"/>
          <w:spacing w:val="-13" w:percent="88"/>
        </w:rPr>
        <w:t>152-ФЗ</w:t>
      </w:r>
      <w:r>
        <w:rPr>
          <w:rFonts w:ascii="Times New Roman" w:hAnsi="Times New Roman" w:eastAsia="Times New Roman" w:cs="Times New Roman"/>
          <w:color w:val="000000"/>
          <w:spacing w:val="-24" w:percent="78"/>
        </w:rPr>
        <w:t xml:space="preserve"> </w:t>
      </w:r>
      <w:r>
        <w:rPr>
          <w:rFonts w:ascii="Times New Roman" w:hAnsi="Times New Roman" w:eastAsia="Times New Roman" w:cs="Times New Roman"/>
          <w:color w:val="000000"/>
          <w:spacing w:val="-13" w:percent="88"/>
        </w:rPr>
        <w:t>«О</w:t>
      </w:r>
      <w:r>
        <w:rPr>
          <w:rFonts w:ascii="Times New Roman" w:hAnsi="Times New Roman" w:eastAsia="Times New Roman" w:cs="Times New Roman"/>
          <w:color w:val="000000"/>
          <w:spacing w:val="-25" w:percent="77"/>
        </w:rPr>
        <w:t xml:space="preserve"> </w:t>
      </w:r>
      <w:r>
        <w:rPr>
          <w:rFonts w:ascii="Times New Roman" w:hAnsi="Times New Roman" w:eastAsia="Times New Roman" w:cs="Times New Roman"/>
          <w:color w:val="000000"/>
          <w:spacing w:val="-13" w:percent="88"/>
        </w:rPr>
        <w:t>персональных</w:t>
      </w:r>
      <w:r>
        <w:rPr>
          <w:rFonts w:ascii="Times New Roman" w:hAnsi="Times New Roman" w:eastAsia="Times New Roman" w:cs="Times New Roman"/>
          <w:color w:val="000000"/>
          <w:spacing w:val="-24" w:percent="78"/>
        </w:rPr>
        <w:t xml:space="preserve"> </w:t>
      </w:r>
      <w:r>
        <w:rPr>
          <w:rFonts w:ascii="Times New Roman" w:hAnsi="Times New Roman" w:eastAsia="Times New Roman" w:cs="Times New Roman"/>
          <w:color w:val="000000"/>
          <w:spacing w:val="-13" w:percent="88"/>
        </w:rPr>
        <w:t>данных»</w:t>
      </w:r>
      <w:r>
        <w:rPr>
          <w:rFonts w:ascii="Times New Roman" w:hAnsi="Times New Roman" w:eastAsia="Times New Roman" w:cs="Times New Roman"/>
          <w:color w:val="4f81bd"/>
          <w:spacing w:val="-25" w:percent="77"/>
        </w:rPr>
        <w:t xml:space="preserve"> </w:t>
      </w:r>
      <w:r>
        <w:rPr>
          <w:rFonts w:ascii="Times New Roman" w:hAnsi="Times New Roman" w:eastAsia="Times New Roman" w:cs="Times New Roman"/>
          <w:spacing w:val="-13" w:percent="88"/>
        </w:rPr>
        <w:t>даю</w:t>
      </w:r>
      <w:r>
        <w:rPr>
          <w:rFonts w:ascii="Times New Roman" w:hAnsi="Times New Roman" w:eastAsia="Times New Roman" w:cs="Times New Roman"/>
          <w:spacing w:val="-24" w:percent="78"/>
        </w:rPr>
        <w:t xml:space="preserve"> </w:t>
      </w:r>
      <w:r>
        <w:rPr>
          <w:rFonts w:ascii="Times New Roman" w:hAnsi="Times New Roman" w:eastAsia="Times New Roman" w:cs="Times New Roman"/>
          <w:spacing w:val="-13" w:percent="88"/>
        </w:rPr>
        <w:t>свое</w:t>
      </w:r>
      <w:r>
        <w:rPr>
          <w:rFonts w:ascii="Times New Roman" w:hAnsi="Times New Roman" w:eastAsia="Times New Roman" w:cs="Times New Roman"/>
        </w:rPr>
        <w:t xml:space="preserve"> </w:t>
      </w:r>
      <w:r>
        <w:rPr>
          <w:rFonts w:ascii="Times New Roman" w:hAnsi="Times New Roman" w:eastAsia="Times New Roman" w:cs="Times New Roman"/>
          <w:spacing w:val="-13" w:percent="88"/>
        </w:rPr>
        <w:t>согласие</w:t>
      </w:r>
      <w:r>
        <w:rPr>
          <w:rFonts w:ascii="Times New Roman" w:hAnsi="Times New Roman" w:eastAsia="Times New Roman" w:cs="Times New Roman"/>
          <w:spacing w:val="-28" w:percent="75"/>
        </w:rPr>
        <w:t xml:space="preserve"> </w:t>
      </w:r>
      <w:r>
        <w:rPr>
          <w:rFonts w:ascii="Times New Roman" w:hAnsi="Times New Roman" w:eastAsia="Times New Roman" w:cs="Times New Roman"/>
          <w:spacing w:val="-13" w:percent="88"/>
        </w:rPr>
        <w:t>на</w:t>
      </w:r>
      <w:r>
        <w:rPr>
          <w:rFonts w:ascii="Times New Roman" w:hAnsi="Times New Roman" w:eastAsia="Times New Roman" w:cs="Times New Roman"/>
          <w:spacing w:val="-26" w:percent="76"/>
        </w:rPr>
        <w:t xml:space="preserve"> </w:t>
      </w:r>
      <w:r>
        <w:rPr>
          <w:rFonts w:ascii="Times New Roman" w:hAnsi="Times New Roman" w:eastAsia="Times New Roman" w:cs="Times New Roman"/>
          <w:spacing w:val="-13" w:percent="88"/>
        </w:rPr>
        <w:t>проверку</w:t>
      </w:r>
      <w:r>
        <w:rPr>
          <w:rFonts w:ascii="Times New Roman" w:hAnsi="Times New Roman" w:eastAsia="Times New Roman" w:cs="Times New Roman"/>
          <w:spacing w:val="-26" w:percent="76"/>
        </w:rPr>
        <w:t xml:space="preserve"> </w:t>
      </w:r>
      <w:r>
        <w:rPr>
          <w:rFonts w:ascii="Times New Roman" w:hAnsi="Times New Roman" w:eastAsia="Times New Roman" w:cs="Times New Roman"/>
          <w:spacing w:val="-13" w:percent="88"/>
        </w:rPr>
        <w:t>и</w:t>
      </w:r>
      <w:r>
        <w:rPr>
          <w:rFonts w:ascii="Times New Roman" w:hAnsi="Times New Roman" w:eastAsia="Times New Roman" w:cs="Times New Roman"/>
          <w:spacing w:val="-26" w:percent="76"/>
        </w:rPr>
        <w:t xml:space="preserve"> </w:t>
      </w:r>
      <w:r>
        <w:rPr>
          <w:rFonts w:ascii="Times New Roman" w:hAnsi="Times New Roman" w:eastAsia="Times New Roman" w:cs="Times New Roman"/>
          <w:spacing w:val="-13" w:percent="88"/>
        </w:rPr>
        <w:t>обработку,</w:t>
      </w:r>
      <w:r>
        <w:rPr>
          <w:rFonts w:ascii="Times New Roman" w:hAnsi="Times New Roman" w:eastAsia="Times New Roman" w:cs="Times New Roman"/>
          <w:spacing w:val="-26" w:percent="76"/>
        </w:rPr>
        <w:t xml:space="preserve"> </w:t>
      </w:r>
      <w:r>
        <w:rPr>
          <w:rFonts w:ascii="Times New Roman" w:hAnsi="Times New Roman" w:eastAsia="Times New Roman" w:cs="Times New Roman"/>
          <w:spacing w:val="-13" w:percent="88"/>
        </w:rPr>
        <w:t>включая</w:t>
      </w:r>
      <w:r>
        <w:rPr>
          <w:rFonts w:ascii="Times New Roman" w:hAnsi="Times New Roman" w:eastAsia="Times New Roman" w:cs="Times New Roman"/>
          <w:spacing w:val="-26" w:percent="76"/>
        </w:rPr>
        <w:t xml:space="preserve"> </w:t>
      </w:r>
      <w:r>
        <w:rPr>
          <w:rFonts w:ascii="Times New Roman" w:hAnsi="Times New Roman" w:eastAsia="Times New Roman" w:cs="Times New Roman"/>
          <w:spacing w:val="-13" w:percent="88"/>
        </w:rPr>
        <w:t>сбор,</w:t>
      </w:r>
      <w:r>
        <w:rPr>
          <w:rFonts w:ascii="Times New Roman" w:hAnsi="Times New Roman" w:eastAsia="Times New Roman" w:cs="Times New Roman"/>
          <w:spacing w:val="-26" w:percent="76"/>
        </w:rPr>
        <w:t xml:space="preserve"> </w:t>
      </w:r>
      <w:r>
        <w:rPr>
          <w:rFonts w:ascii="Times New Roman" w:hAnsi="Times New Roman" w:eastAsia="Times New Roman" w:cs="Times New Roman"/>
          <w:spacing w:val="-13" w:percent="88"/>
        </w:rPr>
        <w:t>систематизацию,</w:t>
      </w:r>
      <w:r>
        <w:rPr>
          <w:rFonts w:ascii="Times New Roman" w:hAnsi="Times New Roman" w:eastAsia="Times New Roman" w:cs="Times New Roman"/>
          <w:spacing w:val="-26" w:percent="76"/>
        </w:rPr>
        <w:t xml:space="preserve"> </w:t>
      </w:r>
      <w:r>
        <w:rPr>
          <w:rFonts w:ascii="Times New Roman" w:hAnsi="Times New Roman" w:eastAsia="Times New Roman" w:cs="Times New Roman"/>
          <w:spacing w:val="-13" w:percent="88"/>
        </w:rPr>
        <w:t>накопление,</w:t>
      </w:r>
      <w:r>
        <w:rPr>
          <w:rFonts w:ascii="Times New Roman" w:hAnsi="Times New Roman" w:eastAsia="Times New Roman" w:cs="Times New Roman"/>
        </w:rPr>
        <w:t xml:space="preserve"> </w:t>
      </w:r>
      <w:r>
        <w:rPr>
          <w:rFonts w:ascii="Times New Roman" w:hAnsi="Times New Roman" w:eastAsia="Times New Roman" w:cs="Times New Roman"/>
          <w:spacing w:val="-13" w:percent="88"/>
        </w:rPr>
        <w:t>уточнение</w:t>
      </w:r>
      <w:r>
        <w:rPr>
          <w:rFonts w:ascii="Times New Roman" w:hAnsi="Times New Roman" w:eastAsia="Times New Roman" w:cs="Times New Roman"/>
          <w:spacing w:val="63" w:percent="157"/>
        </w:rPr>
        <w:t xml:space="preserve"> </w:t>
      </w:r>
      <w:r>
        <w:rPr>
          <w:rFonts w:ascii="Times New Roman" w:hAnsi="Times New Roman" w:eastAsia="Times New Roman" w:cs="Times New Roman"/>
          <w:spacing w:val="-13" w:percent="88"/>
        </w:rPr>
        <w:t>(обновление,</w:t>
      </w:r>
      <w:r>
        <w:rPr>
          <w:rFonts w:ascii="Times New Roman" w:hAnsi="Times New Roman" w:eastAsia="Times New Roman" w:cs="Times New Roman"/>
          <w:spacing w:val="64" w:percent="158"/>
        </w:rPr>
        <w:t xml:space="preserve"> </w:t>
      </w:r>
      <w:r>
        <w:rPr>
          <w:rFonts w:ascii="Times New Roman" w:hAnsi="Times New Roman" w:eastAsia="Times New Roman" w:cs="Times New Roman"/>
          <w:spacing w:val="-13" w:percent="88"/>
        </w:rPr>
        <w:t>изменение),</w:t>
      </w:r>
      <w:r>
        <w:rPr>
          <w:rFonts w:ascii="Times New Roman" w:hAnsi="Times New Roman" w:eastAsia="Times New Roman" w:cs="Times New Roman"/>
          <w:spacing w:val="-32" w:percent="71"/>
        </w:rPr>
        <w:t xml:space="preserve"> </w:t>
      </w:r>
      <w:r>
        <w:rPr>
          <w:rFonts w:ascii="Times New Roman" w:hAnsi="Times New Roman" w:eastAsia="Times New Roman" w:cs="Times New Roman"/>
          <w:spacing w:val="-13" w:percent="88"/>
        </w:rPr>
        <w:t>использование,</w:t>
      </w:r>
      <w:r>
        <w:rPr>
          <w:rFonts w:ascii="Times New Roman" w:hAnsi="Times New Roman" w:eastAsia="Times New Roman" w:cs="Times New Roman"/>
          <w:spacing w:val="-32" w:percent="71"/>
        </w:rPr>
        <w:t xml:space="preserve"> </w:t>
      </w:r>
      <w:r>
        <w:rPr>
          <w:rFonts w:ascii="Times New Roman" w:hAnsi="Times New Roman" w:eastAsia="Times New Roman" w:cs="Times New Roman"/>
          <w:spacing w:val="-13" w:percent="88"/>
        </w:rPr>
        <w:t>распространение</w:t>
      </w:r>
      <w:r>
        <w:rPr>
          <w:rFonts w:ascii="Times New Roman" w:hAnsi="Times New Roman" w:eastAsia="Times New Roman" w:cs="Times New Roman"/>
          <w:spacing w:val="-32" w:percent="71"/>
        </w:rPr>
        <w:t xml:space="preserve"> </w:t>
      </w:r>
      <w:r>
        <w:rPr>
          <w:rFonts w:ascii="Times New Roman" w:hAnsi="Times New Roman" w:eastAsia="Times New Roman" w:cs="Times New Roman"/>
          <w:spacing w:val="-13" w:percent="88"/>
        </w:rPr>
        <w:t>(в</w:t>
      </w:r>
      <w:r>
        <w:rPr>
          <w:rFonts w:ascii="Times New Roman" w:hAnsi="Times New Roman" w:eastAsia="Times New Roman" w:cs="Times New Roman"/>
          <w:spacing w:val="-32" w:percent="71"/>
        </w:rPr>
        <w:t xml:space="preserve"> </w:t>
      </w:r>
      <w:r>
        <w:rPr>
          <w:rFonts w:ascii="Times New Roman" w:hAnsi="Times New Roman" w:eastAsia="Times New Roman" w:cs="Times New Roman"/>
          <w:spacing w:val="-13" w:percent="88"/>
        </w:rPr>
        <w:t>т.ч.</w:t>
      </w:r>
      <w:r>
        <w:rPr>
          <w:rFonts w:ascii="Times New Roman" w:hAnsi="Times New Roman" w:eastAsia="Times New Roman" w:cs="Times New Roman"/>
          <w:spacing w:val="-2" w:percent="98"/>
        </w:rPr>
        <w:t>передачу,обезличивание,</w:t>
      </w:r>
      <w:r>
        <w:rPr>
          <w:rFonts w:ascii="Times New Roman" w:hAnsi="Times New Roman" w:eastAsia="Times New Roman" w:cs="Times New Roman"/>
        </w:rPr>
        <w:t xml:space="preserve"> </w:t>
      </w:r>
      <w:r>
        <w:rPr>
          <w:rFonts w:ascii="Times New Roman" w:hAnsi="Times New Roman" w:eastAsia="Times New Roman" w:cs="Times New Roman"/>
          <w:spacing w:val="-2" w:percent="98"/>
        </w:rPr>
        <w:t>уничтожение</w:t>
      </w:r>
      <w:r>
        <w:rPr>
          <w:rFonts w:ascii="Times New Roman" w:hAnsi="Times New Roman" w:eastAsia="Times New Roman" w:cs="Times New Roman"/>
        </w:rPr>
        <w:t xml:space="preserve"> </w:t>
      </w:r>
      <w:r>
        <w:rPr>
          <w:rFonts w:ascii="Times New Roman" w:hAnsi="Times New Roman" w:eastAsia="Times New Roman" w:cs="Times New Roman"/>
          <w:spacing w:val="-2" w:percent="98"/>
        </w:rPr>
        <w:t>с</w:t>
      </w:r>
      <w:r>
        <w:rPr>
          <w:rFonts w:ascii="Times New Roman" w:hAnsi="Times New Roman" w:eastAsia="Times New Roman" w:cs="Times New Roman"/>
          <w:spacing w:val="21" w:percent="113"/>
          <w:w w:val="150"/>
        </w:rPr>
        <w:t xml:space="preserve"> </w:t>
      </w:r>
      <w:r>
        <w:rPr>
          <w:rFonts w:ascii="Times New Roman" w:hAnsi="Times New Roman" w:eastAsia="Times New Roman" w:cs="Times New Roman"/>
          <w:spacing w:val="-2" w:percent="98"/>
        </w:rPr>
        <w:t>использованием</w:t>
      </w:r>
      <w:r>
        <w:rPr>
          <w:rFonts w:ascii="Times New Roman" w:hAnsi="Times New Roman" w:eastAsia="Times New Roman" w:cs="Times New Roman"/>
          <w:spacing w:val="21" w:percent="113"/>
          <w:w w:val="150"/>
        </w:rPr>
        <w:t xml:space="preserve"> </w:t>
      </w:r>
      <w:r>
        <w:rPr>
          <w:rFonts w:ascii="Times New Roman" w:hAnsi="Times New Roman" w:eastAsia="Times New Roman" w:cs="Times New Roman"/>
          <w:spacing w:val="-2" w:percent="98"/>
        </w:rPr>
        <w:t>средств</w:t>
      </w:r>
      <w:r>
        <w:rPr>
          <w:rFonts w:ascii="Times New Roman" w:hAnsi="Times New Roman" w:eastAsia="Times New Roman" w:cs="Times New Roman"/>
        </w:rPr>
        <w:t xml:space="preserve"> </w:t>
      </w:r>
      <w:r>
        <w:rPr>
          <w:rFonts w:ascii="Times New Roman" w:hAnsi="Times New Roman" w:eastAsia="Times New Roman" w:cs="Times New Roman"/>
          <w:spacing w:val="-13" w:percent="88"/>
        </w:rPr>
        <w:t>автоматизации</w:t>
      </w:r>
      <w:r>
        <w:rPr>
          <w:rFonts w:ascii="Times New Roman" w:hAnsi="Times New Roman" w:eastAsia="Times New Roman" w:cs="Times New Roman"/>
          <w:spacing w:val="-28" w:percent="75"/>
        </w:rPr>
        <w:t xml:space="preserve"> </w:t>
      </w:r>
      <w:r>
        <w:rPr>
          <w:rFonts w:ascii="Times New Roman" w:hAnsi="Times New Roman" w:eastAsia="Times New Roman" w:cs="Times New Roman"/>
          <w:spacing w:val="-13" w:percent="88"/>
        </w:rPr>
        <w:t>и/или</w:t>
      </w:r>
      <w:r>
        <w:rPr>
          <w:rFonts w:ascii="Times New Roman" w:hAnsi="Times New Roman" w:eastAsia="Times New Roman" w:cs="Times New Roman"/>
          <w:spacing w:val="-28" w:percent="75"/>
        </w:rPr>
        <w:t xml:space="preserve"> </w:t>
      </w:r>
      <w:r>
        <w:rPr>
          <w:rFonts w:ascii="Times New Roman" w:hAnsi="Times New Roman" w:eastAsia="Times New Roman" w:cs="Times New Roman"/>
          <w:spacing w:val="-13" w:percent="88"/>
        </w:rPr>
        <w:t>без</w:t>
      </w:r>
      <w:r>
        <w:rPr>
          <w:rFonts w:ascii="Times New Roman" w:hAnsi="Times New Roman" w:eastAsia="Times New Roman" w:cs="Times New Roman"/>
          <w:spacing w:val="-28" w:percent="75"/>
        </w:rPr>
        <w:t xml:space="preserve"> </w:t>
      </w:r>
      <w:r>
        <w:rPr>
          <w:rFonts w:ascii="Times New Roman" w:hAnsi="Times New Roman" w:eastAsia="Times New Roman" w:cs="Times New Roman"/>
          <w:spacing w:val="-13" w:percent="88"/>
        </w:rPr>
        <w:t>использования</w:t>
      </w:r>
      <w:r>
        <w:rPr>
          <w:rFonts w:ascii="Times New Roman" w:hAnsi="Times New Roman" w:eastAsia="Times New Roman" w:cs="Times New Roman"/>
          <w:spacing w:val="-28" w:percent="75"/>
        </w:rPr>
        <w:t xml:space="preserve"> </w:t>
      </w:r>
      <w:r>
        <w:rPr>
          <w:rFonts w:ascii="Times New Roman" w:hAnsi="Times New Roman" w:eastAsia="Times New Roman" w:cs="Times New Roman"/>
          <w:spacing w:val="-13" w:percent="88"/>
        </w:rPr>
        <w:t>таких</w:t>
      </w:r>
      <w:r>
        <w:rPr>
          <w:rFonts w:ascii="Times New Roman" w:hAnsi="Times New Roman" w:eastAsia="Times New Roman" w:cs="Times New Roman"/>
          <w:spacing w:val="-28" w:percent="75"/>
        </w:rPr>
        <w:t xml:space="preserve"> </w:t>
      </w:r>
      <w:r>
        <w:rPr>
          <w:rFonts w:ascii="Times New Roman" w:hAnsi="Times New Roman" w:eastAsia="Times New Roman" w:cs="Times New Roman"/>
          <w:spacing w:val="-13" w:percent="88"/>
        </w:rPr>
        <w:t>средств</w:t>
      </w:r>
      <w:r>
        <w:rPr>
          <w:rFonts w:ascii="Times New Roman" w:hAnsi="Times New Roman" w:eastAsia="Times New Roman" w:cs="Times New Roman"/>
          <w:spacing w:val="-28" w:percent="75"/>
        </w:rPr>
        <w:t xml:space="preserve"> </w:t>
      </w:r>
      <w:r>
        <w:rPr>
          <w:rFonts w:ascii="Times New Roman" w:hAnsi="Times New Roman" w:eastAsia="Times New Roman" w:cs="Times New Roman"/>
          <w:spacing w:val="-13" w:percent="88"/>
        </w:rPr>
        <w:t>полученных</w:t>
      </w:r>
      <w:r>
        <w:rPr>
          <w:rFonts w:ascii="Times New Roman" w:hAnsi="Times New Roman" w:eastAsia="Times New Roman" w:cs="Times New Roman"/>
          <w:spacing w:val="-28" w:percent="75"/>
        </w:rPr>
        <w:t xml:space="preserve"> </w:t>
      </w:r>
      <w:r>
        <w:rPr>
          <w:rFonts w:ascii="Times New Roman" w:hAnsi="Times New Roman" w:eastAsia="Times New Roman" w:cs="Times New Roman"/>
          <w:spacing w:val="-13" w:percent="88"/>
        </w:rPr>
        <w:t>персональных</w:t>
      </w:r>
      <w:r>
        <w:rPr>
          <w:rFonts w:ascii="Times New Roman" w:hAnsi="Times New Roman" w:eastAsia="Times New Roman" w:cs="Times New Roman"/>
        </w:rPr>
        <w:t xml:space="preserve"> </w:t>
      </w:r>
      <w:r>
        <w:rPr>
          <w:rFonts w:ascii="Times New Roman" w:hAnsi="Times New Roman" w:eastAsia="Times New Roman" w:cs="Times New Roman"/>
          <w:spacing w:val="-2" w:percent="98"/>
        </w:rPr>
        <w:t>данных.</w:t>
      </w:r>
      <w:r>
        <w:rPr>
          <w:rFonts w:ascii="Times New Roman" w:hAnsi="Times New Roman" w:eastAsia="Times New Roman" w:cs="Times New Roman"/>
          <w:spacing w:val="-2" w:percent="98"/>
        </w:rPr>
      </w:r>
    </w:p>
    <w:p>
      <w:pPr>
        <w:pStyle w:val="para47"/>
        <w:spacing/>
        <w:jc w:val="both"/>
        <w:tabs defTabSz="720">
          <w:tab w:val="left" w:pos="11055" w:leader="none"/>
        </w:tabs>
        <w:rPr>
          <w:rFonts w:ascii="Times New Roman" w:hAnsi="Times New Roman" w:eastAsia="Times New Roman" w:cs="Times New Roman"/>
          <w:spacing w:val="-2" w:percent="98"/>
        </w:rPr>
      </w:pPr>
      <w:r>
        <w:rPr>
          <w:rFonts w:ascii="Times New Roman" w:hAnsi="Times New Roman" w:eastAsia="Times New Roman" w:cs="Times New Roman"/>
          <w:spacing w:val="-2" w:percent="98"/>
        </w:rPr>
      </w:r>
    </w:p>
    <w:p>
      <w:pPr>
        <w:spacing/>
        <w:jc w:val="both"/>
        <w:rPr>
          <w:rFonts w:ascii="Times New Roman" w:hAnsi="Times New Roman" w:eastAsia="Times New Roman" w:cs="Times New Roman"/>
        </w:rPr>
      </w:pPr>
      <w:r>
        <w:rPr>
          <w:rFonts w:ascii="Times New Roman" w:hAnsi="Times New Roman" w:eastAsia="Times New Roman" w:cs="Times New Roman"/>
        </w:rPr>
        <w:t>К заявлению прилагаю:</w:t>
      </w:r>
    </w:p>
    <w:p>
      <w:pPr>
        <w:spacing/>
        <w:jc w:val="both"/>
        <w:rPr>
          <w:rFonts w:ascii="Times New Roman" w:hAnsi="Times New Roman" w:eastAsia="Times New Roman" w:cs="Times New Roman"/>
        </w:rPr>
      </w:pPr>
      <w:r>
        <w:rPr>
          <w:rFonts w:ascii="Times New Roman" w:hAnsi="Times New Roman" w:eastAsia="Times New Roman" w:cs="Times New Roman"/>
        </w:rPr>
        <w:t>1.__________________________________________________________________________</w:t>
      </w:r>
    </w:p>
    <w:p>
      <w:pPr>
        <w:spacing/>
        <w:jc w:val="both"/>
        <w:rPr>
          <w:rFonts w:ascii="Times New Roman" w:hAnsi="Times New Roman" w:eastAsia="Times New Roman" w:cs="Times New Roman"/>
        </w:rPr>
      </w:pPr>
      <w:r>
        <w:rPr>
          <w:rFonts w:ascii="Times New Roman" w:hAnsi="Times New Roman" w:eastAsia="Times New Roman" w:cs="Times New Roman"/>
        </w:rPr>
        <w:t>2.__________________________________________________________________________</w:t>
      </w:r>
    </w:p>
    <w:p>
      <w:pPr>
        <w:spacing/>
        <w:jc w:val="both"/>
        <w:rPr>
          <w:rFonts w:ascii="Times New Roman" w:hAnsi="Times New Roman" w:eastAsia="Times New Roman" w:cs="Times New Roman"/>
        </w:rPr>
      </w:pPr>
      <w:r>
        <w:rPr>
          <w:rFonts w:ascii="Times New Roman" w:hAnsi="Times New Roman" w:eastAsia="Times New Roman" w:cs="Times New Roman"/>
        </w:rPr>
        <w:t>...__________________________________________________________________________</w:t>
      </w:r>
    </w:p>
    <w:p>
      <w:pPr>
        <w:spacing/>
        <w:jc w:val="both"/>
        <w:rPr>
          <w:rFonts w:ascii="Times New Roman" w:hAnsi="Times New Roman" w:eastAsia="Times New Roman" w:cs="Times New Roman"/>
        </w:rPr>
      </w:pPr>
      <w:r>
        <w:rPr>
          <w:rFonts w:ascii="Times New Roman" w:hAnsi="Times New Roman" w:eastAsia="Times New Roman" w:cs="Times New Roman"/>
        </w:rPr>
      </w:r>
    </w:p>
    <w:p>
      <w:pPr>
        <w:spacing/>
        <w:jc w:val="both"/>
        <w:suppressAutoHyphens/>
        <w:hyphenationLines w:val="0"/>
        <w:rPr>
          <w:rFonts w:ascii="Times New Roman" w:hAnsi="Times New Roman" w:eastAsia="Times New Roman" w:cs="Times New Roman"/>
        </w:rPr>
      </w:pPr>
      <w:r>
        <w:rPr>
          <w:rFonts w:ascii="Times New Roman" w:hAnsi="Times New Roman" w:eastAsia="Times New Roman" w:cs="Times New Roman"/>
        </w:rPr>
        <w:t xml:space="preserve">Результат рассмотрения заявления прошу выдать на руки в администрации Анжеро-Судженского городского округа </w:t>
      </w:r>
      <w:r>
        <w:rPr>
          <w:rFonts w:ascii="Times New Roman" w:hAnsi="Times New Roman" w:eastAsia="Times New Roman" w:cs="Times New Roman"/>
          <w:sz w:val="26"/>
          <w:szCs w:val="26"/>
        </w:rPr>
        <w:t>(______________)</w:t>
      </w:r>
      <w:r>
        <w:rPr>
          <w:rFonts w:ascii="Times New Roman" w:hAnsi="Times New Roman" w:eastAsia="Times New Roman" w:cs="Times New Roman"/>
        </w:rPr>
        <w:t>; направить по адресу: _______________________________________;</w:t>
      </w:r>
    </w:p>
    <w:p>
      <w:pPr>
        <w:spacing/>
        <w:jc w:val="both"/>
        <w:rPr>
          <w:rFonts w:ascii="Times New Roman" w:hAnsi="Times New Roman" w:eastAsia="Times New Roman" w:cs="Times New Roman"/>
        </w:rPr>
      </w:pPr>
      <w:r>
        <w:rPr>
          <w:rFonts w:ascii="Times New Roman" w:hAnsi="Times New Roman" w:eastAsia="Times New Roman" w:cs="Times New Roman"/>
        </w:rPr>
        <w:t>иное: ____________________________________________________________________.</w:t>
      </w:r>
    </w:p>
    <w:p>
      <w:pPr>
        <w:spacing/>
        <w:jc w:val="center"/>
        <w:rPr>
          <w:rFonts w:ascii="Times New Roman" w:hAnsi="Times New Roman" w:eastAsia="Times New Roman" w:cs="Times New Roman"/>
        </w:rPr>
      </w:pPr>
      <w:r>
        <w:rPr>
          <w:rFonts w:ascii="Times New Roman" w:hAnsi="Times New Roman" w:eastAsia="Times New Roman" w:cs="Times New Roman"/>
        </w:rPr>
        <w:t>(нужное отметить)</w:t>
      </w:r>
    </w:p>
    <w:p>
      <w:pPr>
        <w:spacing/>
        <w:jc w:val="both"/>
        <w:rPr>
          <w:rFonts w:ascii="Times New Roman" w:hAnsi="Times New Roman" w:eastAsia="Times New Roman" w:cs="Times New Roman"/>
        </w:rPr>
      </w:pPr>
      <w:r>
        <w:rPr>
          <w:rFonts w:ascii="Times New Roman" w:hAnsi="Times New Roman" w:eastAsia="Times New Roman" w:cs="Times New Roman"/>
        </w:rPr>
      </w:r>
    </w:p>
    <w:p>
      <w:pPr>
        <w:spacing/>
        <w:jc w:val="both"/>
        <w:rPr>
          <w:rFonts w:ascii="Times New Roman" w:hAnsi="Times New Roman" w:eastAsia="Times New Roman" w:cs="Times New Roman"/>
        </w:rPr>
      </w:pPr>
      <w:r>
        <w:rPr>
          <w:rFonts w:ascii="Times New Roman" w:hAnsi="Times New Roman" w:eastAsia="Times New Roman" w:cs="Times New Roman"/>
        </w:rPr>
        <w:t>___________________            ___________       __________________________</w:t>
      </w:r>
    </w:p>
    <w:p>
      <w:pPr>
        <w:spacing/>
        <w:jc w:val="both"/>
        <w:rPr>
          <w:rFonts w:ascii="Times New Roman" w:hAnsi="Times New Roman" w:eastAsia="Times New Roman" w:cs="Times New Roman"/>
        </w:rPr>
      </w:pPr>
      <w:r>
        <w:rPr>
          <w:rFonts w:ascii="Times New Roman" w:hAnsi="Times New Roman" w:eastAsia="Times New Roman" w:cs="Times New Roman"/>
        </w:rPr>
        <w:t>(число, месяц, год)                                     (подпись)              (расшифровка)</w:t>
      </w:r>
    </w:p>
    <w:p>
      <w:pPr>
        <w:ind w:firstLine="709"/>
        <w:rPr>
          <w:rFonts w:ascii="Times New Roman" w:hAnsi="Times New Roman" w:eastAsia="Times New Roman" w:cs="Times New Roman"/>
        </w:rPr>
      </w:pPr>
      <w:r>
        <w:rPr>
          <w:rFonts w:ascii="Times New Roman" w:hAnsi="Times New Roman" w:eastAsia="Times New Roman" w:cs="Times New Roman"/>
        </w:rPr>
      </w:r>
    </w:p>
    <w:p>
      <w:pPr>
        <w:ind w:firstLine="709"/>
        <w:rPr>
          <w:rFonts w:ascii="Times New Roman" w:hAnsi="Times New Roman" w:eastAsia="Times New Roman" w:cs="Times New Roman"/>
        </w:rPr>
      </w:pPr>
      <w:r>
        <w:rPr>
          <w:rFonts w:ascii="Times New Roman" w:hAnsi="Times New Roman" w:eastAsia="Times New Roman" w:cs="Times New Roman"/>
        </w:rPr>
      </w:r>
    </w:p>
    <w:p>
      <w:pPr>
        <w:ind w:firstLine="709"/>
        <w:spacing/>
        <w:jc w:val="both"/>
        <w:rPr>
          <w:rFonts w:ascii="Times New Roman" w:hAnsi="Times New Roman" w:eastAsia="Times New Roman" w:cs="Times New Roman"/>
          <w:color w:val="000000"/>
        </w:rPr>
      </w:pPr>
      <w:r>
        <w:rPr>
          <w:rFonts w:ascii="Times New Roman" w:hAnsi="Times New Roman" w:eastAsia="Times New Roman" w:cs="Times New Roman"/>
          <w:color w:val="000000"/>
        </w:rPr>
      </w:r>
    </w:p>
    <w:p>
      <w:pPr>
        <w:ind w:firstLine="709"/>
        <w:spacing/>
        <w:jc w:val="both"/>
        <w:rPr>
          <w:rFonts w:ascii="Times New Roman" w:hAnsi="Times New Roman" w:eastAsia="Times New Roman" w:cs="Times New Roman"/>
          <w:color w:val="000000"/>
        </w:rPr>
      </w:pPr>
      <w:r>
        <w:rPr>
          <w:rFonts w:ascii="Times New Roman" w:hAnsi="Times New Roman" w:eastAsia="Times New Roman" w:cs="Times New Roman"/>
          <w:color w:val="000000"/>
        </w:rPr>
      </w:r>
    </w:p>
    <w:p>
      <w:pPr>
        <w:pStyle w:val="para46"/>
        <w:ind w:firstLine="709"/>
        <w:widowControl/>
        <w:rPr>
          <w:rFonts w:ascii="Times New Roman" w:hAnsi="Times New Roman" w:cs="Times New Roman"/>
          <w:sz w:val="24"/>
          <w:szCs w:val="24"/>
        </w:rPr>
      </w:pPr>
      <w:r>
        <w:rPr>
          <w:rFonts w:ascii="Times New Roman" w:hAnsi="Times New Roman" w:cs="Times New Roman"/>
          <w:sz w:val="24"/>
          <w:szCs w:val="24"/>
        </w:rPr>
      </w:r>
    </w:p>
    <w:p>
      <w:pPr>
        <w:pStyle w:val="para46"/>
        <w:ind w:firstLine="709"/>
        <w:widowControl/>
        <w:rPr>
          <w:rFonts w:ascii="Times New Roman" w:hAnsi="Times New Roman" w:cs="Times New Roman"/>
          <w:sz w:val="24"/>
          <w:szCs w:val="24"/>
        </w:rPr>
      </w:pPr>
      <w:r>
        <w:rPr>
          <w:rFonts w:ascii="Times New Roman" w:hAnsi="Times New Roman" w:cs="Times New Roman"/>
          <w:sz w:val="24"/>
          <w:szCs w:val="24"/>
        </w:rPr>
      </w:r>
    </w:p>
    <w:p>
      <w:pPr>
        <w:pStyle w:val="para46"/>
        <w:ind w:firstLine="709"/>
        <w:widowControl/>
        <w:rPr>
          <w:rFonts w:ascii="Times New Roman" w:hAnsi="Times New Roman" w:cs="Times New Roman"/>
          <w:sz w:val="24"/>
          <w:szCs w:val="24"/>
        </w:rPr>
      </w:pPr>
      <w:r>
        <w:rPr>
          <w:rFonts w:ascii="Times New Roman" w:hAnsi="Times New Roman" w:cs="Times New Roman"/>
          <w:sz w:val="24"/>
          <w:szCs w:val="24"/>
        </w:rPr>
      </w:r>
    </w:p>
    <w:p>
      <w:pPr>
        <w:pStyle w:val="para46"/>
        <w:ind w:firstLine="709"/>
        <w:widowControl/>
        <w:rPr>
          <w:rFonts w:ascii="Times New Roman" w:hAnsi="Times New Roman" w:cs="Times New Roman"/>
          <w:sz w:val="24"/>
          <w:szCs w:val="24"/>
        </w:rPr>
      </w:pPr>
      <w:r>
        <w:rPr>
          <w:rFonts w:ascii="Times New Roman" w:hAnsi="Times New Roman" w:cs="Times New Roman"/>
          <w:sz w:val="24"/>
          <w:szCs w:val="24"/>
        </w:rPr>
      </w:r>
    </w:p>
    <w:p>
      <w:pPr>
        <w:pStyle w:val="para46"/>
        <w:ind w:firstLine="709"/>
        <w:widowControl/>
        <w:rPr>
          <w:rFonts w:ascii="Times New Roman" w:hAnsi="Times New Roman" w:cs="Times New Roman"/>
          <w:sz w:val="24"/>
          <w:szCs w:val="24"/>
        </w:rPr>
      </w:pPr>
      <w:r>
        <w:rPr>
          <w:rFonts w:ascii="Times New Roman" w:hAnsi="Times New Roman" w:cs="Times New Roman"/>
          <w:sz w:val="24"/>
          <w:szCs w:val="24"/>
        </w:rPr>
      </w:r>
    </w:p>
    <w:p>
      <w:pPr>
        <w:pStyle w:val="para46"/>
        <w:ind w:firstLine="709"/>
        <w:widowControl/>
        <w:rPr>
          <w:rFonts w:ascii="Times New Roman" w:hAnsi="Times New Roman" w:cs="Times New Roman"/>
          <w:sz w:val="24"/>
          <w:szCs w:val="24"/>
        </w:rPr>
      </w:pPr>
      <w:r>
        <w:rPr>
          <w:rFonts w:ascii="Times New Roman" w:hAnsi="Times New Roman" w:cs="Times New Roman"/>
          <w:sz w:val="24"/>
          <w:szCs w:val="24"/>
        </w:rPr>
      </w:r>
    </w:p>
    <w:p>
      <w:pPr>
        <w:pStyle w:val="para46"/>
        <w:ind w:firstLine="709"/>
        <w:widowControl/>
        <w:rPr>
          <w:rFonts w:ascii="Times New Roman" w:hAnsi="Times New Roman" w:cs="Times New Roman"/>
          <w:sz w:val="24"/>
          <w:szCs w:val="24"/>
        </w:rPr>
      </w:pPr>
      <w:r>
        <w:rPr>
          <w:rFonts w:ascii="Times New Roman" w:hAnsi="Times New Roman" w:cs="Times New Roman"/>
          <w:sz w:val="24"/>
          <w:szCs w:val="24"/>
        </w:rPr>
      </w:r>
    </w:p>
    <w:p>
      <w:pPr>
        <w:pStyle w:val="para46"/>
        <w:ind w:firstLine="709"/>
        <w:widowControl/>
        <w:rPr>
          <w:rFonts w:ascii="Times New Roman" w:hAnsi="Times New Roman" w:cs="Times New Roman"/>
          <w:sz w:val="24"/>
          <w:szCs w:val="24"/>
        </w:rPr>
      </w:pPr>
      <w:r>
        <w:rPr>
          <w:rFonts w:ascii="Times New Roman" w:hAnsi="Times New Roman" w:cs="Times New Roman"/>
          <w:sz w:val="24"/>
          <w:szCs w:val="24"/>
        </w:rPr>
      </w:r>
    </w:p>
    <w:p>
      <w:pPr>
        <w:ind w:firstLine="709"/>
        <w:spacing/>
        <w:jc w:val="right"/>
        <w:rPr>
          <w:rFonts w:ascii="Times New Roman" w:hAnsi="Times New Roman" w:eastAsia="Times New Roman" w:cs="Times New Roman"/>
        </w:rPr>
      </w:pPr>
      <w:r>
        <w:rPr>
          <w:rFonts w:ascii="Times New Roman" w:hAnsi="Times New Roman" w:eastAsia="Times New Roman" w:cs="Times New Roman"/>
        </w:rPr>
      </w:r>
    </w:p>
    <w:p>
      <w:pPr>
        <w:ind w:firstLine="709"/>
        <w:spacing/>
        <w:jc w:val="right"/>
        <w:rPr>
          <w:rFonts w:ascii="Times New Roman" w:hAnsi="Times New Roman" w:eastAsia="Times New Roman" w:cs="Times New Roman"/>
        </w:rPr>
      </w:pPr>
      <w:r>
        <w:rPr>
          <w:rFonts w:ascii="Times New Roman" w:hAnsi="Times New Roman" w:eastAsia="Times New Roman" w:cs="Times New Roman"/>
        </w:rPr>
      </w:r>
    </w:p>
    <w:p>
      <w:pPr>
        <w:ind w:firstLine="709"/>
        <w:spacing/>
        <w:jc w:val="right"/>
        <w:rPr>
          <w:rFonts w:ascii="Times New Roman" w:hAnsi="Times New Roman" w:eastAsia="Times New Roman" w:cs="Times New Roman"/>
        </w:rPr>
      </w:pPr>
      <w:r>
        <w:rPr>
          <w:rFonts w:ascii="Times New Roman" w:hAnsi="Times New Roman" w:eastAsia="Times New Roman" w:cs="Times New Roman"/>
        </w:rPr>
      </w:r>
    </w:p>
    <w:p>
      <w:pPr>
        <w:ind w:firstLine="709"/>
        <w:spacing/>
        <w:jc w:val="right"/>
        <w:rPr>
          <w:rFonts w:ascii="Times New Roman" w:hAnsi="Times New Roman" w:eastAsia="Times New Roman" w:cs="Times New Roman"/>
        </w:rPr>
      </w:pPr>
      <w:r>
        <w:rPr>
          <w:rFonts w:ascii="Times New Roman" w:hAnsi="Times New Roman" w:eastAsia="Times New Roman" w:cs="Times New Roman"/>
        </w:rPr>
      </w:r>
    </w:p>
    <w:p>
      <w:pPr>
        <w:ind w:firstLine="709"/>
        <w:spacing/>
        <w:jc w:val="right"/>
        <w:rPr>
          <w:rFonts w:ascii="Times New Roman" w:hAnsi="Times New Roman" w:eastAsia="Times New Roman" w:cs="Times New Roman"/>
        </w:rPr>
      </w:pPr>
      <w:r>
        <w:rPr>
          <w:rFonts w:ascii="Times New Roman" w:hAnsi="Times New Roman" w:eastAsia="Times New Roman" w:cs="Times New Roman"/>
        </w:rPr>
      </w:r>
    </w:p>
    <w:p>
      <w:pPr>
        <w:ind w:firstLine="709"/>
        <w:spacing/>
        <w:jc w:val="right"/>
        <w:rPr>
          <w:rFonts w:ascii="Times New Roman" w:hAnsi="Times New Roman" w:eastAsia="Times New Roman" w:cs="Times New Roman"/>
        </w:rPr>
      </w:pPr>
      <w:r>
        <w:rPr>
          <w:rFonts w:ascii="Times New Roman" w:hAnsi="Times New Roman" w:eastAsia="Times New Roman" w:cs="Times New Roman"/>
        </w:rPr>
      </w:r>
    </w:p>
    <w:p>
      <w:pPr>
        <w:spacing/>
        <w:jc w:val="right"/>
        <w:rPr>
          <w:rFonts w:ascii="Times New Roman" w:hAnsi="Times New Roman" w:eastAsia="Times New Roman" w:cs="Times New Roman"/>
        </w:rPr>
      </w:pPr>
      <w:r>
        <w:br w:type="page"/>
      </w:r>
      <w:r>
        <w:rPr>
          <w:rFonts w:ascii="Times New Roman" w:hAnsi="Times New Roman" w:eastAsia="Times New Roman" w:cs="Times New Roman"/>
        </w:rPr>
        <w:t>Приложение 4</w:t>
      </w:r>
    </w:p>
    <w:p>
      <w:pPr>
        <w:spacing/>
        <w:jc w:val="right"/>
        <w:rPr>
          <w:rFonts w:ascii="Times New Roman" w:hAnsi="Times New Roman" w:eastAsia="Times New Roman" w:cs="Times New Roman"/>
        </w:rPr>
      </w:pPr>
      <w:r>
        <w:rPr>
          <w:rFonts w:ascii="Times New Roman" w:hAnsi="Times New Roman" w:eastAsia="Times New Roman" w:cs="Times New Roman"/>
        </w:rPr>
        <w:t>к Административному регламенту</w:t>
      </w:r>
    </w:p>
    <w:p>
      <w:pPr>
        <w:spacing/>
        <w:jc w:val="both"/>
        <w:rPr>
          <w:rFonts w:ascii="Times New Roman" w:hAnsi="Times New Roman" w:eastAsia="Times New Roman" w:cs="Times New Roman"/>
        </w:rPr>
      </w:pPr>
      <w:r>
        <w:rPr>
          <w:rFonts w:ascii="Times New Roman" w:hAnsi="Times New Roman" w:eastAsia="Times New Roman" w:cs="Times New Roman"/>
          <w:sz w:val="26"/>
          <w:szCs w:val="26"/>
        </w:rPr>
        <w:t>«</w:t>
      </w:r>
      <w:r>
        <w:rPr>
          <w:rFonts w:ascii="Times New Roman" w:hAnsi="Times New Roman" w:eastAsia="Times New Roman" w:cs="Times New Roman"/>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массй менее 0,25 кг), подъемов привязных аэростатов над территорией Анжеро-Судженского городского округа, а также посадка (взлет)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w:t>
      </w:r>
    </w:p>
    <w:p>
      <w:pPr>
        <w:spacing/>
        <w:jc w:val="both"/>
        <w:rPr>
          <w:rFonts w:ascii="Times New Roman" w:hAnsi="Times New Roman" w:eastAsia="Times New Roman" w:cs="Times New Roman"/>
          <w:b/>
          <w:bCs/>
        </w:rPr>
      </w:pPr>
      <w:r>
        <w:rPr>
          <w:rFonts w:ascii="Times New Roman" w:hAnsi="Times New Roman" w:eastAsia="Times New Roman" w:cs="Times New Roman"/>
          <w:b/>
          <w:bCs/>
        </w:rPr>
        <w:t xml:space="preserve">                                      </w:t>
      </w:r>
    </w:p>
    <w:p>
      <w:pPr>
        <w:spacing/>
        <w:jc w:val="right"/>
        <w:rPr>
          <w:rFonts w:ascii="Times New Roman" w:hAnsi="Times New Roman" w:eastAsia="Times New Roman" w:cs="Times New Roman"/>
          <w:u w:color="auto" w:val="single"/>
        </w:rPr>
      </w:pPr>
      <w:r>
        <w:rPr>
          <w:rFonts w:ascii="Times New Roman" w:hAnsi="Times New Roman" w:eastAsia="Times New Roman" w:cs="Times New Roman"/>
          <w:u w:color="auto" w:val="single"/>
        </w:rPr>
        <w:t>Администрация Анжеро-Судженского городского округа</w:t>
      </w:r>
      <w:r>
        <w:rPr>
          <w:rFonts w:ascii="Times New Roman" w:hAnsi="Times New Roman" w:eastAsia="Times New Roman" w:cs="Times New Roman"/>
          <w:sz w:val="28"/>
          <w:szCs w:val="28"/>
          <w:u w:color="auto" w:val="single"/>
        </w:rPr>
        <w:t xml:space="preserve"> </w:t>
      </w:r>
      <w:r>
        <w:rPr>
          <w:rFonts w:ascii="Times New Roman" w:hAnsi="Times New Roman" w:eastAsia="Times New Roman" w:cs="Times New Roman"/>
          <w:u w:color="auto" w:val="single"/>
        </w:rPr>
      </w:r>
    </w:p>
    <w:p>
      <w:pPr>
        <w:spacing/>
        <w:jc w:val="right"/>
        <w:rPr>
          <w:rFonts w:ascii="Times New Roman" w:hAnsi="Times New Roman" w:eastAsia="Times New Roman" w:cs="Times New Roman"/>
        </w:rPr>
      </w:pPr>
      <w:r>
        <w:rPr>
          <w:rFonts w:ascii="Times New Roman" w:hAnsi="Times New Roman" w:eastAsia="Times New Roman" w:cs="Times New Roman"/>
        </w:rPr>
        <w:t>(полное наименование органа местного самоуправления)</w:t>
      </w:r>
    </w:p>
    <w:p>
      <w:pPr>
        <w:spacing/>
        <w:jc w:val="right"/>
        <w:rPr>
          <w:rFonts w:ascii="Times New Roman" w:hAnsi="Times New Roman" w:eastAsia="Times New Roman" w:cs="Times New Roman"/>
        </w:rPr>
      </w:pPr>
      <w:r>
        <w:rPr>
          <w:rFonts w:ascii="Times New Roman" w:hAnsi="Times New Roman" w:eastAsia="Times New Roman" w:cs="Times New Roman"/>
        </w:rPr>
        <w:t xml:space="preserve">                                 от _______________________________________</w:t>
      </w:r>
    </w:p>
    <w:p>
      <w:pPr>
        <w:spacing/>
        <w:jc w:val="right"/>
        <w:rPr>
          <w:rFonts w:ascii="Times New Roman" w:hAnsi="Times New Roman" w:eastAsia="Times New Roman" w:cs="Times New Roman"/>
        </w:rPr>
      </w:pPr>
      <w:r>
        <w:rPr>
          <w:rFonts w:ascii="Times New Roman" w:hAnsi="Times New Roman" w:eastAsia="Times New Roman" w:cs="Times New Roman"/>
        </w:rPr>
        <w:t xml:space="preserve">                                 __________________________________________</w:t>
      </w:r>
    </w:p>
    <w:p>
      <w:pPr>
        <w:spacing/>
        <w:jc w:val="right"/>
        <w:rPr>
          <w:rFonts w:ascii="Times New Roman" w:hAnsi="Times New Roman" w:eastAsia="Times New Roman" w:cs="Times New Roman"/>
        </w:rPr>
      </w:pPr>
      <w:r>
        <w:rPr>
          <w:rFonts w:ascii="Times New Roman" w:hAnsi="Times New Roman" w:eastAsia="Times New Roman" w:cs="Times New Roman"/>
        </w:rPr>
        <w:t xml:space="preserve">                                 (Ф.И.О. (при наличии) гражданина полностью, Ф.И.О. </w:t>
      </w:r>
    </w:p>
    <w:p>
      <w:pPr>
        <w:spacing/>
        <w:jc w:val="right"/>
        <w:rPr>
          <w:rFonts w:ascii="Times New Roman" w:hAnsi="Times New Roman" w:eastAsia="Times New Roman" w:cs="Times New Roman"/>
        </w:rPr>
      </w:pPr>
      <w:r>
        <w:rPr>
          <w:rFonts w:ascii="Times New Roman" w:hAnsi="Times New Roman" w:eastAsia="Times New Roman" w:cs="Times New Roman"/>
        </w:rPr>
        <w:t xml:space="preserve">(при наличии) индивидуального предпринимателя (ИП))                                </w:t>
      </w:r>
    </w:p>
    <w:p>
      <w:pPr>
        <w:spacing/>
        <w:jc w:val="right"/>
        <w:rPr>
          <w:rFonts w:ascii="Times New Roman" w:hAnsi="Times New Roman" w:eastAsia="Times New Roman" w:cs="Times New Roman"/>
        </w:rPr>
      </w:pPr>
      <w:r>
        <w:rPr>
          <w:rFonts w:ascii="Times New Roman" w:hAnsi="Times New Roman" w:eastAsia="Times New Roman" w:cs="Times New Roman"/>
        </w:rPr>
        <w:t xml:space="preserve">                                  полностью или наименование ИП полное, должность и Ф.И.О.</w:t>
      </w:r>
    </w:p>
    <w:p>
      <w:pPr>
        <w:spacing/>
        <w:jc w:val="right"/>
        <w:rPr>
          <w:rFonts w:ascii="Times New Roman" w:hAnsi="Times New Roman" w:eastAsia="Times New Roman" w:cs="Times New Roman"/>
        </w:rPr>
      </w:pPr>
      <w:r>
        <w:rPr>
          <w:rFonts w:ascii="Times New Roman" w:hAnsi="Times New Roman" w:eastAsia="Times New Roman" w:cs="Times New Roman"/>
        </w:rPr>
        <w:t xml:space="preserve">                                 (при наличии) полностью представителя юридического лица (ЮЛ)</w:t>
      </w:r>
    </w:p>
    <w:p>
      <w:pPr>
        <w:spacing/>
        <w:jc w:val="right"/>
        <w:rPr>
          <w:rFonts w:ascii="Times New Roman" w:hAnsi="Times New Roman" w:eastAsia="Times New Roman" w:cs="Times New Roman"/>
        </w:rPr>
      </w:pPr>
      <w:r>
        <w:rPr>
          <w:rFonts w:ascii="Times New Roman" w:hAnsi="Times New Roman" w:eastAsia="Times New Roman" w:cs="Times New Roman"/>
        </w:rPr>
        <w:t xml:space="preserve">                                  и полное наименование)</w:t>
      </w:r>
    </w:p>
    <w:p>
      <w:pPr>
        <w:spacing/>
        <w:jc w:val="both"/>
        <w:rPr>
          <w:rFonts w:ascii="Times New Roman" w:hAnsi="Times New Roman" w:eastAsia="Times New Roman" w:cs="Times New Roman"/>
        </w:rPr>
      </w:pPr>
      <w:r>
        <w:rPr>
          <w:rFonts w:ascii="Times New Roman" w:hAnsi="Times New Roman" w:eastAsia="Times New Roman" w:cs="Times New Roman"/>
        </w:rPr>
        <w:t xml:space="preserve">                                 __________________________________________</w:t>
      </w:r>
    </w:p>
    <w:p>
      <w:pPr>
        <w:spacing/>
        <w:jc w:val="right"/>
        <w:rPr>
          <w:rFonts w:ascii="Times New Roman" w:hAnsi="Times New Roman" w:eastAsia="Times New Roman" w:cs="Times New Roman"/>
        </w:rPr>
      </w:pPr>
      <w:r>
        <w:rPr>
          <w:rFonts w:ascii="Times New Roman" w:hAnsi="Times New Roman" w:eastAsia="Times New Roman" w:cs="Times New Roman"/>
        </w:rPr>
        <w:t xml:space="preserve">                                 __________________________________________</w:t>
      </w:r>
    </w:p>
    <w:p>
      <w:pPr>
        <w:spacing/>
        <w:jc w:val="right"/>
        <w:rPr>
          <w:rFonts w:ascii="Times New Roman" w:hAnsi="Times New Roman" w:eastAsia="Times New Roman" w:cs="Times New Roman"/>
        </w:rPr>
      </w:pPr>
      <w:r>
        <w:rPr>
          <w:rFonts w:ascii="Times New Roman" w:hAnsi="Times New Roman" w:eastAsia="Times New Roman" w:cs="Times New Roman"/>
        </w:rPr>
        <w:t xml:space="preserve">                                 (адрес проживания гражданина, местонахождение ИП, ЮЛ)                                         </w:t>
      </w:r>
    </w:p>
    <w:p>
      <w:pPr>
        <w:spacing/>
        <w:jc w:val="right"/>
        <w:rPr>
          <w:rFonts w:ascii="Times New Roman" w:hAnsi="Times New Roman" w:eastAsia="Times New Roman" w:cs="Times New Roman"/>
        </w:rPr>
      </w:pPr>
      <w:r>
        <w:rPr>
          <w:rFonts w:ascii="Times New Roman" w:hAnsi="Times New Roman" w:eastAsia="Times New Roman" w:cs="Times New Roman"/>
        </w:rPr>
        <w:t xml:space="preserve">                                 __________________________________________</w:t>
      </w:r>
    </w:p>
    <w:p>
      <w:pPr>
        <w:spacing/>
        <w:jc w:val="right"/>
        <w:rPr>
          <w:rFonts w:ascii="Times New Roman" w:hAnsi="Times New Roman" w:eastAsia="Times New Roman" w:cs="Times New Roman"/>
        </w:rPr>
      </w:pPr>
      <w:r>
        <w:rPr>
          <w:rFonts w:ascii="Times New Roman" w:hAnsi="Times New Roman" w:eastAsia="Times New Roman" w:cs="Times New Roman"/>
        </w:rPr>
        <w:t xml:space="preserve">                                   (контактный телефон, адрес электронной</w:t>
      </w:r>
    </w:p>
    <w:p>
      <w:pPr>
        <w:spacing/>
        <w:jc w:val="right"/>
        <w:rPr>
          <w:rFonts w:ascii="Times New Roman" w:hAnsi="Times New Roman" w:eastAsia="Times New Roman" w:cs="Times New Roman"/>
        </w:rPr>
      </w:pPr>
      <w:r>
        <w:rPr>
          <w:rFonts w:ascii="Times New Roman" w:hAnsi="Times New Roman" w:eastAsia="Times New Roman" w:cs="Times New Roman"/>
        </w:rPr>
        <w:t xml:space="preserve">                                          почты, почтовый адрес)</w:t>
      </w:r>
    </w:p>
    <w:p>
      <w:pPr>
        <w:spacing/>
        <w:jc w:val="right"/>
        <w:rPr>
          <w:rFonts w:ascii="Times New Roman" w:hAnsi="Times New Roman" w:eastAsia="Times New Roman" w:cs="Times New Roman"/>
        </w:rPr>
      </w:pPr>
      <w:r>
        <w:rPr>
          <w:rFonts w:ascii="Times New Roman" w:hAnsi="Times New Roman" w:eastAsia="Times New Roman" w:cs="Times New Roman"/>
        </w:rPr>
      </w:r>
    </w:p>
    <w:p>
      <w:pPr>
        <w:spacing/>
        <w:jc w:val="center"/>
        <w:rPr>
          <w:rFonts w:ascii="Times New Roman" w:hAnsi="Times New Roman" w:eastAsia="Times New Roman" w:cs="Times New Roman"/>
        </w:rPr>
      </w:pPr>
      <w:r>
        <w:rPr>
          <w:rFonts w:ascii="Times New Roman" w:hAnsi="Times New Roman" w:eastAsia="Times New Roman" w:cs="Times New Roman"/>
        </w:rPr>
        <w:t>Заявление</w:t>
      </w:r>
    </w:p>
    <w:p>
      <w:pPr>
        <w:spacing/>
        <w:jc w:val="center"/>
        <w:rPr>
          <w:rFonts w:ascii="Times New Roman" w:hAnsi="Times New Roman" w:eastAsia="Times New Roman" w:cs="Times New Roman"/>
        </w:rPr>
      </w:pPr>
      <w:r>
        <w:rPr>
          <w:rFonts w:ascii="Times New Roman" w:hAnsi="Times New Roman" w:eastAsia="Times New Roman" w:cs="Times New Roman"/>
        </w:rPr>
        <w:t>об исправлении ошибок и опечаток в документах, выданных</w:t>
        <w:br w:type="textWrapping"/>
        <w:t>в результате предоставления муниципальной услуги</w:t>
      </w:r>
    </w:p>
    <w:p>
      <w:pPr>
        <w:spacing/>
        <w:jc w:val="center"/>
        <w:rPr>
          <w:rFonts w:ascii="Times New Roman" w:hAnsi="Times New Roman" w:eastAsia="Times New Roman" w:cs="Times New Roman"/>
        </w:rPr>
      </w:pPr>
      <w:r>
        <w:rPr>
          <w:rFonts w:ascii="Times New Roman" w:hAnsi="Times New Roman" w:eastAsia="Times New Roman" w:cs="Times New Roman"/>
        </w:rPr>
      </w:r>
    </w:p>
    <w:p>
      <w:pPr>
        <w:rPr>
          <w:rFonts w:ascii="Times New Roman" w:hAnsi="Times New Roman" w:eastAsia="Times New Roman" w:cs="Times New Roman"/>
        </w:rPr>
      </w:pPr>
      <w:r>
        <w:rPr>
          <w:rFonts w:ascii="Times New Roman" w:hAnsi="Times New Roman" w:eastAsia="Times New Roman" w:cs="Times New Roman"/>
        </w:rPr>
        <w:t xml:space="preserve">Прошу исправить ошибку (опечатку) в  </w:t>
      </w:r>
    </w:p>
    <w:p>
      <w:pPr>
        <w:spacing/>
        <w:jc w:val="center"/>
        <w:pBdr>
          <w:top w:val="single" w:sz="4" w:space="0" w:color="000000" tmln="10, 20, 20, 0, 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eastAsia="Times New Roman" w:cs="Times New Roman"/>
        </w:rPr>
      </w:pPr>
      <w:r>
        <w:rPr>
          <w:rFonts w:ascii="Times New Roman" w:hAnsi="Times New Roman" w:eastAsia="Times New Roman" w:cs="Times New Roman"/>
        </w:rPr>
        <w:t>(реквизиты документа, заявленного к исправлению)</w:t>
      </w:r>
    </w:p>
    <w:p>
      <w:pPr>
        <w:rPr>
          <w:rFonts w:ascii="Times New Roman" w:hAnsi="Times New Roman" w:eastAsia="Times New Roman" w:cs="Times New Roman"/>
        </w:rPr>
      </w:pPr>
      <w:r>
        <w:rPr>
          <w:rFonts w:ascii="Times New Roman" w:hAnsi="Times New Roman" w:eastAsia="Times New Roman" w:cs="Times New Roman"/>
        </w:rPr>
        <w:t xml:space="preserve">ошибочно указанную информацию  </w:t>
      </w:r>
    </w:p>
    <w:p>
      <w:pPr>
        <w:pBdr>
          <w:top w:val="single" w:sz="4" w:space="0" w:color="000000" tmln="10, 20, 20, 0, 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eastAsia="Times New Roman" w:cs="Times New Roman"/>
        </w:rPr>
      </w:pPr>
      <w:r>
        <w:rPr>
          <w:rFonts w:ascii="Times New Roman" w:hAnsi="Times New Roman" w:eastAsia="Times New Roman" w:cs="Times New Roman"/>
        </w:rPr>
      </w:r>
    </w:p>
    <w:p>
      <w:pPr>
        <w:rPr>
          <w:rFonts w:ascii="Times New Roman" w:hAnsi="Times New Roman" w:eastAsia="Times New Roman" w:cs="Times New Roman"/>
        </w:rPr>
      </w:pPr>
      <w:r>
        <w:rPr>
          <w:rFonts w:ascii="Times New Roman" w:hAnsi="Times New Roman" w:eastAsia="Times New Roman" w:cs="Times New Roman"/>
        </w:rPr>
        <w:t xml:space="preserve">заменить на  </w:t>
      </w:r>
    </w:p>
    <w:p>
      <w:pPr>
        <w:pBdr>
          <w:top w:val="single" w:sz="4" w:space="0" w:color="000000" tmln="10, 20, 20, 0, 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eastAsia="Times New Roman" w:cs="Times New Roman"/>
        </w:rPr>
      </w:pPr>
      <w:r>
        <w:rPr>
          <w:rFonts w:ascii="Times New Roman" w:hAnsi="Times New Roman" w:eastAsia="Times New Roman" w:cs="Times New Roman"/>
        </w:rPr>
      </w:r>
    </w:p>
    <w:p>
      <w:pPr>
        <w:rPr>
          <w:rFonts w:ascii="Times New Roman" w:hAnsi="Times New Roman" w:eastAsia="Times New Roman" w:cs="Times New Roman"/>
        </w:rPr>
      </w:pPr>
      <w:r>
        <w:rPr>
          <w:rFonts w:ascii="Times New Roman" w:hAnsi="Times New Roman" w:eastAsia="Times New Roman" w:cs="Times New Roman"/>
        </w:rPr>
        <w:t>Основание для исправления ошибки (опечатки):</w:t>
      </w:r>
    </w:p>
    <w:p>
      <w:pPr>
        <w:rPr>
          <w:rFonts w:ascii="Times New Roman" w:hAnsi="Times New Roman" w:eastAsia="Times New Roman" w:cs="Times New Roman"/>
        </w:rPr>
      </w:pPr>
      <w:r>
        <w:rPr>
          <w:rFonts w:ascii="Times New Roman" w:hAnsi="Times New Roman" w:eastAsia="Times New Roman" w:cs="Times New Roman"/>
        </w:rPr>
      </w:r>
    </w:p>
    <w:p>
      <w:pPr>
        <w:spacing/>
        <w:jc w:val="center"/>
        <w:pBdr>
          <w:top w:val="single" w:sz="4" w:space="0" w:color="000000" tmln="10, 20, 20, 0, 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eastAsia="Times New Roman" w:cs="Times New Roman"/>
        </w:rPr>
      </w:pPr>
      <w:r>
        <w:rPr>
          <w:rFonts w:ascii="Times New Roman" w:hAnsi="Times New Roman" w:eastAsia="Times New Roman" w:cs="Times New Roman"/>
        </w:rPr>
        <w:t>(ссылка на документацию)</w:t>
      </w:r>
    </w:p>
    <w:p>
      <w:pPr>
        <w:spacing/>
        <w:jc w:val="both"/>
        <w:rPr>
          <w:rFonts w:ascii="Times New Roman" w:hAnsi="Times New Roman" w:eastAsia="Times New Roman" w:cs="Times New Roman"/>
        </w:rPr>
      </w:pPr>
      <w:r>
        <w:rPr>
          <w:rFonts w:ascii="Times New Roman" w:hAnsi="Times New Roman" w:eastAsia="Times New Roman" w:cs="Times New Roman"/>
        </w:rPr>
      </w:r>
    </w:p>
    <w:p>
      <w:pPr>
        <w:spacing/>
        <w:jc w:val="both"/>
        <w:rPr>
          <w:rFonts w:ascii="Times New Roman" w:hAnsi="Times New Roman" w:eastAsia="Times New Roman" w:cs="Times New Roman"/>
        </w:rPr>
      </w:pPr>
      <w:r>
        <w:rPr>
          <w:rFonts w:ascii="Times New Roman" w:hAnsi="Times New Roman" w:eastAsia="Times New Roman" w:cs="Times New Roman"/>
        </w:rPr>
        <w:t>Способ   получения  результата  предоставления  государственной  услуги</w:t>
      </w:r>
    </w:p>
    <w:p>
      <w:pPr>
        <w:spacing/>
        <w:jc w:val="both"/>
        <w:rPr>
          <w:rFonts w:ascii="Times New Roman" w:hAnsi="Times New Roman" w:eastAsia="Times New Roman" w:cs="Times New Roman"/>
        </w:rPr>
      </w:pPr>
      <w:r>
        <w:rPr>
          <w:rFonts w:ascii="Times New Roman" w:hAnsi="Times New Roman" w:eastAsia="Times New Roman" w:cs="Times New Roman"/>
        </w:rPr>
        <w:t>___________________________________________________________________________</w:t>
      </w:r>
    </w:p>
    <w:p>
      <w:pPr>
        <w:spacing/>
        <w:jc w:val="both"/>
        <w:rPr>
          <w:rFonts w:ascii="Times New Roman" w:hAnsi="Times New Roman" w:eastAsia="Times New Roman" w:cs="Times New Roman"/>
        </w:rPr>
      </w:pPr>
      <w:r>
        <w:rPr>
          <w:rFonts w:ascii="Times New Roman" w:hAnsi="Times New Roman" w:eastAsia="Times New Roman" w:cs="Times New Roman"/>
        </w:rPr>
        <w:t xml:space="preserve">                                              (лично, почтой, электронной почтой)</w:t>
      </w:r>
    </w:p>
    <w:p>
      <w:pPr>
        <w:spacing/>
        <w:jc w:val="both"/>
        <w:rPr>
          <w:rFonts w:ascii="Times New Roman" w:hAnsi="Times New Roman" w:eastAsia="Times New Roman" w:cs="Times New Roman"/>
        </w:rPr>
      </w:pPr>
      <w:r>
        <w:rPr>
          <w:rFonts w:ascii="Times New Roman" w:hAnsi="Times New Roman" w:eastAsia="Times New Roman" w:cs="Times New Roman"/>
        </w:rPr>
        <w:t xml:space="preserve">Почтовый адрес: </w:t>
      </w:r>
    </w:p>
    <w:p>
      <w:pPr>
        <w:spacing/>
        <w:jc w:val="center"/>
        <w:pBdr>
          <w:top w:val="single" w:sz="4" w:space="0" w:color="000000" tmln="10, 20, 20, 0, 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eastAsia="Times New Roman" w:cs="Times New Roman"/>
        </w:rPr>
      </w:pPr>
      <w:r>
        <w:rPr>
          <w:rFonts w:ascii="Times New Roman" w:hAnsi="Times New Roman" w:eastAsia="Times New Roman" w:cs="Times New Roman"/>
        </w:rPr>
      </w:r>
    </w:p>
    <w:p>
      <w:pPr>
        <w:rPr>
          <w:rFonts w:ascii="Times New Roman" w:hAnsi="Times New Roman" w:eastAsia="Times New Roman" w:cs="Times New Roman"/>
        </w:rPr>
      </w:pPr>
      <w:r>
        <w:rPr>
          <w:rFonts w:ascii="Times New Roman" w:hAnsi="Times New Roman" w:eastAsia="Times New Roman" w:cs="Times New Roman"/>
        </w:rPr>
        <w:t>К заявлению прилагаются следующие документы по описи:</w:t>
      </w:r>
    </w:p>
    <w:p>
      <w:pPr>
        <w:rPr>
          <w:rFonts w:ascii="Times New Roman" w:hAnsi="Times New Roman" w:eastAsia="Times New Roman" w:cs="Times New Roman"/>
        </w:rPr>
      </w:pPr>
      <w:r>
        <w:rPr>
          <w:rFonts w:ascii="Times New Roman" w:hAnsi="Times New Roman" w:eastAsia="Times New Roman" w:cs="Times New Roman"/>
        </w:rPr>
        <w:t xml:space="preserve">1.  </w:t>
      </w:r>
    </w:p>
    <w:p>
      <w:pPr>
        <w:rPr>
          <w:rFonts w:ascii="Times New Roman" w:hAnsi="Times New Roman" w:eastAsia="Times New Roman" w:cs="Times New Roman"/>
        </w:rPr>
      </w:pPr>
      <w:r>
        <w:rPr>
          <w:rFonts w:ascii="Times New Roman" w:hAnsi="Times New Roman" w:eastAsia="Times New Roman" w:cs="Times New Roman"/>
        </w:rPr>
        <w:t xml:space="preserve">2.  </w:t>
      </w:r>
    </w:p>
    <w:p>
      <w:pPr>
        <w:spacing/>
        <w:jc w:val="both"/>
        <w:tabs defTabSz="708">
          <w:tab w:val="center" w:pos="5160" w:leader="none"/>
          <w:tab w:val="left" w:pos="7560" w:leader="none"/>
        </w:tabs>
        <w:rPr>
          <w:rFonts w:ascii="Times New Roman" w:hAnsi="Times New Roman" w:eastAsia="Times New Roman" w:cs="Times New Roman"/>
        </w:rPr>
      </w:pPr>
      <w:r>
        <w:rPr>
          <w:rFonts w:ascii="Times New Roman" w:hAnsi="Times New Roman" w:eastAsia="Times New Roman" w:cs="Times New Roman"/>
        </w:rPr>
      </w:r>
    </w:p>
    <w:p>
      <w:pPr>
        <w:spacing/>
        <w:jc w:val="both"/>
        <w:tabs defTabSz="708">
          <w:tab w:val="center" w:pos="5160" w:leader="none"/>
          <w:tab w:val="left" w:pos="7560" w:leader="none"/>
        </w:tabs>
        <w:rPr>
          <w:rFonts w:ascii="Times New Roman" w:hAnsi="Times New Roman" w:eastAsia="Times New Roman" w:cs="Times New Roman"/>
        </w:rPr>
      </w:pPr>
      <w:r>
        <w:rPr>
          <w:rFonts w:ascii="Times New Roman" w:hAnsi="Times New Roman" w:eastAsia="Times New Roman" w:cs="Times New Roman"/>
        </w:rPr>
        <w:t>Должность руководителя организации</w:t>
        <w:tab/>
        <w:t xml:space="preserve"> ________ _____________________________</w:t>
      </w:r>
    </w:p>
    <w:p>
      <w:pPr>
        <w:tabs defTabSz="708">
          <w:tab w:val="center" w:pos="5160" w:leader="none"/>
          <w:tab w:val="left" w:pos="7100" w:leader="none"/>
        </w:tabs>
        <w:rPr>
          <w:rFonts w:ascii="Times New Roman" w:hAnsi="Times New Roman" w:eastAsia="Times New Roman" w:cs="Times New Roman"/>
        </w:rPr>
      </w:pPr>
      <w:r>
        <w:rPr>
          <w:rFonts w:ascii="Times New Roman" w:hAnsi="Times New Roman" w:eastAsia="Times New Roman" w:cs="Times New Roman"/>
        </w:rPr>
        <w:t xml:space="preserve"> (для юридического лица)                       (подпись)             (расшифровка подписи)</w:t>
      </w:r>
    </w:p>
    <w:p>
      <w:pPr>
        <w:ind w:firstLine="709"/>
        <w:spacing/>
        <w:jc w:val="both"/>
        <w:tabs defTabSz="708">
          <w:tab w:val="center" w:pos="5160" w:leader="none"/>
          <w:tab w:val="left" w:pos="7100" w:leader="none"/>
        </w:tabs>
        <w:rPr>
          <w:rFonts w:ascii="Times New Roman" w:hAnsi="Times New Roman" w:eastAsia="Times New Roman" w:cs="Times New Roman"/>
        </w:rPr>
      </w:pPr>
      <w:r>
        <w:rPr>
          <w:rFonts w:ascii="Times New Roman" w:hAnsi="Times New Roman" w:eastAsia="Times New Roman" w:cs="Times New Roman"/>
        </w:rPr>
      </w:r>
    </w:p>
    <w:p>
      <w:pPr>
        <w:spacing/>
        <w:jc w:val="right"/>
        <w:rPr>
          <w:rFonts w:ascii="Times New Roman" w:hAnsi="Times New Roman" w:eastAsia="Times New Roman" w:cs="Times New Roman"/>
        </w:rPr>
      </w:pPr>
      <w:r>
        <w:br w:type="page"/>
      </w:r>
      <w:r>
        <w:rPr>
          <w:rFonts w:ascii="Times New Roman" w:hAnsi="Times New Roman" w:eastAsia="Times New Roman" w:cs="Times New Roman"/>
        </w:rPr>
        <w:t>Приложение 5</w:t>
      </w:r>
    </w:p>
    <w:p>
      <w:pPr>
        <w:spacing/>
        <w:jc w:val="right"/>
        <w:rPr>
          <w:rFonts w:ascii="Times New Roman" w:hAnsi="Times New Roman" w:eastAsia="Times New Roman" w:cs="Times New Roman"/>
        </w:rPr>
      </w:pPr>
      <w:r>
        <w:rPr>
          <w:rFonts w:ascii="Times New Roman" w:hAnsi="Times New Roman" w:eastAsia="Times New Roman" w:cs="Times New Roman"/>
        </w:rPr>
        <w:t xml:space="preserve"> к административному регламенту</w:t>
      </w:r>
    </w:p>
    <w:p>
      <w:pPr>
        <w:spacing/>
        <w:jc w:val="right"/>
        <w:rPr>
          <w:rFonts w:ascii="Times New Roman" w:hAnsi="Times New Roman" w:eastAsia="Times New Roman" w:cs="Times New Roman"/>
        </w:rPr>
      </w:pPr>
      <w:r>
        <w:rPr>
          <w:rFonts w:ascii="Times New Roman" w:hAnsi="Times New Roman" w:eastAsia="Times New Roman" w:cs="Times New Roman"/>
        </w:rPr>
        <w:t xml:space="preserve">предоставления муниципальной услуги </w:t>
      </w:r>
    </w:p>
    <w:p>
      <w:pPr>
        <w:spacing/>
        <w:jc w:val="both"/>
        <w:rPr>
          <w:rFonts w:ascii="Times New Roman" w:hAnsi="Times New Roman" w:eastAsia="Times New Roman" w:cs="Times New Roman"/>
        </w:rPr>
      </w:pPr>
      <w:r>
        <w:rPr>
          <w:rFonts w:ascii="Times New Roman" w:hAnsi="Times New Roman" w:eastAsia="Times New Roman" w:cs="Times New Roman"/>
          <w:sz w:val="26"/>
          <w:szCs w:val="26"/>
        </w:rPr>
        <w:t>«</w:t>
      </w:r>
      <w:r>
        <w:rPr>
          <w:rFonts w:ascii="Times New Roman" w:hAnsi="Times New Roman" w:eastAsia="Times New Roman" w:cs="Times New Roman"/>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Анжеро-Судженского городского округа, а также посадка (взлет)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w:t>
      </w:r>
    </w:p>
    <w:p>
      <w:pPr>
        <w:ind w:firstLine="709"/>
        <w:spacing/>
        <w:jc w:val="both"/>
        <w:rPr>
          <w:rFonts w:ascii="Times New Roman" w:hAnsi="Times New Roman" w:eastAsia="Times New Roman" w:cs="Times New Roman"/>
          <w:b/>
          <w:bCs/>
        </w:rPr>
      </w:pPr>
      <w:r>
        <w:rPr>
          <w:rFonts w:ascii="Times New Roman" w:hAnsi="Times New Roman" w:eastAsia="Times New Roman" w:cs="Times New Roman"/>
          <w:b/>
          <w:bCs/>
        </w:rPr>
        <w:t xml:space="preserve">                                        </w:t>
      </w:r>
    </w:p>
    <w:p>
      <w:pPr>
        <w:rPr>
          <w:rFonts w:ascii="Times New Roman" w:hAnsi="Times New Roman" w:eastAsia="Times New Roman" w:cs="Times New Roman"/>
        </w:rPr>
      </w:pPr>
      <w:r>
        <w:rPr>
          <w:rFonts w:ascii="Times New Roman" w:hAnsi="Times New Roman" w:eastAsia="Times New Roman" w:cs="Times New Roman"/>
        </w:rPr>
      </w:r>
    </w:p>
    <w:p>
      <w:pPr>
        <w:spacing/>
        <w:jc w:val="center"/>
        <w:rPr>
          <w:rFonts w:ascii="Times New Roman" w:hAnsi="Times New Roman" w:eastAsia="Times New Roman" w:cs="Times New Roman"/>
        </w:rPr>
      </w:pPr>
      <w:r>
        <w:rPr>
          <w:rFonts w:ascii="Times New Roman" w:hAnsi="Times New Roman" w:eastAsia="Times New Roman" w:cs="Times New Roman"/>
        </w:rPr>
        <w:t>РАЗРЕШЕНИЕ</w:t>
      </w:r>
    </w:p>
    <w:p>
      <w:pPr>
        <w:spacing/>
        <w:jc w:val="center"/>
        <w:rPr>
          <w:rFonts w:ascii="Times New Roman" w:hAnsi="Times New Roman" w:eastAsia="Times New Roman" w:cs="Times New Roman"/>
        </w:rPr>
      </w:pPr>
      <w:r>
        <w:rPr>
          <w:rFonts w:ascii="Times New Roman" w:hAnsi="Times New Roman" w:eastAsia="Times New Roman" w:cs="Times New Roman"/>
        </w:rPr>
        <w:t>о предоставлении муниципальной услуги</w:t>
      </w:r>
    </w:p>
    <w:p>
      <w:pPr>
        <w:rPr>
          <w:rFonts w:ascii="Times New Roman" w:hAnsi="Times New Roman" w:eastAsia="Times New Roman" w:cs="Times New Roman"/>
        </w:rPr>
      </w:pPr>
      <w:r>
        <w:rPr>
          <w:rFonts w:ascii="Times New Roman" w:hAnsi="Times New Roman" w:eastAsia="Times New Roman" w:cs="Times New Roman"/>
        </w:rPr>
      </w:r>
    </w:p>
    <w:p>
      <w:pPr>
        <w:rPr>
          <w:rFonts w:ascii="Times New Roman" w:hAnsi="Times New Roman" w:eastAsia="Times New Roman" w:cs="Times New Roman"/>
        </w:rPr>
      </w:pPr>
      <w:r>
        <w:rPr>
          <w:rFonts w:ascii="Times New Roman" w:hAnsi="Times New Roman" w:eastAsia="Times New Roman" w:cs="Times New Roman"/>
        </w:rPr>
      </w:r>
    </w:p>
    <w:p>
      <w:pPr>
        <w:spacing/>
        <w:jc w:val="both"/>
        <w:rPr>
          <w:rFonts w:ascii="Times New Roman" w:hAnsi="Times New Roman" w:eastAsia="Times New Roman" w:cs="Times New Roman"/>
        </w:rPr>
      </w:pPr>
      <w:r>
        <w:rPr>
          <w:rFonts w:ascii="Times New Roman" w:hAnsi="Times New Roman" w:eastAsia="Times New Roman" w:cs="Times New Roman"/>
        </w:rPr>
        <w:t>«__» _________ 20__ г.                                                                                        № __________</w:t>
      </w:r>
    </w:p>
    <w:p>
      <w:pPr>
        <w:spacing/>
        <w:jc w:val="both"/>
        <w:rPr>
          <w:rFonts w:ascii="Times New Roman" w:hAnsi="Times New Roman" w:eastAsia="Times New Roman" w:cs="Times New Roman"/>
        </w:rPr>
      </w:pPr>
      <w:r>
        <w:rPr>
          <w:rFonts w:ascii="Times New Roman" w:hAnsi="Times New Roman" w:eastAsia="Times New Roman" w:cs="Times New Roman"/>
        </w:rPr>
      </w:r>
    </w:p>
    <w:p>
      <w:pPr>
        <w:spacing/>
        <w:jc w:val="both"/>
        <w:rPr>
          <w:rFonts w:ascii="Times New Roman" w:hAnsi="Times New Roman" w:eastAsia="Times New Roman" w:cs="Times New Roman"/>
        </w:rPr>
      </w:pPr>
      <w:r>
        <w:rPr>
          <w:rFonts w:ascii="Times New Roman" w:hAnsi="Times New Roman" w:eastAsia="Times New Roman" w:cs="Times New Roman"/>
        </w:rPr>
        <w:t xml:space="preserve">    Выдано</w:t>
      </w:r>
    </w:p>
    <w:p>
      <w:pPr>
        <w:spacing/>
        <w:jc w:val="both"/>
        <w:rPr>
          <w:rFonts w:ascii="Times New Roman" w:hAnsi="Times New Roman" w:eastAsia="Times New Roman" w:cs="Times New Roman"/>
        </w:rPr>
      </w:pPr>
      <w:r>
        <w:rPr>
          <w:rFonts w:ascii="Times New Roman" w:hAnsi="Times New Roman" w:eastAsia="Times New Roman" w:cs="Times New Roman"/>
        </w:rPr>
        <w:t>_____________________________________________________________________________</w:t>
      </w:r>
    </w:p>
    <w:p>
      <w:pPr>
        <w:spacing/>
        <w:jc w:val="both"/>
        <w:rPr>
          <w:rFonts w:ascii="Times New Roman" w:hAnsi="Times New Roman" w:eastAsia="Times New Roman" w:cs="Times New Roman"/>
        </w:rPr>
      </w:pPr>
      <w:r>
        <w:rPr>
          <w:rFonts w:ascii="Times New Roman" w:hAnsi="Times New Roman" w:eastAsia="Times New Roman" w:cs="Times New Roman"/>
        </w:rPr>
        <w:t xml:space="preserve">                   (ФИО лица, индивидуального предпринимателя, наименование организации)</w:t>
      </w:r>
    </w:p>
    <w:p>
      <w:pPr>
        <w:spacing/>
        <w:jc w:val="both"/>
        <w:rPr>
          <w:rFonts w:ascii="Times New Roman" w:hAnsi="Times New Roman" w:eastAsia="Times New Roman" w:cs="Times New Roman"/>
        </w:rPr>
      </w:pPr>
      <w:r>
        <w:rPr>
          <w:rFonts w:ascii="Times New Roman" w:hAnsi="Times New Roman" w:eastAsia="Times New Roman" w:cs="Times New Roman"/>
        </w:rPr>
        <w:t xml:space="preserve">    </w:t>
      </w:r>
    </w:p>
    <w:p>
      <w:pPr>
        <w:spacing/>
        <w:jc w:val="both"/>
        <w:rPr>
          <w:rFonts w:ascii="Times New Roman" w:hAnsi="Times New Roman" w:eastAsia="Times New Roman" w:cs="Times New Roman"/>
        </w:rPr>
      </w:pPr>
      <w:r>
        <w:rPr>
          <w:rFonts w:ascii="Times New Roman" w:hAnsi="Times New Roman" w:eastAsia="Times New Roman" w:cs="Times New Roman"/>
        </w:rPr>
        <w:t>адрес места нахождения (жительства):_________________________________________</w:t>
      </w:r>
    </w:p>
    <w:p>
      <w:pPr>
        <w:spacing/>
        <w:jc w:val="both"/>
        <w:rPr>
          <w:rFonts w:ascii="Times New Roman" w:hAnsi="Times New Roman" w:eastAsia="Times New Roman" w:cs="Times New Roman"/>
        </w:rPr>
      </w:pPr>
      <w:r>
        <w:rPr>
          <w:rFonts w:ascii="Times New Roman" w:hAnsi="Times New Roman" w:eastAsia="Times New Roman" w:cs="Times New Roman"/>
        </w:rPr>
        <w:t>свидетельство о государственной регистрации:___________________________________</w:t>
      </w:r>
    </w:p>
    <w:p>
      <w:pPr>
        <w:spacing/>
        <w:jc w:val="center"/>
        <w:rPr>
          <w:rFonts w:ascii="Times New Roman" w:hAnsi="Times New Roman" w:eastAsia="Times New Roman" w:cs="Times New Roman"/>
        </w:rPr>
      </w:pPr>
      <w:r>
        <w:rPr>
          <w:rFonts w:ascii="Times New Roman" w:hAnsi="Times New Roman" w:eastAsia="Times New Roman" w:cs="Times New Roman"/>
        </w:rPr>
        <w:t xml:space="preserve">                                                   (серия, номер)</w:t>
      </w:r>
    </w:p>
    <w:p>
      <w:pPr>
        <w:spacing/>
        <w:jc w:val="both"/>
        <w:rPr>
          <w:rFonts w:ascii="Times New Roman" w:hAnsi="Times New Roman" w:eastAsia="Times New Roman" w:cs="Times New Roman"/>
        </w:rPr>
      </w:pPr>
      <w:r>
        <w:rPr>
          <w:rFonts w:ascii="Times New Roman" w:hAnsi="Times New Roman" w:eastAsia="Times New Roman" w:cs="Times New Roman"/>
        </w:rPr>
        <w:t>данные документа, удостоверяющего личность:__________________________________</w:t>
      </w:r>
    </w:p>
    <w:p>
      <w:pPr>
        <w:spacing/>
        <w:jc w:val="both"/>
        <w:rPr>
          <w:rFonts w:ascii="Times New Roman" w:hAnsi="Times New Roman" w:eastAsia="Times New Roman" w:cs="Times New Roman"/>
        </w:rPr>
      </w:pPr>
      <w:r>
        <w:rPr>
          <w:rFonts w:ascii="Times New Roman" w:hAnsi="Times New Roman" w:eastAsia="Times New Roman" w:cs="Times New Roman"/>
        </w:rPr>
        <w:t xml:space="preserve">                                                                                                                   (серия, номер)</w:t>
      </w:r>
    </w:p>
    <w:p>
      <w:pPr>
        <w:spacing/>
        <w:jc w:val="both"/>
        <w:rPr>
          <w:rFonts w:ascii="Times New Roman" w:hAnsi="Times New Roman" w:eastAsia="Times New Roman" w:cs="Times New Roman"/>
        </w:rPr>
      </w:pPr>
      <w:r>
        <w:rPr>
          <w:rFonts w:ascii="Times New Roman" w:hAnsi="Times New Roman" w:eastAsia="Times New Roman" w:cs="Times New Roman"/>
        </w:rPr>
        <w:t>На выполнение_______________________________________________________________</w:t>
      </w:r>
    </w:p>
    <w:p>
      <w:pPr>
        <w:spacing/>
        <w:jc w:val="center"/>
        <w:rPr>
          <w:rFonts w:ascii="Times New Roman" w:hAnsi="Times New Roman" w:eastAsia="Times New Roman" w:cs="Times New Roman"/>
        </w:rPr>
      </w:pPr>
      <w:r>
        <w:rPr>
          <w:rFonts w:ascii="Times New Roman" w:hAnsi="Times New Roman" w:eastAsia="Times New Roman" w:cs="Times New Roman"/>
        </w:rPr>
        <w:t>(указывается вид деятельности - авиационные работы, парашютные прыжки, демонстрационные полеты воздушных судов, полеты беспилотных воздушных судов, подъемы привязных аэростатов над населенным пунктом муниципального образования, а также посадка (взлет) на расположенные в границах муниципального образования площадки, сведения о которых не опубликованы в документах аэронавигационной информации, вид, тип (наименование), номер воздушного судна)</w:t>
      </w:r>
    </w:p>
    <w:p>
      <w:pPr>
        <w:spacing/>
        <w:jc w:val="both"/>
        <w:rPr>
          <w:rFonts w:ascii="Times New Roman" w:hAnsi="Times New Roman" w:eastAsia="Times New Roman" w:cs="Times New Roman"/>
        </w:rPr>
      </w:pPr>
      <w:r>
        <w:rPr>
          <w:rFonts w:ascii="Times New Roman" w:hAnsi="Times New Roman" w:eastAsia="Times New Roman" w:cs="Times New Roman"/>
        </w:rPr>
      </w:r>
    </w:p>
    <w:p>
      <w:pPr>
        <w:spacing/>
        <w:jc w:val="both"/>
        <w:rPr>
          <w:rFonts w:ascii="Times New Roman" w:hAnsi="Times New Roman" w:eastAsia="Times New Roman" w:cs="Times New Roman"/>
        </w:rPr>
      </w:pPr>
      <w:r>
        <w:rPr>
          <w:rFonts w:ascii="Times New Roman" w:hAnsi="Times New Roman" w:eastAsia="Times New Roman" w:cs="Times New Roman"/>
        </w:rPr>
        <w:t>на воздушном судне:</w:t>
      </w:r>
    </w:p>
    <w:p>
      <w:pPr>
        <w:spacing/>
        <w:jc w:val="both"/>
        <w:rPr>
          <w:rFonts w:ascii="Times New Roman" w:hAnsi="Times New Roman" w:eastAsia="Times New Roman" w:cs="Times New Roman"/>
        </w:rPr>
      </w:pPr>
      <w:r>
        <w:rPr>
          <w:rFonts w:ascii="Times New Roman" w:hAnsi="Times New Roman" w:eastAsia="Times New Roman" w:cs="Times New Roman"/>
        </w:rPr>
        <w:t>тип__________________________________________________________________________</w:t>
      </w:r>
    </w:p>
    <w:p>
      <w:pPr>
        <w:spacing/>
        <w:jc w:val="both"/>
        <w:rPr>
          <w:rFonts w:ascii="Times New Roman" w:hAnsi="Times New Roman" w:eastAsia="Times New Roman" w:cs="Times New Roman"/>
        </w:rPr>
      </w:pPr>
      <w:r>
        <w:rPr>
          <w:rFonts w:ascii="Times New Roman" w:hAnsi="Times New Roman" w:eastAsia="Times New Roman" w:cs="Times New Roman"/>
        </w:rPr>
        <w:t>государственный регистрационный (опознавательный/учетно-опознавательный) знак_______________________________</w:t>
      </w:r>
    </w:p>
    <w:p>
      <w:pPr>
        <w:spacing/>
        <w:jc w:val="both"/>
        <w:rPr>
          <w:rFonts w:ascii="Times New Roman" w:hAnsi="Times New Roman" w:eastAsia="Times New Roman" w:cs="Times New Roman"/>
        </w:rPr>
      </w:pPr>
      <w:r>
        <w:rPr>
          <w:rFonts w:ascii="Times New Roman" w:hAnsi="Times New Roman" w:eastAsia="Times New Roman" w:cs="Times New Roman"/>
        </w:rPr>
        <w:t>заводской номер (при наличии)_______________________________________________</w:t>
      </w:r>
    </w:p>
    <w:p>
      <w:pPr>
        <w:spacing/>
        <w:jc w:val="both"/>
        <w:rPr>
          <w:rFonts w:ascii="Times New Roman" w:hAnsi="Times New Roman" w:eastAsia="Times New Roman" w:cs="Times New Roman"/>
        </w:rPr>
      </w:pPr>
      <w:r>
        <w:rPr>
          <w:rFonts w:ascii="Times New Roman" w:hAnsi="Times New Roman" w:eastAsia="Times New Roman" w:cs="Times New Roman"/>
        </w:rPr>
      </w:r>
    </w:p>
    <w:p>
      <w:pPr>
        <w:spacing/>
        <w:jc w:val="both"/>
        <w:rPr>
          <w:rFonts w:ascii="Times New Roman" w:hAnsi="Times New Roman" w:eastAsia="Times New Roman" w:cs="Times New Roman"/>
        </w:rPr>
      </w:pPr>
      <w:r>
        <w:rPr>
          <w:rFonts w:ascii="Times New Roman" w:hAnsi="Times New Roman" w:eastAsia="Times New Roman" w:cs="Times New Roman"/>
        </w:rPr>
        <w:t>Сроки использования воздушного пространства:________________________________</w:t>
      </w:r>
    </w:p>
    <w:p>
      <w:pPr>
        <w:spacing/>
        <w:jc w:val="both"/>
        <w:rPr>
          <w:rFonts w:ascii="Times New Roman" w:hAnsi="Times New Roman" w:eastAsia="Times New Roman" w:cs="Times New Roman"/>
        </w:rPr>
      </w:pPr>
      <w:r>
        <w:rPr>
          <w:rFonts w:ascii="Times New Roman" w:hAnsi="Times New Roman" w:eastAsia="Times New Roman" w:cs="Times New Roman"/>
        </w:rPr>
      </w:r>
    </w:p>
    <w:p>
      <w:pPr>
        <w:spacing/>
        <w:jc w:val="both"/>
        <w:rPr>
          <w:rFonts w:ascii="Times New Roman" w:hAnsi="Times New Roman" w:eastAsia="Times New Roman" w:cs="Times New Roman"/>
        </w:rPr>
      </w:pPr>
      <w:r>
        <w:rPr>
          <w:rFonts w:ascii="Times New Roman" w:hAnsi="Times New Roman" w:eastAsia="Times New Roman" w:cs="Times New Roman"/>
        </w:rPr>
        <w:t>Срок действия разрешения:___________________________________________________</w:t>
      </w:r>
    </w:p>
    <w:p>
      <w:pPr>
        <w:spacing/>
        <w:jc w:val="both"/>
        <w:rPr>
          <w:rFonts w:ascii="Times New Roman" w:hAnsi="Times New Roman" w:eastAsia="Times New Roman" w:cs="Times New Roman"/>
        </w:rPr>
      </w:pPr>
      <w:r>
        <w:rPr>
          <w:rFonts w:ascii="Times New Roman" w:hAnsi="Times New Roman" w:eastAsia="Times New Roman" w:cs="Times New Roman"/>
        </w:rPr>
        <w:t xml:space="preserve">                                                               </w:t>
      </w:r>
    </w:p>
    <w:p>
      <w:pPr>
        <w:spacing/>
        <w:jc w:val="both"/>
        <w:rPr>
          <w:rFonts w:ascii="Times New Roman" w:hAnsi="Times New Roman" w:eastAsia="Times New Roman" w:cs="Times New Roman"/>
        </w:rPr>
      </w:pPr>
      <w:r>
        <w:rPr>
          <w:rFonts w:ascii="Times New Roman" w:hAnsi="Times New Roman" w:eastAsia="Times New Roman" w:cs="Times New Roman"/>
        </w:rPr>
      </w:r>
    </w:p>
    <w:p>
      <w:pPr>
        <w:spacing/>
        <w:jc w:val="both"/>
        <w:rPr>
          <w:rFonts w:ascii="Times New Roman" w:hAnsi="Times New Roman" w:eastAsia="Times New Roman" w:cs="Times New Roman"/>
        </w:rPr>
      </w:pPr>
      <w:r>
        <w:rPr>
          <w:rFonts w:ascii="Times New Roman" w:hAnsi="Times New Roman" w:eastAsia="Times New Roman" w:cs="Times New Roman"/>
        </w:rPr>
        <w:t>_________________                          ____________                   ______________________</w:t>
      </w:r>
    </w:p>
    <w:p>
      <w:pPr>
        <w:spacing/>
        <w:jc w:val="both"/>
        <w:rPr>
          <w:rFonts w:ascii="Times New Roman" w:hAnsi="Times New Roman" w:eastAsia="Times New Roman" w:cs="Times New Roman"/>
        </w:rPr>
      </w:pPr>
      <w:r>
        <w:rPr>
          <w:rFonts w:ascii="Times New Roman" w:hAnsi="Times New Roman" w:eastAsia="Times New Roman" w:cs="Times New Roman"/>
        </w:rPr>
        <w:t xml:space="preserve">      (должность)                                      (подпись)                              (расшифровка)</w:t>
      </w:r>
    </w:p>
    <w:p>
      <w:pPr>
        <w:spacing/>
        <w:jc w:val="both"/>
        <w:rPr>
          <w:rFonts w:ascii="Times New Roman" w:hAnsi="Times New Roman" w:eastAsia="Times New Roman" w:cs="Times New Roman"/>
        </w:rPr>
      </w:pPr>
      <w:r>
        <w:rPr>
          <w:rFonts w:ascii="Times New Roman" w:hAnsi="Times New Roman" w:eastAsia="Times New Roman" w:cs="Times New Roman"/>
        </w:rPr>
        <w:t xml:space="preserve">                               М.П.</w:t>
      </w:r>
    </w:p>
    <w:p>
      <w:pPr>
        <w:ind w:firstLine="709"/>
        <w:spacing/>
        <w:jc w:val="right"/>
        <w:rPr>
          <w:rFonts w:ascii="Times New Roman" w:hAnsi="Times New Roman" w:eastAsia="Times New Roman" w:cs="Times New Roman"/>
        </w:rPr>
      </w:pPr>
      <w:r>
        <w:br w:type="page"/>
      </w:r>
      <w:r>
        <w:rPr>
          <w:rFonts w:ascii="Times New Roman" w:hAnsi="Times New Roman" w:eastAsia="Times New Roman" w:cs="Times New Roman"/>
        </w:rPr>
        <w:t>Приложение 6</w:t>
      </w:r>
    </w:p>
    <w:p>
      <w:pPr>
        <w:spacing/>
        <w:jc w:val="right"/>
        <w:rPr>
          <w:rFonts w:ascii="Times New Roman" w:hAnsi="Times New Roman" w:eastAsia="Times New Roman" w:cs="Times New Roman"/>
        </w:rPr>
      </w:pPr>
      <w:r>
        <w:rPr>
          <w:rFonts w:ascii="Times New Roman" w:hAnsi="Times New Roman" w:eastAsia="Times New Roman" w:cs="Times New Roman"/>
        </w:rPr>
        <w:t>к Административному регламенту</w:t>
      </w:r>
    </w:p>
    <w:p>
      <w:pPr>
        <w:spacing/>
        <w:jc w:val="right"/>
        <w:rPr>
          <w:rFonts w:ascii="Times New Roman" w:hAnsi="Times New Roman" w:eastAsia="Times New Roman" w:cs="Times New Roman"/>
        </w:rPr>
      </w:pPr>
      <w:r>
        <w:rPr>
          <w:rFonts w:ascii="Times New Roman" w:hAnsi="Times New Roman" w:eastAsia="Times New Roman" w:cs="Times New Roman"/>
        </w:rPr>
        <w:t xml:space="preserve">предоставления муниципальной услуги </w:t>
      </w:r>
    </w:p>
    <w:p>
      <w:pPr>
        <w:spacing/>
        <w:jc w:val="both"/>
        <w:rPr>
          <w:rFonts w:ascii="Times New Roman" w:hAnsi="Times New Roman" w:eastAsia="Times New Roman" w:cs="Times New Roman"/>
        </w:rPr>
      </w:pPr>
      <w:r>
        <w:rPr>
          <w:rFonts w:ascii="Times New Roman" w:hAnsi="Times New Roman" w:eastAsia="Times New Roman" w:cs="Times New Roman"/>
          <w:sz w:val="22"/>
          <w:szCs w:val="22"/>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Анжеро-Судженского городского округа, а также посадка (взлет)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w:t>
      </w:r>
      <w:r>
        <w:rPr>
          <w:rFonts w:ascii="Times New Roman" w:hAnsi="Times New Roman" w:eastAsia="Times New Roman" w:cs="Times New Roman"/>
        </w:rPr>
      </w:r>
    </w:p>
    <w:p>
      <w:pPr>
        <w:spacing/>
        <w:jc w:val="both"/>
        <w:rPr>
          <w:rFonts w:ascii="Times New Roman" w:hAnsi="Times New Roman" w:eastAsia="Times New Roman" w:cs="Times New Roman"/>
        </w:rPr>
      </w:pPr>
      <w:r>
        <w:rPr>
          <w:rFonts w:ascii="Times New Roman" w:hAnsi="Times New Roman" w:eastAsia="Times New Roman" w:cs="Times New Roman"/>
          <w:b/>
          <w:bCs/>
        </w:rPr>
        <w:t xml:space="preserve">                               </w:t>
      </w:r>
      <w:r>
        <w:rPr>
          <w:rFonts w:ascii="Times New Roman" w:hAnsi="Times New Roman" w:eastAsia="Times New Roman" w:cs="Times New Roman"/>
        </w:rPr>
      </w:r>
    </w:p>
    <w:p>
      <w:pPr>
        <w:spacing/>
        <w:jc w:val="center"/>
        <w:rPr>
          <w:rFonts w:ascii="Times New Roman" w:hAnsi="Times New Roman" w:eastAsia="Times New Roman" w:cs="Times New Roman"/>
        </w:rPr>
      </w:pPr>
      <w:r>
        <w:rPr>
          <w:rFonts w:ascii="Times New Roman" w:hAnsi="Times New Roman" w:eastAsia="Times New Roman" w:cs="Times New Roman"/>
        </w:rPr>
        <w:t>УВЕДОМЛЕНИЕ</w:t>
      </w:r>
    </w:p>
    <w:p>
      <w:pPr>
        <w:spacing/>
        <w:jc w:val="center"/>
        <w:rPr>
          <w:rFonts w:ascii="Times New Roman" w:hAnsi="Times New Roman" w:eastAsia="Times New Roman" w:cs="Times New Roman"/>
        </w:rPr>
      </w:pPr>
      <w:r>
        <w:rPr>
          <w:rFonts w:ascii="Times New Roman" w:hAnsi="Times New Roman" w:eastAsia="Times New Roman" w:cs="Times New Roman"/>
        </w:rPr>
        <w:t>об отказе предоставлении муниципальной услуги</w:t>
      </w:r>
    </w:p>
    <w:p>
      <w:pPr>
        <w:spacing/>
        <w:jc w:val="both"/>
        <w:rPr>
          <w:rFonts w:ascii="Times New Roman" w:hAnsi="Times New Roman" w:eastAsia="Times New Roman" w:cs="Times New Roman"/>
        </w:rPr>
      </w:pPr>
      <w:r>
        <w:rPr>
          <w:rFonts w:ascii="Times New Roman" w:hAnsi="Times New Roman" w:eastAsia="Times New Roman" w:cs="Times New Roman"/>
        </w:rPr>
      </w:r>
    </w:p>
    <w:p>
      <w:pPr>
        <w:spacing/>
        <w:jc w:val="both"/>
        <w:rPr>
          <w:rFonts w:ascii="Times New Roman" w:hAnsi="Times New Roman" w:eastAsia="Times New Roman" w:cs="Times New Roman"/>
        </w:rPr>
      </w:pPr>
      <w:r>
        <w:rPr>
          <w:rFonts w:ascii="Times New Roman" w:hAnsi="Times New Roman" w:eastAsia="Times New Roman" w:cs="Times New Roman"/>
        </w:rPr>
        <w:t>"__" _________ 20__ г.                                                             № _______</w:t>
      </w:r>
    </w:p>
    <w:p>
      <w:pPr>
        <w:spacing/>
        <w:jc w:val="both"/>
        <w:rPr>
          <w:rFonts w:ascii="Times New Roman" w:hAnsi="Times New Roman" w:eastAsia="Times New Roman" w:cs="Times New Roman"/>
        </w:rPr>
      </w:pPr>
      <w:r>
        <w:rPr>
          <w:rFonts w:ascii="Times New Roman" w:hAnsi="Times New Roman" w:eastAsia="Times New Roman" w:cs="Times New Roman"/>
        </w:rPr>
      </w:r>
    </w:p>
    <w:p>
      <w:pPr>
        <w:spacing/>
        <w:jc w:val="both"/>
        <w:rPr>
          <w:rFonts w:ascii="Times New Roman" w:hAnsi="Times New Roman" w:eastAsia="Times New Roman" w:cs="Times New Roman"/>
        </w:rPr>
      </w:pPr>
      <w:r>
        <w:rPr>
          <w:rFonts w:ascii="Times New Roman" w:hAnsi="Times New Roman" w:eastAsia="Times New Roman" w:cs="Times New Roman"/>
        </w:rPr>
        <w:t xml:space="preserve">    Выдано</w:t>
      </w:r>
    </w:p>
    <w:p>
      <w:pPr>
        <w:spacing/>
        <w:jc w:val="both"/>
        <w:rPr>
          <w:rFonts w:ascii="Times New Roman" w:hAnsi="Times New Roman" w:eastAsia="Times New Roman" w:cs="Times New Roman"/>
        </w:rPr>
      </w:pPr>
      <w:r>
        <w:rPr>
          <w:rFonts w:ascii="Times New Roman" w:hAnsi="Times New Roman" w:eastAsia="Times New Roman" w:cs="Times New Roman"/>
        </w:rPr>
        <w:t>___________________________________________________________________________</w:t>
      </w:r>
    </w:p>
    <w:p>
      <w:pPr>
        <w:spacing/>
        <w:jc w:val="both"/>
        <w:rPr>
          <w:rFonts w:ascii="Times New Roman" w:hAnsi="Times New Roman" w:eastAsia="Times New Roman" w:cs="Times New Roman"/>
        </w:rPr>
      </w:pPr>
      <w:r>
        <w:rPr>
          <w:rFonts w:ascii="Times New Roman" w:hAnsi="Times New Roman" w:eastAsia="Times New Roman" w:cs="Times New Roman"/>
        </w:rPr>
        <w:t xml:space="preserve">                   (ФИО лица, индивидуального предпринимателя, наименование организации)</w:t>
      </w:r>
    </w:p>
    <w:p>
      <w:pPr>
        <w:spacing/>
        <w:jc w:val="both"/>
        <w:rPr>
          <w:rFonts w:ascii="Times New Roman" w:hAnsi="Times New Roman" w:eastAsia="Times New Roman" w:cs="Times New Roman"/>
        </w:rPr>
      </w:pPr>
      <w:r>
        <w:rPr>
          <w:rFonts w:ascii="Times New Roman" w:hAnsi="Times New Roman" w:eastAsia="Times New Roman" w:cs="Times New Roman"/>
        </w:rPr>
        <w:t xml:space="preserve">    </w:t>
      </w:r>
    </w:p>
    <w:p>
      <w:pPr>
        <w:spacing/>
        <w:jc w:val="both"/>
        <w:rPr>
          <w:rFonts w:ascii="Times New Roman" w:hAnsi="Times New Roman" w:eastAsia="Times New Roman" w:cs="Times New Roman"/>
        </w:rPr>
      </w:pPr>
      <w:r>
        <w:rPr>
          <w:rFonts w:ascii="Times New Roman" w:hAnsi="Times New Roman" w:eastAsia="Times New Roman" w:cs="Times New Roman"/>
        </w:rPr>
        <w:t>адрес места нахождения (жительства): ______________________________________</w:t>
      </w:r>
    </w:p>
    <w:p>
      <w:pPr>
        <w:spacing/>
        <w:jc w:val="both"/>
        <w:rPr>
          <w:rFonts w:ascii="Times New Roman" w:hAnsi="Times New Roman" w:eastAsia="Times New Roman" w:cs="Times New Roman"/>
        </w:rPr>
      </w:pPr>
      <w:r>
        <w:rPr>
          <w:rFonts w:ascii="Times New Roman" w:hAnsi="Times New Roman" w:eastAsia="Times New Roman" w:cs="Times New Roman"/>
        </w:rPr>
        <w:t>свидетельство о государственной регистрации: ______________________________</w:t>
      </w:r>
    </w:p>
    <w:p>
      <w:pPr>
        <w:spacing/>
        <w:jc w:val="center"/>
        <w:rPr>
          <w:rFonts w:ascii="Times New Roman" w:hAnsi="Times New Roman" w:eastAsia="Times New Roman" w:cs="Times New Roman"/>
        </w:rPr>
      </w:pPr>
      <w:r>
        <w:rPr>
          <w:rFonts w:ascii="Times New Roman" w:hAnsi="Times New Roman" w:eastAsia="Times New Roman" w:cs="Times New Roman"/>
        </w:rPr>
        <w:t xml:space="preserve">                                                   (серия, номер)</w:t>
      </w:r>
    </w:p>
    <w:p>
      <w:pPr>
        <w:spacing/>
        <w:jc w:val="both"/>
        <w:rPr>
          <w:rFonts w:ascii="Times New Roman" w:hAnsi="Times New Roman" w:eastAsia="Times New Roman" w:cs="Times New Roman"/>
        </w:rPr>
      </w:pPr>
      <w:r>
        <w:rPr>
          <w:rFonts w:ascii="Times New Roman" w:hAnsi="Times New Roman" w:eastAsia="Times New Roman" w:cs="Times New Roman"/>
        </w:rPr>
        <w:t>___________________________________________________________________________</w:t>
      </w:r>
    </w:p>
    <w:p>
      <w:pPr>
        <w:spacing/>
        <w:jc w:val="center"/>
        <w:rPr>
          <w:rFonts w:ascii="Times New Roman" w:hAnsi="Times New Roman" w:eastAsia="Times New Roman" w:cs="Times New Roman"/>
        </w:rPr>
      </w:pPr>
      <w:r>
        <w:rPr>
          <w:rFonts w:ascii="Times New Roman" w:hAnsi="Times New Roman" w:eastAsia="Times New Roman" w:cs="Times New Roman"/>
        </w:rPr>
        <w:t>(указываются основания отказа в выдаче разрешения)</w:t>
      </w:r>
    </w:p>
    <w:p>
      <w:pPr>
        <w:spacing/>
        <w:jc w:val="center"/>
        <w:rPr>
          <w:rFonts w:ascii="Times New Roman" w:hAnsi="Times New Roman" w:eastAsia="Times New Roman" w:cs="Times New Roman"/>
        </w:rPr>
      </w:pPr>
      <w:r>
        <w:rPr>
          <w:rFonts w:ascii="Times New Roman" w:hAnsi="Times New Roman" w:eastAsia="Times New Roman" w:cs="Times New Roman"/>
        </w:rPr>
      </w:r>
    </w:p>
    <w:p>
      <w:pPr>
        <w:spacing/>
        <w:jc w:val="center"/>
        <w:rPr>
          <w:rFonts w:ascii="Times New Roman" w:hAnsi="Times New Roman" w:eastAsia="Times New Roman" w:cs="Times New Roman"/>
        </w:rPr>
      </w:pPr>
      <w:r>
        <w:rPr>
          <w:rFonts w:ascii="Times New Roman" w:hAnsi="Times New Roman" w:eastAsia="Times New Roman" w:cs="Times New Roman"/>
        </w:rPr>
      </w:r>
    </w:p>
    <w:p>
      <w:pPr>
        <w:spacing/>
        <w:jc w:val="both"/>
        <w:rPr>
          <w:rFonts w:ascii="Times New Roman" w:hAnsi="Times New Roman" w:eastAsia="Times New Roman" w:cs="Times New Roman"/>
        </w:rPr>
      </w:pPr>
      <w:r>
        <w:rPr>
          <w:rFonts w:ascii="Times New Roman" w:hAnsi="Times New Roman" w:eastAsia="Times New Roman" w:cs="Times New Roman"/>
        </w:rPr>
        <w:t>_________________               ____________                              ______________________</w:t>
      </w:r>
    </w:p>
    <w:p>
      <w:pPr>
        <w:spacing/>
        <w:jc w:val="both"/>
        <w:rPr>
          <w:rFonts w:ascii="Times New Roman" w:hAnsi="Times New Roman" w:eastAsia="Times New Roman" w:cs="Times New Roman"/>
        </w:rPr>
      </w:pPr>
      <w:r>
        <w:rPr>
          <w:rFonts w:ascii="Times New Roman" w:hAnsi="Times New Roman" w:eastAsia="Times New Roman" w:cs="Times New Roman"/>
        </w:rPr>
        <w:t xml:space="preserve">   (должность)                             (подпись)                                           (расшифровка)</w:t>
      </w:r>
    </w:p>
    <w:p>
      <w:pPr>
        <w:spacing/>
        <w:jc w:val="both"/>
        <w:rPr>
          <w:rFonts w:ascii="Times New Roman" w:hAnsi="Times New Roman" w:eastAsia="Times New Roman" w:cs="Times New Roman"/>
        </w:rPr>
      </w:pPr>
      <w:r>
        <w:rPr>
          <w:rFonts w:ascii="Times New Roman" w:hAnsi="Times New Roman" w:eastAsia="Times New Roman" w:cs="Times New Roman"/>
        </w:rPr>
        <w:t xml:space="preserve">                               М.П.</w:t>
      </w:r>
    </w:p>
    <w:p>
      <w:pPr>
        <w:pStyle w:val="para47"/>
        <w:ind w:left="-2034"/>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pStyle w:val="para47"/>
        <w:ind w:left="-2034"/>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pStyle w:val="para47"/>
        <w:ind w:left="-2034"/>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pStyle w:val="para47"/>
        <w:ind w:left="-2034"/>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pStyle w:val="para47"/>
        <w:ind w:left="-2034"/>
        <w:spacing/>
        <w:jc w:val="both"/>
        <w:suppressAutoHyphens/>
        <w:hyphenationLines w:val="0"/>
        <w:tabs defTabSz="708">
          <w:tab w:val="left" w:pos="107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spacing/>
        <w:jc w:val="both"/>
        <w:rPr>
          <w:rFonts w:ascii="Times New Roman" w:hAnsi="Times New Roman" w:eastAsia="Times New Roman" w:cs="Times New Roman"/>
        </w:rPr>
      </w:pPr>
      <w:r>
        <w:rPr>
          <w:rFonts w:ascii="Times New Roman" w:hAnsi="Times New Roman" w:eastAsia="Times New Roman" w:cs="Times New Roman"/>
        </w:rPr>
      </w:r>
    </w:p>
    <w:sectPr>
      <w:footnotePr>
        <w:pos w:val="pageBottom"/>
        <w:numFmt w:val="decimal"/>
        <w:numStart w:val="1"/>
        <w:numRestart w:val="continuous"/>
      </w:footnotePr>
      <w:endnotePr>
        <w:pos w:val="docEnd"/>
        <w:numFmt w:val="lowerRoman"/>
        <w:numStart w:val="1"/>
        <w:numRestart w:val="continuous"/>
      </w:endnotePr>
      <w:headerReference w:type="default" r:id="rId9"/>
      <w:type w:val="continuous"/>
      <w:pgSz w:h="16840" w:w="11907"/>
      <w:pgMar w:left="1701" w:top="1134" w:right="850" w:bottom="1134" w:header="709" w:footer="0"/>
      <w:paperSrc w:first="0" w:other="0" a="0" b="0"/>
      <w:pgNumType w:fmt="decimal"/>
      <w:titlePg/>
      <w:tmGutter w:val="3"/>
      <w:mirrorMargins w:val="0"/>
      <w:tmSection w:h="-1">
        <w:tmHeader w:id="0" w:h="0" edge="709"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ic Roman">
    <w:charset w:val="00"/>
    <w:family w:val="roman"/>
    <w:pitch w:val="default"/>
  </w:font>
  <w:font w:name="Courier New">
    <w:charset w:val="00"/>
    <w:family w:val="modern"/>
    <w:pitch w:val="default"/>
  </w:font>
  <w:font w:name="Tahoma">
    <w:charset w:val="00"/>
    <w:family w:val="roman"/>
    <w:pitch w:val="default"/>
  </w:font>
  <w:font w:name="Calibri">
    <w:charset w:val="00"/>
    <w:family w:val="swiss"/>
    <w:pitch w:val="default"/>
  </w:font>
  <w:font w:name="Times New Roman">
    <w:charset w:val="00"/>
    <w:family w:val="roman"/>
    <w:pitch w:val="default"/>
  </w:font>
  <w:font w:name="Arial">
    <w:charset w:val="00"/>
    <w:family w:val="swiss"/>
    <w:pitch w:val="default"/>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4"/>
      <w:spacing/>
      <w:jc w:val="center"/>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start w:val="1"/>
      <w:numFmt w:val="none"/>
      <w:suff w:val="space"/>
      <w:lvlText w:val=""/>
      <w:lvlJc w:val="left"/>
      <w:pPr>
        <w:ind w:left="0" w:hanging="0"/>
      </w:pPr>
      <w:rPr>
        <w:spacing w:val="0" w:percent="100"/>
      </w:rPr>
    </w:lvl>
    <w:lvl w:ilvl="1">
      <w:start w:val="1"/>
      <w:numFmt w:val="none"/>
      <w:suff w:val="space"/>
      <w:lvlText w:val=""/>
      <w:lvlJc w:val="left"/>
      <w:pPr>
        <w:ind w:left="0" w:hanging="0"/>
      </w:pPr>
      <w:rPr>
        <w:spacing w:val="0" w:percent="100"/>
      </w:rPr>
    </w:lvl>
    <w:lvl w:ilvl="2">
      <w:start w:val="1"/>
      <w:numFmt w:val="none"/>
      <w:suff w:val="space"/>
      <w:lvlText w:val=""/>
      <w:lvlJc w:val="left"/>
      <w:pPr>
        <w:ind w:left="0" w:hanging="0"/>
      </w:pPr>
      <w:rPr>
        <w:spacing w:val="0" w:percent="100"/>
      </w:rPr>
    </w:lvl>
    <w:lvl w:ilvl="3">
      <w:start w:val="1"/>
      <w:numFmt w:val="none"/>
      <w:suff w:val="space"/>
      <w:lvlText w:val=""/>
      <w:lvlJc w:val="left"/>
      <w:pPr>
        <w:ind w:left="0" w:hanging="0"/>
      </w:pPr>
      <w:rPr>
        <w:spacing w:val="0" w:percent="100"/>
      </w:rPr>
    </w:lvl>
    <w:lvl w:ilvl="4">
      <w:start w:val="1"/>
      <w:numFmt w:val="none"/>
      <w:suff w:val="space"/>
      <w:lvlText w:val=""/>
      <w:lvlJc w:val="left"/>
      <w:pPr>
        <w:ind w:left="0" w:hanging="0"/>
      </w:pPr>
      <w:rPr>
        <w:spacing w:val="0" w:percent="100"/>
      </w:rPr>
    </w:lvl>
    <w:lvl w:ilvl="5">
      <w:start w:val="1"/>
      <w:numFmt w:val="none"/>
      <w:suff w:val="space"/>
      <w:lvlText w:val=""/>
      <w:lvlJc w:val="left"/>
      <w:pPr>
        <w:ind w:left="0" w:hanging="0"/>
      </w:pPr>
      <w:rPr>
        <w:spacing w:val="0" w:percent="100"/>
      </w:rPr>
    </w:lvl>
    <w:lvl w:ilvl="6">
      <w:start w:val="1"/>
      <w:numFmt w:val="none"/>
      <w:suff w:val="space"/>
      <w:lvlText w:val=""/>
      <w:lvlJc w:val="left"/>
      <w:pPr>
        <w:ind w:left="0" w:hanging="0"/>
      </w:pPr>
      <w:rPr>
        <w:spacing w:val="0" w:percent="100"/>
      </w:rPr>
    </w:lvl>
    <w:lvl w:ilvl="7">
      <w:start w:val="1"/>
      <w:numFmt w:val="none"/>
      <w:suff w:val="space"/>
      <w:lvlText w:val=""/>
      <w:lvlJc w:val="left"/>
      <w:pPr>
        <w:ind w:left="0" w:hanging="0"/>
      </w:pPr>
      <w:rPr>
        <w:spacing w:val="0" w:percent="100"/>
      </w:rPr>
    </w:lvl>
    <w:lvl w:ilvl="8">
      <w:start w:val="1"/>
      <w:numFmt w:val="none"/>
      <w:suff w:val="space"/>
      <w:lvlText w:val=""/>
      <w:lvlJc w:val="left"/>
      <w:pPr>
        <w:ind w:left="0" w:hanging="0"/>
      </w:pPr>
      <w:rPr>
        <w:spacing w:val="0" w:percent="100"/>
      </w:rPr>
    </w:lvl>
  </w:abstractNum>
  <w:abstractNum w:abstractNumId="2">
    <w:multiLevelType w:val="hybridMultilevel"/>
    <w:name w:val="Нумерованный список 2"/>
    <w:lvl w:ilvl="0">
      <w:start w:val="1"/>
      <w:numFmt w:val="decimal"/>
      <w:suff w:val="tab"/>
      <w:lvlText w:val="%1."/>
      <w:lvlJc w:val="left"/>
      <w:pPr>
        <w:ind w:left="1680" w:hanging="0"/>
      </w:pPr>
      <w:rPr>
        <w:spacing w:val="0" w:percent="100"/>
      </w:rPr>
    </w:lvl>
    <w:lvl w:ilvl="1">
      <w:start w:val="1"/>
      <w:numFmt w:val="decimal"/>
      <w:suff w:val="tab"/>
      <w:lvlText w:val="%1.%2."/>
      <w:lvlJc w:val="left"/>
      <w:pPr>
        <w:ind w:left="1680" w:hanging="0"/>
      </w:pPr>
      <w:rPr>
        <w:spacing w:val="0" w:percent="100"/>
      </w:rPr>
    </w:lvl>
    <w:lvl w:ilvl="2">
      <w:start w:val="1"/>
      <w:numFmt w:val="decimal"/>
      <w:suff w:val="tab"/>
      <w:lvlText w:val="%1.%2.%3."/>
      <w:lvlJc w:val="left"/>
      <w:pPr>
        <w:ind w:left="1680" w:hanging="0"/>
      </w:pPr>
      <w:rPr>
        <w:spacing w:val="0" w:percent="100"/>
      </w:rPr>
    </w:lvl>
    <w:lvl w:ilvl="3">
      <w:start w:val="1"/>
      <w:numFmt w:val="decimal"/>
      <w:suff w:val="tab"/>
      <w:lvlText w:val="%1.%2.%3.%4."/>
      <w:lvlJc w:val="left"/>
      <w:pPr>
        <w:ind w:left="1680" w:hanging="0"/>
      </w:pPr>
      <w:rPr>
        <w:spacing w:val="0" w:percent="100"/>
      </w:rPr>
    </w:lvl>
    <w:lvl w:ilvl="4">
      <w:start w:val="1"/>
      <w:numFmt w:val="decimal"/>
      <w:suff w:val="tab"/>
      <w:lvlText w:val="%1.%2.%3.%4.%5."/>
      <w:lvlJc w:val="left"/>
      <w:pPr>
        <w:ind w:left="1680" w:hanging="0"/>
      </w:pPr>
      <w:rPr>
        <w:spacing w:val="0" w:percent="100"/>
      </w:rPr>
    </w:lvl>
    <w:lvl w:ilvl="5">
      <w:start w:val="1"/>
      <w:numFmt w:val="decimal"/>
      <w:suff w:val="tab"/>
      <w:lvlText w:val="%1.%2.%3.%4.%5.%6."/>
      <w:lvlJc w:val="left"/>
      <w:pPr>
        <w:ind w:left="1680" w:hanging="0"/>
      </w:pPr>
      <w:rPr>
        <w:spacing w:val="0" w:percent="100"/>
      </w:rPr>
    </w:lvl>
    <w:lvl w:ilvl="6">
      <w:start w:val="1"/>
      <w:numFmt w:val="decimal"/>
      <w:suff w:val="tab"/>
      <w:lvlText w:val="%1.%2.%3.%4.%5.%6.%7."/>
      <w:lvlJc w:val="left"/>
      <w:pPr>
        <w:ind w:left="1680" w:hanging="0"/>
      </w:pPr>
      <w:rPr>
        <w:spacing w:val="0" w:percent="100"/>
      </w:rPr>
    </w:lvl>
    <w:lvl w:ilvl="7">
      <w:start w:val="1"/>
      <w:numFmt w:val="decimal"/>
      <w:suff w:val="tab"/>
      <w:lvlText w:val="%1.%2.%3.%4.%5.%6.%7.%8."/>
      <w:lvlJc w:val="left"/>
      <w:pPr>
        <w:ind w:left="1680" w:hanging="0"/>
      </w:pPr>
      <w:rPr>
        <w:spacing w:val="0" w:percent="100"/>
      </w:rPr>
    </w:lvl>
    <w:lvl w:ilvl="8">
      <w:start w:val="1"/>
      <w:numFmt w:val="decimal"/>
      <w:suff w:val="tab"/>
      <w:lvlText w:val="%1.%2.%3.%4.%5.%6.%7.%8.%9."/>
      <w:lvlJc w:val="left"/>
      <w:pPr>
        <w:ind w:left="1680" w:hanging="0"/>
      </w:pPr>
      <w:rPr>
        <w:spacing w:val="0" w:percent="100"/>
      </w:rPr>
    </w:lvl>
  </w:abstractNum>
  <w:abstractNum w:abstractNumId="3">
    <w:multiLevelType w:val="hybridMultilevel"/>
    <w:name w:val="Нумерованный список 3"/>
    <w:lvl w:ilvl="0">
      <w:start w:val="1"/>
      <w:numFmt w:val="decimal"/>
      <w:suff w:val="tab"/>
      <w:lvlText w:val="%1."/>
      <w:lvlJc w:val="left"/>
      <w:pPr>
        <w:ind w:left="1058" w:hanging="0"/>
      </w:pPr>
      <w:rPr>
        <w:spacing w:val="0" w:percent="100"/>
      </w:rPr>
    </w:lvl>
    <w:lvl w:ilvl="1">
      <w:start w:val="1"/>
      <w:numFmt w:val="lowerLetter"/>
      <w:suff w:val="tab"/>
      <w:lvlText w:val="%2."/>
      <w:lvlJc w:val="left"/>
      <w:pPr>
        <w:ind w:left="1778" w:hanging="0"/>
      </w:pPr>
      <w:rPr>
        <w:spacing w:val="0" w:percent="100"/>
      </w:rPr>
    </w:lvl>
    <w:lvl w:ilvl="2">
      <w:start w:val="1"/>
      <w:numFmt w:val="lowerRoman"/>
      <w:suff w:val="tab"/>
      <w:lvlText w:val="%3."/>
      <w:lvlJc w:val="right"/>
      <w:pPr>
        <w:ind w:left="2678" w:hanging="0"/>
      </w:pPr>
      <w:rPr>
        <w:spacing w:val="0" w:percent="100"/>
      </w:rPr>
    </w:lvl>
    <w:lvl w:ilvl="3">
      <w:start w:val="1"/>
      <w:numFmt w:val="decimal"/>
      <w:suff w:val="tab"/>
      <w:lvlText w:val="%4."/>
      <w:lvlJc w:val="left"/>
      <w:pPr>
        <w:ind w:left="3218" w:hanging="0"/>
      </w:pPr>
      <w:rPr>
        <w:spacing w:val="0" w:percent="100"/>
      </w:rPr>
    </w:lvl>
    <w:lvl w:ilvl="4">
      <w:start w:val="1"/>
      <w:numFmt w:val="lowerLetter"/>
      <w:suff w:val="tab"/>
      <w:lvlText w:val="%5."/>
      <w:lvlJc w:val="left"/>
      <w:pPr>
        <w:ind w:left="3938" w:hanging="0"/>
      </w:pPr>
      <w:rPr>
        <w:spacing w:val="0" w:percent="100"/>
      </w:rPr>
    </w:lvl>
    <w:lvl w:ilvl="5">
      <w:start w:val="1"/>
      <w:numFmt w:val="lowerRoman"/>
      <w:suff w:val="tab"/>
      <w:lvlText w:val="%6."/>
      <w:lvlJc w:val="right"/>
      <w:pPr>
        <w:ind w:left="4838" w:hanging="0"/>
      </w:pPr>
      <w:rPr>
        <w:spacing w:val="0" w:percent="100"/>
      </w:rPr>
    </w:lvl>
    <w:lvl w:ilvl="6">
      <w:start w:val="1"/>
      <w:numFmt w:val="decimal"/>
      <w:suff w:val="tab"/>
      <w:lvlText w:val="%7."/>
      <w:lvlJc w:val="left"/>
      <w:pPr>
        <w:ind w:left="5378" w:hanging="0"/>
      </w:pPr>
      <w:rPr>
        <w:spacing w:val="0" w:percent="100"/>
      </w:rPr>
    </w:lvl>
    <w:lvl w:ilvl="7">
      <w:start w:val="1"/>
      <w:numFmt w:val="lowerLetter"/>
      <w:suff w:val="tab"/>
      <w:lvlText w:val="%8."/>
      <w:lvlJc w:val="left"/>
      <w:pPr>
        <w:ind w:left="6098" w:hanging="0"/>
      </w:pPr>
      <w:rPr>
        <w:spacing w:val="0" w:percent="100"/>
      </w:rPr>
    </w:lvl>
    <w:lvl w:ilvl="8">
      <w:start w:val="1"/>
      <w:numFmt w:val="lowerRoman"/>
      <w:suff w:val="tab"/>
      <w:lvlText w:val="%9."/>
      <w:lvlJc w:val="right"/>
      <w:pPr>
        <w:ind w:left="6998" w:hanging="0"/>
      </w:pPr>
      <w:rPr>
        <w:spacing w:val="0" w:percent="100"/>
      </w:rPr>
    </w:lvl>
  </w:abstractNum>
  <w:abstractNum w:abstractNumId="4">
    <w:multiLevelType w:val="hybridMultilevel"/>
    <w:name w:val="Нумерованный список 4"/>
    <w:lvl w:ilvl="0">
      <w:start w:val="1"/>
      <w:numFmt w:val="decimal"/>
      <w:suff w:val="tab"/>
      <w:lvlText w:val="%1."/>
      <w:lvlJc w:val="left"/>
      <w:pPr>
        <w:ind w:left="349" w:hanging="0"/>
      </w:pPr>
      <w:rPr>
        <w:b w:val="0"/>
        <w:spacing w:val="0" w:percent="100"/>
      </w:rPr>
    </w:lvl>
    <w:lvl w:ilvl="1">
      <w:start w:val="1"/>
      <w:numFmt w:val="lowerLetter"/>
      <w:suff w:val="tab"/>
      <w:lvlText w:val="%2."/>
      <w:lvlJc w:val="left"/>
      <w:pPr>
        <w:ind w:left="1069" w:hanging="0"/>
      </w:pPr>
      <w:rPr>
        <w:spacing w:val="0" w:percent="100"/>
      </w:rPr>
    </w:lvl>
    <w:lvl w:ilvl="2">
      <w:start w:val="1"/>
      <w:numFmt w:val="lowerRoman"/>
      <w:suff w:val="tab"/>
      <w:lvlText w:val="%3."/>
      <w:lvlJc w:val="right"/>
      <w:pPr>
        <w:ind w:left="1969" w:hanging="0"/>
      </w:pPr>
      <w:rPr>
        <w:spacing w:val="0" w:percent="100"/>
      </w:rPr>
    </w:lvl>
    <w:lvl w:ilvl="3">
      <w:start w:val="1"/>
      <w:numFmt w:val="decimal"/>
      <w:suff w:val="tab"/>
      <w:lvlText w:val="%4."/>
      <w:lvlJc w:val="left"/>
      <w:pPr>
        <w:ind w:left="2509" w:hanging="0"/>
      </w:pPr>
      <w:rPr>
        <w:spacing w:val="0" w:percent="100"/>
      </w:rPr>
    </w:lvl>
    <w:lvl w:ilvl="4">
      <w:start w:val="1"/>
      <w:numFmt w:val="lowerLetter"/>
      <w:suff w:val="tab"/>
      <w:lvlText w:val="%5."/>
      <w:lvlJc w:val="left"/>
      <w:pPr>
        <w:ind w:left="3229" w:hanging="0"/>
      </w:pPr>
      <w:rPr>
        <w:spacing w:val="0" w:percent="100"/>
      </w:rPr>
    </w:lvl>
    <w:lvl w:ilvl="5">
      <w:start w:val="1"/>
      <w:numFmt w:val="lowerRoman"/>
      <w:suff w:val="tab"/>
      <w:lvlText w:val="%6."/>
      <w:lvlJc w:val="right"/>
      <w:pPr>
        <w:ind w:left="4129" w:hanging="0"/>
      </w:pPr>
      <w:rPr>
        <w:spacing w:val="0" w:percent="100"/>
      </w:rPr>
    </w:lvl>
    <w:lvl w:ilvl="6">
      <w:start w:val="1"/>
      <w:numFmt w:val="decimal"/>
      <w:suff w:val="tab"/>
      <w:lvlText w:val="%7."/>
      <w:lvlJc w:val="left"/>
      <w:pPr>
        <w:ind w:left="4669" w:hanging="0"/>
      </w:pPr>
      <w:rPr>
        <w:spacing w:val="0" w:percent="100"/>
      </w:rPr>
    </w:lvl>
    <w:lvl w:ilvl="7">
      <w:start w:val="1"/>
      <w:numFmt w:val="lowerLetter"/>
      <w:suff w:val="tab"/>
      <w:lvlText w:val="%8."/>
      <w:lvlJc w:val="left"/>
      <w:pPr>
        <w:ind w:left="5389" w:hanging="0"/>
      </w:pPr>
      <w:rPr>
        <w:spacing w:val="0" w:percent="100"/>
      </w:rPr>
    </w:lvl>
    <w:lvl w:ilvl="8">
      <w:start w:val="1"/>
      <w:numFmt w:val="lowerRoman"/>
      <w:suff w:val="tab"/>
      <w:lvlText w:val="%9."/>
      <w:lvlJc w:val="right"/>
      <w:pPr>
        <w:ind w:left="6289" w:hanging="0"/>
      </w:pPr>
      <w:rPr>
        <w:spacing w:val="0" w:percent="100"/>
      </w:rPr>
    </w:lvl>
  </w:abstractNum>
  <w:abstractNum w:abstractNumId="5">
    <w:multiLevelType w:val="hybridMultilevel"/>
    <w:name w:val="Нумерованный список 5"/>
    <w:lvl w:ilvl="0">
      <w:start w:val="1"/>
      <w:numFmt w:val="decimal"/>
      <w:suff w:val="tab"/>
      <w:lvlText w:val="%1"/>
      <w:lvlJc w:val="left"/>
      <w:pPr>
        <w:ind w:left="341" w:hanging="0"/>
      </w:pPr>
      <w:rPr>
        <w:rFonts w:ascii="Times New Roman" w:hAnsi="Times New Roman" w:eastAsia="Times New Roman" w:cs="Times New Roman"/>
        <w:b w:val="0"/>
        <w:color w:val="000000"/>
        <w:spacing w:val="0" w:percent="100"/>
        <w:sz w:val="30"/>
        <w:szCs w:val="30"/>
        <w:u w:color="auto" w:val="none"/>
        <w:vertAlign w:val="baseline"/>
      </w:rPr>
    </w:lvl>
    <w:lvl w:ilvl="1">
      <w:start w:val="1"/>
      <w:numFmt w:val="lowerLetter"/>
      <w:suff w:val="tab"/>
      <w:lvlText w:val="%2"/>
      <w:lvlJc w:val="left"/>
      <w:pPr>
        <w:ind w:left="1819" w:hanging="0"/>
      </w:pPr>
      <w:rPr>
        <w:rFonts w:ascii="Times New Roman" w:hAnsi="Times New Roman" w:eastAsia="Times New Roman" w:cs="Times New Roman"/>
        <w:b w:val="0"/>
        <w:color w:val="000000"/>
        <w:spacing w:val="0" w:percent="100"/>
        <w:sz w:val="30"/>
        <w:szCs w:val="30"/>
        <w:u w:color="auto" w:val="none"/>
        <w:vertAlign w:val="baseline"/>
      </w:rPr>
    </w:lvl>
    <w:lvl w:ilvl="2">
      <w:start w:val="1"/>
      <w:numFmt w:val="lowerRoman"/>
      <w:suff w:val="tab"/>
      <w:lvlText w:val="%3"/>
      <w:lvlJc w:val="left"/>
      <w:pPr>
        <w:ind w:left="2539" w:hanging="0"/>
      </w:pPr>
      <w:rPr>
        <w:rFonts w:ascii="Times New Roman" w:hAnsi="Times New Roman" w:eastAsia="Times New Roman" w:cs="Times New Roman"/>
        <w:b w:val="0"/>
        <w:color w:val="000000"/>
        <w:spacing w:val="0" w:percent="100"/>
        <w:sz w:val="30"/>
        <w:szCs w:val="30"/>
        <w:u w:color="auto" w:val="none"/>
        <w:vertAlign w:val="baseline"/>
      </w:rPr>
    </w:lvl>
    <w:lvl w:ilvl="3">
      <w:start w:val="1"/>
      <w:numFmt w:val="decimal"/>
      <w:suff w:val="tab"/>
      <w:lvlText w:val="%4"/>
      <w:lvlJc w:val="left"/>
      <w:pPr>
        <w:ind w:left="3259" w:hanging="0"/>
      </w:pPr>
      <w:rPr>
        <w:rFonts w:ascii="Times New Roman" w:hAnsi="Times New Roman" w:eastAsia="Times New Roman" w:cs="Times New Roman"/>
        <w:b w:val="0"/>
        <w:color w:val="000000"/>
        <w:spacing w:val="0" w:percent="100"/>
        <w:sz w:val="30"/>
        <w:szCs w:val="30"/>
        <w:u w:color="auto" w:val="none"/>
        <w:vertAlign w:val="baseline"/>
      </w:rPr>
    </w:lvl>
    <w:lvl w:ilvl="4">
      <w:start w:val="1"/>
      <w:numFmt w:val="lowerLetter"/>
      <w:suff w:val="tab"/>
      <w:lvlText w:val="%5"/>
      <w:lvlJc w:val="left"/>
      <w:pPr>
        <w:ind w:left="3979" w:hanging="0"/>
      </w:pPr>
      <w:rPr>
        <w:rFonts w:ascii="Times New Roman" w:hAnsi="Times New Roman" w:eastAsia="Times New Roman" w:cs="Times New Roman"/>
        <w:b w:val="0"/>
        <w:color w:val="000000"/>
        <w:spacing w:val="0" w:percent="100"/>
        <w:sz w:val="30"/>
        <w:szCs w:val="30"/>
        <w:u w:color="auto" w:val="none"/>
        <w:vertAlign w:val="baseline"/>
      </w:rPr>
    </w:lvl>
    <w:lvl w:ilvl="5">
      <w:start w:val="1"/>
      <w:numFmt w:val="lowerRoman"/>
      <w:suff w:val="tab"/>
      <w:lvlText w:val="%6"/>
      <w:lvlJc w:val="left"/>
      <w:pPr>
        <w:ind w:left="4699" w:hanging="0"/>
      </w:pPr>
      <w:rPr>
        <w:rFonts w:ascii="Times New Roman" w:hAnsi="Times New Roman" w:eastAsia="Times New Roman" w:cs="Times New Roman"/>
        <w:b w:val="0"/>
        <w:color w:val="000000"/>
        <w:spacing w:val="0" w:percent="100"/>
        <w:sz w:val="30"/>
        <w:szCs w:val="30"/>
        <w:u w:color="auto" w:val="none"/>
        <w:vertAlign w:val="baseline"/>
      </w:rPr>
    </w:lvl>
    <w:lvl w:ilvl="6">
      <w:start w:val="1"/>
      <w:numFmt w:val="decimal"/>
      <w:suff w:val="tab"/>
      <w:lvlText w:val="%7"/>
      <w:lvlJc w:val="left"/>
      <w:pPr>
        <w:ind w:left="5419" w:hanging="0"/>
      </w:pPr>
      <w:rPr>
        <w:rFonts w:ascii="Times New Roman" w:hAnsi="Times New Roman" w:eastAsia="Times New Roman" w:cs="Times New Roman"/>
        <w:b w:val="0"/>
        <w:color w:val="000000"/>
        <w:spacing w:val="0" w:percent="100"/>
        <w:sz w:val="30"/>
        <w:szCs w:val="30"/>
        <w:u w:color="auto" w:val="none"/>
        <w:vertAlign w:val="baseline"/>
      </w:rPr>
    </w:lvl>
    <w:lvl w:ilvl="7">
      <w:start w:val="1"/>
      <w:numFmt w:val="lowerLetter"/>
      <w:suff w:val="tab"/>
      <w:lvlText w:val="%8"/>
      <w:lvlJc w:val="left"/>
      <w:pPr>
        <w:ind w:left="6139" w:hanging="0"/>
      </w:pPr>
      <w:rPr>
        <w:rFonts w:ascii="Times New Roman" w:hAnsi="Times New Roman" w:eastAsia="Times New Roman" w:cs="Times New Roman"/>
        <w:b w:val="0"/>
        <w:color w:val="000000"/>
        <w:spacing w:val="0" w:percent="100"/>
        <w:sz w:val="30"/>
        <w:szCs w:val="30"/>
        <w:u w:color="auto" w:val="none"/>
        <w:vertAlign w:val="baseline"/>
      </w:rPr>
    </w:lvl>
    <w:lvl w:ilvl="8">
      <w:start w:val="1"/>
      <w:numFmt w:val="lowerRoman"/>
      <w:suff w:val="tab"/>
      <w:lvlText w:val="%9"/>
      <w:lvlJc w:val="left"/>
      <w:pPr>
        <w:ind w:left="6859" w:hanging="0"/>
      </w:pPr>
      <w:rPr>
        <w:rFonts w:ascii="Times New Roman" w:hAnsi="Times New Roman" w:eastAsia="Times New Roman" w:cs="Times New Roman"/>
        <w:b w:val="0"/>
        <w:color w:val="000000"/>
        <w:spacing w:val="0" w:percent="100"/>
        <w:sz w:val="30"/>
        <w:szCs w:val="30"/>
        <w:u w:color="auto" w:val="none"/>
        <w:vertAlign w:val="baseline"/>
      </w:rPr>
    </w:lvl>
  </w:abstractNum>
  <w:abstractNum w:abstractNumId="6">
    <w:multiLevelType w:val="hybridMultilevel"/>
    <w:name w:val="Нумерованный список 6"/>
    <w:lvl w:ilvl="0">
      <w:start w:val="1"/>
      <w:numFmt w:val="decimal"/>
      <w:suff w:val="space"/>
      <w:lvlText w:val="%1."/>
      <w:lvlJc w:val="left"/>
      <w:pPr>
        <w:ind w:left="349" w:hanging="0"/>
      </w:pPr>
      <w:rPr>
        <w:spacing w:val="0" w:percent="100"/>
      </w:rPr>
    </w:lvl>
    <w:lvl w:ilvl="1">
      <w:start w:val="1"/>
      <w:numFmt w:val="lowerLetter"/>
      <w:suff w:val="space"/>
      <w:lvlText w:val="%2."/>
      <w:lvlJc w:val="left"/>
      <w:pPr>
        <w:ind w:left="1069" w:hanging="0"/>
      </w:pPr>
      <w:rPr>
        <w:spacing w:val="0" w:percent="100"/>
      </w:rPr>
    </w:lvl>
    <w:lvl w:ilvl="2">
      <w:start w:val="1"/>
      <w:numFmt w:val="lowerRoman"/>
      <w:suff w:val="space"/>
      <w:lvlText w:val="%3."/>
      <w:lvlJc w:val="right"/>
      <w:pPr>
        <w:ind w:left="1969" w:hanging="0"/>
      </w:pPr>
      <w:rPr>
        <w:spacing w:val="0" w:percent="100"/>
      </w:rPr>
    </w:lvl>
    <w:lvl w:ilvl="3">
      <w:start w:val="1"/>
      <w:numFmt w:val="decimal"/>
      <w:suff w:val="space"/>
      <w:lvlText w:val="%4."/>
      <w:lvlJc w:val="left"/>
      <w:pPr>
        <w:ind w:left="2509" w:hanging="0"/>
      </w:pPr>
      <w:rPr>
        <w:spacing w:val="0" w:percent="100"/>
      </w:rPr>
    </w:lvl>
    <w:lvl w:ilvl="4">
      <w:start w:val="1"/>
      <w:numFmt w:val="lowerLetter"/>
      <w:suff w:val="space"/>
      <w:lvlText w:val="%5."/>
      <w:lvlJc w:val="left"/>
      <w:pPr>
        <w:ind w:left="3229" w:hanging="0"/>
      </w:pPr>
      <w:rPr>
        <w:spacing w:val="0" w:percent="100"/>
      </w:rPr>
    </w:lvl>
    <w:lvl w:ilvl="5">
      <w:start w:val="1"/>
      <w:numFmt w:val="lowerRoman"/>
      <w:suff w:val="space"/>
      <w:lvlText w:val="%6."/>
      <w:lvlJc w:val="right"/>
      <w:pPr>
        <w:ind w:left="4129" w:hanging="0"/>
      </w:pPr>
      <w:rPr>
        <w:spacing w:val="0" w:percent="100"/>
      </w:rPr>
    </w:lvl>
    <w:lvl w:ilvl="6">
      <w:start w:val="1"/>
      <w:numFmt w:val="decimal"/>
      <w:suff w:val="space"/>
      <w:lvlText w:val="%7."/>
      <w:lvlJc w:val="left"/>
      <w:pPr>
        <w:ind w:left="4669" w:hanging="0"/>
      </w:pPr>
      <w:rPr>
        <w:spacing w:val="0" w:percent="100"/>
      </w:rPr>
    </w:lvl>
    <w:lvl w:ilvl="7">
      <w:start w:val="1"/>
      <w:numFmt w:val="lowerLetter"/>
      <w:suff w:val="space"/>
      <w:lvlText w:val="%8."/>
      <w:lvlJc w:val="left"/>
      <w:pPr>
        <w:ind w:left="5389" w:hanging="0"/>
      </w:pPr>
      <w:rPr>
        <w:spacing w:val="0" w:percent="100"/>
      </w:rPr>
    </w:lvl>
    <w:lvl w:ilvl="8">
      <w:start w:val="1"/>
      <w:numFmt w:val="lowerRoman"/>
      <w:suff w:val="space"/>
      <w:lvlText w:val="%9."/>
      <w:lvlJc w:val="right"/>
      <w:pPr>
        <w:ind w:left="6289" w:hanging="0"/>
      </w:pPr>
      <w:rPr>
        <w:spacing w:val="0" w:percent="100"/>
      </w:rPr>
    </w:lvl>
  </w:abstractNum>
  <w:abstractNum w:abstractNumId="7">
    <w:multiLevelType w:val="hybridMultilevel"/>
    <w:name w:val="Нумерованный список 7"/>
    <w:lvl w:ilvl="0">
      <w:numFmt w:val="bullet"/>
      <w:suff w:val="tab"/>
      <w:lvlText w:val="–"/>
      <w:lvlJc w:val="left"/>
      <w:pPr>
        <w:ind w:left="349" w:hanging="0"/>
      </w:pPr>
      <w:rPr>
        <w:rFonts w:ascii="Arial" w:hAnsi="Arial" w:eastAsia="Arial" w:cs="Arial"/>
        <w:spacing w:val="0" w:percent="100"/>
      </w:rPr>
    </w:lvl>
    <w:lvl w:ilvl="1">
      <w:numFmt w:val="bullet"/>
      <w:suff w:val="tab"/>
      <w:lvlText w:val="o"/>
      <w:lvlJc w:val="left"/>
      <w:pPr>
        <w:ind w:left="1069" w:hanging="0"/>
      </w:pPr>
      <w:rPr>
        <w:rFonts w:ascii="Courier New" w:hAnsi="Courier New" w:eastAsia="Courier New" w:cs="Courier New"/>
        <w:spacing w:val="0" w:percent="100"/>
      </w:rPr>
    </w:lvl>
    <w:lvl w:ilvl="2">
      <w:numFmt w:val="bullet"/>
      <w:suff w:val="tab"/>
      <w:lvlText w:val="§"/>
      <w:lvlJc w:val="left"/>
      <w:pPr>
        <w:ind w:left="1789" w:hanging="0"/>
      </w:pPr>
      <w:rPr>
        <w:rFonts w:ascii="Wingdings" w:hAnsi="Wingdings" w:eastAsia="Wingdings" w:cs="Wingdings"/>
        <w:spacing w:val="0" w:percent="100"/>
      </w:rPr>
    </w:lvl>
    <w:lvl w:ilvl="3">
      <w:numFmt w:val="bullet"/>
      <w:suff w:val="tab"/>
      <w:lvlText w:val="·"/>
      <w:lvlJc w:val="left"/>
      <w:pPr>
        <w:ind w:left="2509" w:hanging="0"/>
      </w:pPr>
      <w:rPr>
        <w:rFonts w:ascii="Symbol" w:hAnsi="Symbol" w:eastAsia="Symbol" w:cs="Symbol"/>
        <w:spacing w:val="0" w:percent="100"/>
      </w:rPr>
    </w:lvl>
    <w:lvl w:ilvl="4">
      <w:numFmt w:val="bullet"/>
      <w:suff w:val="tab"/>
      <w:lvlText w:val="o"/>
      <w:lvlJc w:val="left"/>
      <w:pPr>
        <w:ind w:left="3229" w:hanging="0"/>
      </w:pPr>
      <w:rPr>
        <w:rFonts w:ascii="Courier New" w:hAnsi="Courier New" w:eastAsia="Courier New" w:cs="Courier New"/>
        <w:spacing w:val="0" w:percent="100"/>
      </w:rPr>
    </w:lvl>
    <w:lvl w:ilvl="5">
      <w:numFmt w:val="bullet"/>
      <w:suff w:val="tab"/>
      <w:lvlText w:val="§"/>
      <w:lvlJc w:val="left"/>
      <w:pPr>
        <w:ind w:left="3949" w:hanging="0"/>
      </w:pPr>
      <w:rPr>
        <w:rFonts w:ascii="Wingdings" w:hAnsi="Wingdings" w:eastAsia="Wingdings" w:cs="Wingdings"/>
        <w:spacing w:val="0" w:percent="100"/>
      </w:rPr>
    </w:lvl>
    <w:lvl w:ilvl="6">
      <w:numFmt w:val="bullet"/>
      <w:suff w:val="tab"/>
      <w:lvlText w:val="·"/>
      <w:lvlJc w:val="left"/>
      <w:pPr>
        <w:ind w:left="4669" w:hanging="0"/>
      </w:pPr>
      <w:rPr>
        <w:rFonts w:ascii="Symbol" w:hAnsi="Symbol" w:eastAsia="Symbol" w:cs="Symbol"/>
        <w:spacing w:val="0" w:percent="100"/>
      </w:rPr>
    </w:lvl>
    <w:lvl w:ilvl="7">
      <w:numFmt w:val="bullet"/>
      <w:suff w:val="tab"/>
      <w:lvlText w:val="o"/>
      <w:lvlJc w:val="left"/>
      <w:pPr>
        <w:ind w:left="5389" w:hanging="0"/>
      </w:pPr>
      <w:rPr>
        <w:rFonts w:ascii="Courier New" w:hAnsi="Courier New" w:eastAsia="Courier New" w:cs="Courier New"/>
        <w:spacing w:val="0" w:percent="100"/>
      </w:rPr>
    </w:lvl>
    <w:lvl w:ilvl="8">
      <w:numFmt w:val="bullet"/>
      <w:suff w:val="tab"/>
      <w:lvlText w:val="§"/>
      <w:lvlJc w:val="left"/>
      <w:pPr>
        <w:ind w:left="6109" w:hanging="0"/>
      </w:pPr>
      <w:rPr>
        <w:rFonts w:ascii="Wingdings" w:hAnsi="Wingdings" w:eastAsia="Wingdings" w:cs="Wingdings"/>
        <w:spacing w:val="0" w:percent="100"/>
      </w:rPr>
    </w:lvl>
  </w:abstractNum>
  <w:abstractNum w:abstractNumId="8">
    <w:multiLevelType w:val="hybridMultilevel"/>
    <w:name w:val="Нумерованный список 8"/>
    <w:lvl w:ilvl="0">
      <w:start w:val="1"/>
      <w:numFmt w:val="decimal"/>
      <w:suff w:val="tab"/>
      <w:lvlText w:val="%1."/>
      <w:lvlJc w:val="left"/>
      <w:pPr>
        <w:ind w:left="1057" w:hanging="0"/>
      </w:pPr>
      <w:rPr>
        <w:b w:val="0"/>
        <w:spacing w:val="0" w:percent="100"/>
      </w:rPr>
    </w:lvl>
    <w:lvl w:ilvl="1">
      <w:start w:val="1"/>
      <w:numFmt w:val="lowerLetter"/>
      <w:suff w:val="tab"/>
      <w:lvlText w:val="%2."/>
      <w:lvlJc w:val="left"/>
      <w:pPr>
        <w:ind w:left="1777" w:hanging="0"/>
      </w:pPr>
      <w:rPr>
        <w:spacing w:val="0" w:percent="100"/>
      </w:rPr>
    </w:lvl>
    <w:lvl w:ilvl="2">
      <w:start w:val="1"/>
      <w:numFmt w:val="lowerRoman"/>
      <w:suff w:val="tab"/>
      <w:lvlText w:val="%3."/>
      <w:lvlJc w:val="right"/>
      <w:pPr>
        <w:ind w:left="2677" w:hanging="0"/>
      </w:pPr>
      <w:rPr>
        <w:spacing w:val="0" w:percent="100"/>
      </w:rPr>
    </w:lvl>
    <w:lvl w:ilvl="3">
      <w:start w:val="1"/>
      <w:numFmt w:val="decimal"/>
      <w:suff w:val="tab"/>
      <w:lvlText w:val="%4."/>
      <w:lvlJc w:val="left"/>
      <w:pPr>
        <w:ind w:left="3217" w:hanging="0"/>
      </w:pPr>
      <w:rPr>
        <w:spacing w:val="0" w:percent="100"/>
      </w:rPr>
    </w:lvl>
    <w:lvl w:ilvl="4">
      <w:start w:val="1"/>
      <w:numFmt w:val="lowerLetter"/>
      <w:suff w:val="tab"/>
      <w:lvlText w:val="%5."/>
      <w:lvlJc w:val="left"/>
      <w:pPr>
        <w:ind w:left="3937" w:hanging="0"/>
      </w:pPr>
      <w:rPr>
        <w:spacing w:val="0" w:percent="100"/>
      </w:rPr>
    </w:lvl>
    <w:lvl w:ilvl="5">
      <w:start w:val="1"/>
      <w:numFmt w:val="lowerRoman"/>
      <w:suff w:val="tab"/>
      <w:lvlText w:val="%6."/>
      <w:lvlJc w:val="right"/>
      <w:pPr>
        <w:ind w:left="4837" w:hanging="0"/>
      </w:pPr>
      <w:rPr>
        <w:spacing w:val="0" w:percent="100"/>
      </w:rPr>
    </w:lvl>
    <w:lvl w:ilvl="6">
      <w:start w:val="1"/>
      <w:numFmt w:val="decimal"/>
      <w:suff w:val="tab"/>
      <w:lvlText w:val="%7."/>
      <w:lvlJc w:val="left"/>
      <w:pPr>
        <w:ind w:left="5377" w:hanging="0"/>
      </w:pPr>
      <w:rPr>
        <w:spacing w:val="0" w:percent="100"/>
      </w:rPr>
    </w:lvl>
    <w:lvl w:ilvl="7">
      <w:start w:val="1"/>
      <w:numFmt w:val="lowerLetter"/>
      <w:suff w:val="tab"/>
      <w:lvlText w:val="%8."/>
      <w:lvlJc w:val="left"/>
      <w:pPr>
        <w:ind w:left="6097" w:hanging="0"/>
      </w:pPr>
      <w:rPr>
        <w:spacing w:val="0" w:percent="100"/>
      </w:rPr>
    </w:lvl>
    <w:lvl w:ilvl="8">
      <w:start w:val="1"/>
      <w:numFmt w:val="lowerRoman"/>
      <w:suff w:val="tab"/>
      <w:lvlText w:val="%9."/>
      <w:lvlJc w:val="right"/>
      <w:pPr>
        <w:ind w:left="6997" w:hanging="0"/>
      </w:pPr>
      <w:rPr>
        <w:spacing w:val="0" w:percent="100"/>
      </w:rPr>
    </w:lvl>
  </w:abstractNum>
  <w:abstractNum w:abstractNumId="9">
    <w:multiLevelType w:val="hybridMultilevel"/>
    <w:name w:val="Нумерованный список 9"/>
    <w:lvl w:ilvl="0">
      <w:numFmt w:val="bullet"/>
      <w:suff w:val="space"/>
      <w:lvlText w:val="•"/>
      <w:lvlJc w:val="left"/>
      <w:pPr>
        <w:ind w:left="360" w:hanging="0"/>
      </w:pPr>
      <w:rPr>
        <w:rFonts w:ascii="Arial" w:hAnsi="Arial" w:eastAsia="Arial" w:cs="Arial"/>
        <w:b w:val="0"/>
        <w:color w:val="000000"/>
        <w:spacing w:val="0" w:percent="100"/>
        <w:sz w:val="19"/>
        <w:szCs w:val="19"/>
        <w:u w:color="auto" w:val="none"/>
        <w:vertAlign w:val="baseline"/>
      </w:rPr>
    </w:lvl>
    <w:lvl w:ilvl="1">
      <w:numFmt w:val="bullet"/>
      <w:suff w:val="space"/>
      <w:lvlText w:val="o"/>
      <w:lvlJc w:val="left"/>
      <w:pPr>
        <w:ind w:left="555" w:hanging="0"/>
      </w:pPr>
      <w:rPr>
        <w:rFonts w:ascii="Arial" w:hAnsi="Arial" w:eastAsia="Arial" w:cs="Arial"/>
        <w:b w:val="0"/>
        <w:color w:val="000000"/>
        <w:spacing w:val="0" w:percent="100"/>
        <w:sz w:val="19"/>
        <w:szCs w:val="19"/>
        <w:u w:color="auto" w:val="none"/>
        <w:vertAlign w:val="baseline"/>
      </w:rPr>
    </w:lvl>
    <w:lvl w:ilvl="2">
      <w:numFmt w:val="bullet"/>
      <w:suff w:val="space"/>
      <w:lvlText w:val="–"/>
      <w:lvlJc w:val="left"/>
      <w:pPr>
        <w:ind w:left="915" w:hanging="0"/>
      </w:pPr>
      <w:rPr>
        <w:rFonts w:ascii="Tinos" w:hAnsi="Tinos" w:eastAsia="Tinos" w:cs="Tinos"/>
        <w:b w:val="0"/>
        <w:color w:val="000000"/>
        <w:spacing w:val="0" w:percent="100"/>
        <w:sz w:val="28"/>
        <w:szCs w:val="19"/>
        <w:u w:color="auto" w:val="none"/>
        <w:vertAlign w:val="baseline"/>
      </w:rPr>
    </w:lvl>
    <w:lvl w:ilvl="3">
      <w:numFmt w:val="bullet"/>
      <w:suff w:val="space"/>
      <w:lvlText w:val="•"/>
      <w:lvlJc w:val="left"/>
      <w:pPr>
        <w:ind w:left="1470" w:hanging="0"/>
      </w:pPr>
      <w:rPr>
        <w:rFonts w:ascii="Arial" w:hAnsi="Arial" w:eastAsia="Arial" w:cs="Arial"/>
        <w:b w:val="0"/>
        <w:color w:val="000000"/>
        <w:spacing w:val="0" w:percent="100"/>
        <w:sz w:val="19"/>
        <w:szCs w:val="19"/>
        <w:u w:color="auto" w:val="none"/>
        <w:vertAlign w:val="baseline"/>
      </w:rPr>
    </w:lvl>
    <w:lvl w:ilvl="4">
      <w:numFmt w:val="bullet"/>
      <w:suff w:val="space"/>
      <w:lvlText w:val="o"/>
      <w:lvlJc w:val="left"/>
      <w:pPr>
        <w:ind w:left="2190" w:hanging="0"/>
      </w:pPr>
      <w:rPr>
        <w:rFonts w:ascii="Arial" w:hAnsi="Arial" w:eastAsia="Arial" w:cs="Arial"/>
        <w:b w:val="0"/>
        <w:color w:val="000000"/>
        <w:spacing w:val="0" w:percent="100"/>
        <w:sz w:val="19"/>
        <w:szCs w:val="19"/>
        <w:u w:color="auto" w:val="none"/>
        <w:vertAlign w:val="baseline"/>
      </w:rPr>
    </w:lvl>
    <w:lvl w:ilvl="5">
      <w:numFmt w:val="bullet"/>
      <w:suff w:val="space"/>
      <w:lvlText w:val="▪"/>
      <w:lvlJc w:val="left"/>
      <w:pPr>
        <w:ind w:left="2910" w:hanging="0"/>
      </w:pPr>
      <w:rPr>
        <w:rFonts w:ascii="Arial" w:hAnsi="Arial" w:eastAsia="Arial" w:cs="Arial"/>
        <w:b w:val="0"/>
        <w:color w:val="000000"/>
        <w:spacing w:val="0" w:percent="100"/>
        <w:sz w:val="19"/>
        <w:szCs w:val="19"/>
        <w:u w:color="auto" w:val="none"/>
        <w:vertAlign w:val="baseline"/>
      </w:rPr>
    </w:lvl>
    <w:lvl w:ilvl="6">
      <w:numFmt w:val="bullet"/>
      <w:suff w:val="space"/>
      <w:lvlText w:val="•"/>
      <w:lvlJc w:val="left"/>
      <w:pPr>
        <w:ind w:left="3630" w:hanging="0"/>
      </w:pPr>
      <w:rPr>
        <w:rFonts w:ascii="Arial" w:hAnsi="Arial" w:eastAsia="Arial" w:cs="Arial"/>
        <w:b w:val="0"/>
        <w:color w:val="000000"/>
        <w:spacing w:val="0" w:percent="100"/>
        <w:sz w:val="19"/>
        <w:szCs w:val="19"/>
        <w:u w:color="auto" w:val="none"/>
        <w:vertAlign w:val="baseline"/>
      </w:rPr>
    </w:lvl>
    <w:lvl w:ilvl="7">
      <w:numFmt w:val="bullet"/>
      <w:suff w:val="space"/>
      <w:lvlText w:val="o"/>
      <w:lvlJc w:val="left"/>
      <w:pPr>
        <w:ind w:left="4350" w:hanging="0"/>
      </w:pPr>
      <w:rPr>
        <w:rFonts w:ascii="Arial" w:hAnsi="Arial" w:eastAsia="Arial" w:cs="Arial"/>
        <w:b w:val="0"/>
        <w:color w:val="000000"/>
        <w:spacing w:val="0" w:percent="100"/>
        <w:sz w:val="19"/>
        <w:szCs w:val="19"/>
        <w:u w:color="auto" w:val="none"/>
        <w:vertAlign w:val="baseline"/>
      </w:rPr>
    </w:lvl>
    <w:lvl w:ilvl="8">
      <w:numFmt w:val="bullet"/>
      <w:suff w:val="space"/>
      <w:lvlText w:val="▪"/>
      <w:lvlJc w:val="left"/>
      <w:pPr>
        <w:ind w:left="5070" w:hanging="0"/>
      </w:pPr>
      <w:rPr>
        <w:rFonts w:ascii="Arial" w:hAnsi="Arial" w:eastAsia="Arial" w:cs="Arial"/>
        <w:b w:val="0"/>
        <w:color w:val="000000"/>
        <w:spacing w:val="0" w:percent="100"/>
        <w:sz w:val="19"/>
        <w:szCs w:val="19"/>
        <w:u w:color="auto" w:val="none"/>
        <w:vertAlign w:val="baseline"/>
      </w:rPr>
    </w:lvl>
  </w:abstractNum>
  <w:abstractNum w:abstractNumId="10">
    <w:multiLevelType w:val="hybridMultilevel"/>
    <w:name w:val="Нумерованный список 10"/>
    <w:lvl w:ilvl="0">
      <w:start w:val="1"/>
      <w:numFmt w:val="decimal"/>
      <w:suff w:val="space"/>
      <w:lvlText w:val="%1"/>
      <w:lvlJc w:val="left"/>
      <w:pPr>
        <w:ind w:left="360" w:hanging="0"/>
      </w:pPr>
      <w:rPr>
        <w:rFonts w:ascii="Arial" w:hAnsi="Arial" w:eastAsia="Arial" w:cs="Arial"/>
        <w:b w:val="0"/>
        <w:color w:val="000000"/>
        <w:spacing w:val="0" w:percent="100"/>
        <w:sz w:val="19"/>
        <w:szCs w:val="19"/>
        <w:u w:color="auto" w:val="none"/>
        <w:vertAlign w:val="baseline"/>
      </w:rPr>
    </w:lvl>
    <w:lvl w:ilvl="1">
      <w:start w:val="1"/>
      <w:numFmt w:val="lowerLetter"/>
      <w:suff w:val="space"/>
      <w:lvlText w:val="%2"/>
      <w:lvlJc w:val="left"/>
      <w:pPr>
        <w:ind w:left="555" w:hanging="0"/>
      </w:pPr>
      <w:rPr>
        <w:rFonts w:ascii="Arial" w:hAnsi="Arial" w:eastAsia="Arial" w:cs="Arial"/>
        <w:b w:val="0"/>
        <w:color w:val="000000"/>
        <w:spacing w:val="0" w:percent="100"/>
        <w:sz w:val="19"/>
        <w:szCs w:val="19"/>
        <w:u w:color="auto" w:val="none"/>
        <w:vertAlign w:val="baseline"/>
      </w:rPr>
    </w:lvl>
    <w:lvl w:ilvl="2">
      <w:start w:val="1"/>
      <w:numFmt w:val="decimal"/>
      <w:suff w:val="space"/>
      <w:lvlText w:val="%3)"/>
      <w:lvlJc w:val="left"/>
      <w:pPr>
        <w:ind w:left="915" w:hanging="0"/>
      </w:pPr>
      <w:rPr>
        <w:rFonts w:ascii="Tinos" w:hAnsi="Tinos" w:eastAsia="Tinos" w:cs="Tinos"/>
        <w:b w:val="0"/>
        <w:color w:val="000000"/>
        <w:spacing w:val="0" w:percent="100"/>
        <w:sz w:val="28"/>
        <w:szCs w:val="19"/>
        <w:u w:color="auto" w:val="none"/>
        <w:vertAlign w:val="baseline"/>
      </w:rPr>
    </w:lvl>
    <w:lvl w:ilvl="3">
      <w:start w:val="1"/>
      <w:numFmt w:val="decimal"/>
      <w:suff w:val="space"/>
      <w:lvlText w:val="%4"/>
      <w:lvlJc w:val="left"/>
      <w:pPr>
        <w:ind w:left="1470" w:hanging="0"/>
      </w:pPr>
      <w:rPr>
        <w:rFonts w:ascii="Arial" w:hAnsi="Arial" w:eastAsia="Arial" w:cs="Arial"/>
        <w:b w:val="0"/>
        <w:color w:val="000000"/>
        <w:spacing w:val="0" w:percent="100"/>
        <w:sz w:val="19"/>
        <w:szCs w:val="19"/>
        <w:u w:color="auto" w:val="none"/>
        <w:vertAlign w:val="baseline"/>
      </w:rPr>
    </w:lvl>
    <w:lvl w:ilvl="4">
      <w:start w:val="1"/>
      <w:numFmt w:val="lowerLetter"/>
      <w:suff w:val="space"/>
      <w:lvlText w:val="%5"/>
      <w:lvlJc w:val="left"/>
      <w:pPr>
        <w:ind w:left="2190" w:hanging="0"/>
      </w:pPr>
      <w:rPr>
        <w:rFonts w:ascii="Arial" w:hAnsi="Arial" w:eastAsia="Arial" w:cs="Arial"/>
        <w:b w:val="0"/>
        <w:color w:val="000000"/>
        <w:spacing w:val="0" w:percent="100"/>
        <w:sz w:val="19"/>
        <w:szCs w:val="19"/>
        <w:u w:color="auto" w:val="none"/>
        <w:vertAlign w:val="baseline"/>
      </w:rPr>
    </w:lvl>
    <w:lvl w:ilvl="5">
      <w:start w:val="1"/>
      <w:numFmt w:val="lowerRoman"/>
      <w:suff w:val="space"/>
      <w:lvlText w:val="%6"/>
      <w:lvlJc w:val="left"/>
      <w:pPr>
        <w:ind w:left="2910" w:hanging="0"/>
      </w:pPr>
      <w:rPr>
        <w:rFonts w:ascii="Arial" w:hAnsi="Arial" w:eastAsia="Arial" w:cs="Arial"/>
        <w:b w:val="0"/>
        <w:color w:val="000000"/>
        <w:spacing w:val="0" w:percent="100"/>
        <w:sz w:val="19"/>
        <w:szCs w:val="19"/>
        <w:u w:color="auto" w:val="none"/>
        <w:vertAlign w:val="baseline"/>
      </w:rPr>
    </w:lvl>
    <w:lvl w:ilvl="6">
      <w:start w:val="1"/>
      <w:numFmt w:val="decimal"/>
      <w:suff w:val="space"/>
      <w:lvlText w:val="%7"/>
      <w:lvlJc w:val="left"/>
      <w:pPr>
        <w:ind w:left="3630" w:hanging="0"/>
      </w:pPr>
      <w:rPr>
        <w:rFonts w:ascii="Arial" w:hAnsi="Arial" w:eastAsia="Arial" w:cs="Arial"/>
        <w:b w:val="0"/>
        <w:color w:val="000000"/>
        <w:spacing w:val="0" w:percent="100"/>
        <w:sz w:val="19"/>
        <w:szCs w:val="19"/>
        <w:u w:color="auto" w:val="none"/>
        <w:vertAlign w:val="baseline"/>
      </w:rPr>
    </w:lvl>
    <w:lvl w:ilvl="7">
      <w:start w:val="1"/>
      <w:numFmt w:val="lowerLetter"/>
      <w:suff w:val="space"/>
      <w:lvlText w:val="%8"/>
      <w:lvlJc w:val="left"/>
      <w:pPr>
        <w:ind w:left="4350" w:hanging="0"/>
      </w:pPr>
      <w:rPr>
        <w:rFonts w:ascii="Arial" w:hAnsi="Arial" w:eastAsia="Arial" w:cs="Arial"/>
        <w:b w:val="0"/>
        <w:color w:val="000000"/>
        <w:spacing w:val="0" w:percent="100"/>
        <w:sz w:val="19"/>
        <w:szCs w:val="19"/>
        <w:u w:color="auto" w:val="none"/>
        <w:vertAlign w:val="baseline"/>
      </w:rPr>
    </w:lvl>
    <w:lvl w:ilvl="8">
      <w:start w:val="1"/>
      <w:numFmt w:val="lowerRoman"/>
      <w:suff w:val="space"/>
      <w:lvlText w:val="%9"/>
      <w:lvlJc w:val="left"/>
      <w:pPr>
        <w:ind w:left="5070" w:hanging="0"/>
      </w:pPr>
      <w:rPr>
        <w:rFonts w:ascii="Arial" w:hAnsi="Arial" w:eastAsia="Arial" w:cs="Arial"/>
        <w:b w:val="0"/>
        <w:color w:val="000000"/>
        <w:spacing w:val="0" w:percent="100"/>
        <w:sz w:val="19"/>
        <w:szCs w:val="19"/>
        <w:u w:color="auto" w:val="none"/>
        <w:vertAlign w:val="baseline"/>
      </w:rPr>
    </w:lvl>
  </w:abstractNum>
  <w:abstractNum w:abstractNumId="11">
    <w:multiLevelType w:val="hybridMultilevel"/>
    <w:name w:val="Нумерованный список 11"/>
    <w:lvl w:ilvl="0">
      <w:start w:val="1"/>
      <w:numFmt w:val="decimal"/>
      <w:suff w:val="space"/>
      <w:lvlText w:val="%1"/>
      <w:lvlJc w:val="left"/>
      <w:pPr>
        <w:ind w:left="360" w:hanging="0"/>
      </w:pPr>
      <w:rPr>
        <w:rFonts w:ascii="Arial" w:hAnsi="Arial" w:eastAsia="Arial" w:cs="Arial"/>
        <w:b w:val="0"/>
        <w:color w:val="000000"/>
        <w:spacing w:val="0" w:percent="100"/>
        <w:sz w:val="19"/>
        <w:szCs w:val="19"/>
        <w:u w:color="auto" w:val="none"/>
        <w:vertAlign w:val="baseline"/>
      </w:rPr>
    </w:lvl>
    <w:lvl w:ilvl="1">
      <w:start w:val="1"/>
      <w:numFmt w:val="lowerLetter"/>
      <w:suff w:val="space"/>
      <w:lvlText w:val="%2"/>
      <w:lvlJc w:val="left"/>
      <w:pPr>
        <w:ind w:left="555" w:hanging="0"/>
      </w:pPr>
      <w:rPr>
        <w:rFonts w:ascii="Arial" w:hAnsi="Arial" w:eastAsia="Arial" w:cs="Arial"/>
        <w:b w:val="0"/>
        <w:color w:val="000000"/>
        <w:spacing w:val="0" w:percent="100"/>
        <w:sz w:val="19"/>
        <w:szCs w:val="19"/>
        <w:u w:color="auto" w:val="none"/>
        <w:vertAlign w:val="baseline"/>
      </w:rPr>
    </w:lvl>
    <w:lvl w:ilvl="2">
      <w:start w:val="1"/>
      <w:numFmt w:val="decimal"/>
      <w:suff w:val="space"/>
      <w:lvlText w:val="%3)"/>
      <w:lvlJc w:val="left"/>
      <w:pPr>
        <w:ind w:left="618" w:hanging="0"/>
      </w:pPr>
      <w:rPr>
        <w:rFonts w:ascii="Tinos" w:hAnsi="Tinos" w:eastAsia="Tinos" w:cs="Tinos"/>
        <w:b w:val="0"/>
        <w:color w:val="000000"/>
        <w:spacing w:val="0" w:percent="100"/>
        <w:sz w:val="28"/>
        <w:szCs w:val="19"/>
        <w:u w:color="auto" w:val="none"/>
        <w:vertAlign w:val="baseline"/>
      </w:rPr>
    </w:lvl>
    <w:lvl w:ilvl="3">
      <w:start w:val="1"/>
      <w:numFmt w:val="decimal"/>
      <w:suff w:val="space"/>
      <w:lvlText w:val="%4"/>
      <w:lvlJc w:val="left"/>
      <w:pPr>
        <w:ind w:left="1470" w:hanging="0"/>
      </w:pPr>
      <w:rPr>
        <w:rFonts w:ascii="Arial" w:hAnsi="Arial" w:eastAsia="Arial" w:cs="Arial"/>
        <w:b w:val="0"/>
        <w:color w:val="000000"/>
        <w:spacing w:val="0" w:percent="100"/>
        <w:sz w:val="19"/>
        <w:szCs w:val="19"/>
        <w:u w:color="auto" w:val="none"/>
        <w:vertAlign w:val="baseline"/>
      </w:rPr>
    </w:lvl>
    <w:lvl w:ilvl="4">
      <w:start w:val="1"/>
      <w:numFmt w:val="lowerLetter"/>
      <w:suff w:val="space"/>
      <w:lvlText w:val="%5"/>
      <w:lvlJc w:val="left"/>
      <w:pPr>
        <w:ind w:left="2190" w:hanging="0"/>
      </w:pPr>
      <w:rPr>
        <w:rFonts w:ascii="Arial" w:hAnsi="Arial" w:eastAsia="Arial" w:cs="Arial"/>
        <w:b w:val="0"/>
        <w:color w:val="000000"/>
        <w:spacing w:val="0" w:percent="100"/>
        <w:sz w:val="19"/>
        <w:szCs w:val="19"/>
        <w:u w:color="auto" w:val="none"/>
        <w:vertAlign w:val="baseline"/>
      </w:rPr>
    </w:lvl>
    <w:lvl w:ilvl="5">
      <w:start w:val="1"/>
      <w:numFmt w:val="lowerRoman"/>
      <w:suff w:val="space"/>
      <w:lvlText w:val="%6"/>
      <w:lvlJc w:val="left"/>
      <w:pPr>
        <w:ind w:left="2910" w:hanging="0"/>
      </w:pPr>
      <w:rPr>
        <w:rFonts w:ascii="Arial" w:hAnsi="Arial" w:eastAsia="Arial" w:cs="Arial"/>
        <w:b w:val="0"/>
        <w:color w:val="000000"/>
        <w:spacing w:val="0" w:percent="100"/>
        <w:sz w:val="19"/>
        <w:szCs w:val="19"/>
        <w:u w:color="auto" w:val="none"/>
        <w:vertAlign w:val="baseline"/>
      </w:rPr>
    </w:lvl>
    <w:lvl w:ilvl="6">
      <w:start w:val="1"/>
      <w:numFmt w:val="decimal"/>
      <w:suff w:val="space"/>
      <w:lvlText w:val="%7"/>
      <w:lvlJc w:val="left"/>
      <w:pPr>
        <w:ind w:left="3630" w:hanging="0"/>
      </w:pPr>
      <w:rPr>
        <w:rFonts w:ascii="Arial" w:hAnsi="Arial" w:eastAsia="Arial" w:cs="Arial"/>
        <w:b w:val="0"/>
        <w:color w:val="000000"/>
        <w:spacing w:val="0" w:percent="100"/>
        <w:sz w:val="19"/>
        <w:szCs w:val="19"/>
        <w:u w:color="auto" w:val="none"/>
        <w:vertAlign w:val="baseline"/>
      </w:rPr>
    </w:lvl>
    <w:lvl w:ilvl="7">
      <w:start w:val="1"/>
      <w:numFmt w:val="lowerLetter"/>
      <w:suff w:val="space"/>
      <w:lvlText w:val="%8"/>
      <w:lvlJc w:val="left"/>
      <w:pPr>
        <w:ind w:left="4350" w:hanging="0"/>
      </w:pPr>
      <w:rPr>
        <w:rFonts w:ascii="Arial" w:hAnsi="Arial" w:eastAsia="Arial" w:cs="Arial"/>
        <w:b w:val="0"/>
        <w:color w:val="000000"/>
        <w:spacing w:val="0" w:percent="100"/>
        <w:sz w:val="19"/>
        <w:szCs w:val="19"/>
        <w:u w:color="auto" w:val="none"/>
        <w:vertAlign w:val="baseline"/>
      </w:rPr>
    </w:lvl>
    <w:lvl w:ilvl="8">
      <w:start w:val="1"/>
      <w:numFmt w:val="lowerRoman"/>
      <w:suff w:val="space"/>
      <w:lvlText w:val="%9"/>
      <w:lvlJc w:val="left"/>
      <w:pPr>
        <w:ind w:left="5070" w:hanging="0"/>
      </w:pPr>
      <w:rPr>
        <w:rFonts w:ascii="Arial" w:hAnsi="Arial" w:eastAsia="Arial" w:cs="Arial"/>
        <w:b w:val="0"/>
        <w:color w:val="000000"/>
        <w:spacing w:val="0" w:percent="100"/>
        <w:sz w:val="19"/>
        <w:szCs w:val="19"/>
        <w:u w:color="auto" w:val="none"/>
        <w:vertAlign w:val="baseline"/>
      </w:rPr>
    </w:lvl>
  </w:abstractNum>
  <w:abstractNum w:abstractNumId="12">
    <w:multiLevelType w:val="hybridMultilevel"/>
    <w:name w:val="Нумерованный список 12"/>
    <w:lvl w:ilvl="0">
      <w:start w:val="1"/>
      <w:numFmt w:val="decimal"/>
      <w:suff w:val="tab"/>
      <w:lvlText w:val="%1."/>
      <w:lvlJc w:val="left"/>
      <w:pPr>
        <w:ind w:left="1057" w:hanging="0"/>
      </w:pPr>
      <w:rPr>
        <w:b w:val="0"/>
        <w:spacing w:val="0" w:percent="100"/>
      </w:rPr>
    </w:lvl>
    <w:lvl w:ilvl="1">
      <w:start w:val="1"/>
      <w:numFmt w:val="lowerLetter"/>
      <w:suff w:val="tab"/>
      <w:lvlText w:val="%2."/>
      <w:lvlJc w:val="left"/>
      <w:pPr>
        <w:ind w:left="1777" w:hanging="0"/>
      </w:pPr>
      <w:rPr>
        <w:spacing w:val="0" w:percent="100"/>
      </w:rPr>
    </w:lvl>
    <w:lvl w:ilvl="2">
      <w:start w:val="1"/>
      <w:numFmt w:val="lowerRoman"/>
      <w:suff w:val="tab"/>
      <w:lvlText w:val="%3."/>
      <w:lvlJc w:val="right"/>
      <w:pPr>
        <w:ind w:left="2677" w:hanging="0"/>
      </w:pPr>
      <w:rPr>
        <w:spacing w:val="0" w:percent="100"/>
      </w:rPr>
    </w:lvl>
    <w:lvl w:ilvl="3">
      <w:start w:val="1"/>
      <w:numFmt w:val="decimal"/>
      <w:suff w:val="tab"/>
      <w:lvlText w:val="%4."/>
      <w:lvlJc w:val="left"/>
      <w:pPr>
        <w:ind w:left="3217" w:hanging="0"/>
      </w:pPr>
      <w:rPr>
        <w:spacing w:val="0" w:percent="100"/>
      </w:rPr>
    </w:lvl>
    <w:lvl w:ilvl="4">
      <w:start w:val="1"/>
      <w:numFmt w:val="lowerLetter"/>
      <w:suff w:val="tab"/>
      <w:lvlText w:val="%5."/>
      <w:lvlJc w:val="left"/>
      <w:pPr>
        <w:ind w:left="3937" w:hanging="0"/>
      </w:pPr>
      <w:rPr>
        <w:spacing w:val="0" w:percent="100"/>
      </w:rPr>
    </w:lvl>
    <w:lvl w:ilvl="5">
      <w:start w:val="1"/>
      <w:numFmt w:val="lowerRoman"/>
      <w:suff w:val="tab"/>
      <w:lvlText w:val="%6."/>
      <w:lvlJc w:val="right"/>
      <w:pPr>
        <w:ind w:left="4837" w:hanging="0"/>
      </w:pPr>
      <w:rPr>
        <w:spacing w:val="0" w:percent="100"/>
      </w:rPr>
    </w:lvl>
    <w:lvl w:ilvl="6">
      <w:start w:val="1"/>
      <w:numFmt w:val="decimal"/>
      <w:suff w:val="tab"/>
      <w:lvlText w:val="%7."/>
      <w:lvlJc w:val="left"/>
      <w:pPr>
        <w:ind w:left="5377" w:hanging="0"/>
      </w:pPr>
      <w:rPr>
        <w:spacing w:val="0" w:percent="100"/>
      </w:rPr>
    </w:lvl>
    <w:lvl w:ilvl="7">
      <w:start w:val="1"/>
      <w:numFmt w:val="lowerLetter"/>
      <w:suff w:val="tab"/>
      <w:lvlText w:val="%8."/>
      <w:lvlJc w:val="left"/>
      <w:pPr>
        <w:ind w:left="6097" w:hanging="0"/>
      </w:pPr>
      <w:rPr>
        <w:spacing w:val="0" w:percent="100"/>
      </w:rPr>
    </w:lvl>
    <w:lvl w:ilvl="8">
      <w:start w:val="1"/>
      <w:numFmt w:val="lowerRoman"/>
      <w:suff w:val="tab"/>
      <w:lvlText w:val="%9."/>
      <w:lvlJc w:val="right"/>
      <w:pPr>
        <w:ind w:left="6997" w:hanging="0"/>
      </w:pPr>
      <w:rPr>
        <w:spacing w:val="0" w:percent="100"/>
      </w:rPr>
    </w:lvl>
  </w:abstractNum>
  <w:abstractNum w:abstractNumId="13">
    <w:multiLevelType w:val="hybridMultilevel"/>
    <w:name w:val="Нумерованный список 13"/>
    <w:lvl w:ilvl="0">
      <w:start w:val="1"/>
      <w:numFmt w:val="decimal"/>
      <w:suff w:val="space"/>
      <w:lvlText w:val="%1."/>
      <w:lvlJc w:val="left"/>
      <w:pPr>
        <w:ind w:left="1058" w:hanging="0"/>
      </w:pPr>
      <w:rPr>
        <w:spacing w:val="0" w:percent="100"/>
      </w:rPr>
    </w:lvl>
    <w:lvl w:ilvl="1">
      <w:start w:val="1"/>
      <w:numFmt w:val="decimal"/>
      <w:suff w:val="space"/>
      <w:lvlText w:val="%1.%2."/>
      <w:lvlJc w:val="left"/>
      <w:pPr>
        <w:ind w:left="1778" w:hanging="0"/>
      </w:pPr>
      <w:rPr>
        <w:spacing w:val="0" w:percent="100"/>
      </w:rPr>
    </w:lvl>
    <w:lvl w:ilvl="2">
      <w:start w:val="1"/>
      <w:numFmt w:val="lowerRoman"/>
      <w:suff w:val="space"/>
      <w:lvlText w:val="%3."/>
      <w:lvlJc w:val="right"/>
      <w:pPr>
        <w:ind w:left="2678" w:hanging="0"/>
      </w:pPr>
      <w:rPr>
        <w:spacing w:val="0" w:percent="100"/>
      </w:rPr>
    </w:lvl>
    <w:lvl w:ilvl="3">
      <w:start w:val="1"/>
      <w:numFmt w:val="decimal"/>
      <w:suff w:val="space"/>
      <w:lvlText w:val="%4."/>
      <w:lvlJc w:val="left"/>
      <w:pPr>
        <w:ind w:left="3218" w:hanging="0"/>
      </w:pPr>
      <w:rPr>
        <w:spacing w:val="0" w:percent="100"/>
      </w:rPr>
    </w:lvl>
    <w:lvl w:ilvl="4">
      <w:start w:val="1"/>
      <w:numFmt w:val="lowerLetter"/>
      <w:suff w:val="space"/>
      <w:lvlText w:val="%5."/>
      <w:lvlJc w:val="left"/>
      <w:pPr>
        <w:ind w:left="3938" w:hanging="0"/>
      </w:pPr>
      <w:rPr>
        <w:spacing w:val="0" w:percent="100"/>
      </w:rPr>
    </w:lvl>
    <w:lvl w:ilvl="5">
      <w:start w:val="1"/>
      <w:numFmt w:val="lowerRoman"/>
      <w:suff w:val="space"/>
      <w:lvlText w:val="%6."/>
      <w:lvlJc w:val="right"/>
      <w:pPr>
        <w:ind w:left="4838" w:hanging="0"/>
      </w:pPr>
      <w:rPr>
        <w:spacing w:val="0" w:percent="100"/>
      </w:rPr>
    </w:lvl>
    <w:lvl w:ilvl="6">
      <w:start w:val="1"/>
      <w:numFmt w:val="decimal"/>
      <w:suff w:val="space"/>
      <w:lvlText w:val="%7."/>
      <w:lvlJc w:val="left"/>
      <w:pPr>
        <w:ind w:left="5378" w:hanging="0"/>
      </w:pPr>
      <w:rPr>
        <w:spacing w:val="0" w:percent="100"/>
      </w:rPr>
    </w:lvl>
    <w:lvl w:ilvl="7">
      <w:start w:val="1"/>
      <w:numFmt w:val="lowerLetter"/>
      <w:suff w:val="space"/>
      <w:lvlText w:val="%8."/>
      <w:lvlJc w:val="left"/>
      <w:pPr>
        <w:ind w:left="6098" w:hanging="0"/>
      </w:pPr>
      <w:rPr>
        <w:spacing w:val="0" w:percent="100"/>
      </w:rPr>
    </w:lvl>
    <w:lvl w:ilvl="8">
      <w:start w:val="1"/>
      <w:numFmt w:val="lowerRoman"/>
      <w:suff w:val="space"/>
      <w:lvlText w:val="%9."/>
      <w:lvlJc w:val="right"/>
      <w:pPr>
        <w:ind w:left="6998" w:hanging="0"/>
      </w:pPr>
      <w:rPr>
        <w:spacing w:val="0" w:percent="100"/>
      </w:rPr>
    </w:lvl>
  </w:abstractNum>
  <w:abstractNum w:abstractNumId="14">
    <w:multiLevelType w:val="hybridMultilevel"/>
    <w:name w:val="Нумерованный список 14"/>
    <w:lvl w:ilvl="0">
      <w:numFmt w:val="bullet"/>
      <w:suff w:val="space"/>
      <w:lvlText w:val="–"/>
      <w:lvlJc w:val="left"/>
      <w:pPr>
        <w:ind w:left="1057" w:hanging="0"/>
      </w:pPr>
      <w:rPr>
        <w:rFonts w:ascii="Arial" w:hAnsi="Arial" w:eastAsia="Arial" w:cs="Arial"/>
        <w:spacing w:val="0" w:percent="100"/>
      </w:rPr>
    </w:lvl>
    <w:lvl w:ilvl="1">
      <w:numFmt w:val="bullet"/>
      <w:suff w:val="space"/>
      <w:lvlText w:val="o"/>
      <w:lvlJc w:val="left"/>
      <w:pPr>
        <w:ind w:left="1777" w:hanging="0"/>
      </w:pPr>
      <w:rPr>
        <w:rFonts w:ascii="Courier New" w:hAnsi="Courier New" w:eastAsia="Courier New" w:cs="Courier New"/>
        <w:spacing w:val="0" w:percent="100"/>
      </w:rPr>
    </w:lvl>
    <w:lvl w:ilvl="2">
      <w:numFmt w:val="bullet"/>
      <w:suff w:val="space"/>
      <w:lvlText w:val="§"/>
      <w:lvlJc w:val="left"/>
      <w:pPr>
        <w:ind w:left="2497" w:hanging="0"/>
      </w:pPr>
      <w:rPr>
        <w:rFonts w:ascii="Wingdings" w:hAnsi="Wingdings" w:eastAsia="Wingdings" w:cs="Wingdings"/>
        <w:spacing w:val="0" w:percent="100"/>
      </w:rPr>
    </w:lvl>
    <w:lvl w:ilvl="3">
      <w:numFmt w:val="bullet"/>
      <w:suff w:val="space"/>
      <w:lvlText w:val="·"/>
      <w:lvlJc w:val="left"/>
      <w:pPr>
        <w:ind w:left="3217" w:hanging="0"/>
      </w:pPr>
      <w:rPr>
        <w:rFonts w:ascii="Symbol" w:hAnsi="Symbol" w:eastAsia="Symbol" w:cs="Symbol"/>
        <w:spacing w:val="0" w:percent="100"/>
      </w:rPr>
    </w:lvl>
    <w:lvl w:ilvl="4">
      <w:numFmt w:val="bullet"/>
      <w:suff w:val="space"/>
      <w:lvlText w:val="o"/>
      <w:lvlJc w:val="left"/>
      <w:pPr>
        <w:ind w:left="3937" w:hanging="0"/>
      </w:pPr>
      <w:rPr>
        <w:rFonts w:ascii="Courier New" w:hAnsi="Courier New" w:eastAsia="Courier New" w:cs="Courier New"/>
        <w:spacing w:val="0" w:percent="100"/>
      </w:rPr>
    </w:lvl>
    <w:lvl w:ilvl="5">
      <w:numFmt w:val="bullet"/>
      <w:suff w:val="space"/>
      <w:lvlText w:val="§"/>
      <w:lvlJc w:val="left"/>
      <w:pPr>
        <w:ind w:left="4657" w:hanging="0"/>
      </w:pPr>
      <w:rPr>
        <w:rFonts w:ascii="Wingdings" w:hAnsi="Wingdings" w:eastAsia="Wingdings" w:cs="Wingdings"/>
        <w:spacing w:val="0" w:percent="100"/>
      </w:rPr>
    </w:lvl>
    <w:lvl w:ilvl="6">
      <w:numFmt w:val="bullet"/>
      <w:suff w:val="space"/>
      <w:lvlText w:val="·"/>
      <w:lvlJc w:val="left"/>
      <w:pPr>
        <w:ind w:left="5377" w:hanging="0"/>
      </w:pPr>
      <w:rPr>
        <w:rFonts w:ascii="Symbol" w:hAnsi="Symbol" w:eastAsia="Symbol" w:cs="Symbol"/>
        <w:spacing w:val="0" w:percent="100"/>
      </w:rPr>
    </w:lvl>
    <w:lvl w:ilvl="7">
      <w:numFmt w:val="bullet"/>
      <w:suff w:val="space"/>
      <w:lvlText w:val="o"/>
      <w:lvlJc w:val="left"/>
      <w:pPr>
        <w:ind w:left="6097" w:hanging="0"/>
      </w:pPr>
      <w:rPr>
        <w:rFonts w:ascii="Courier New" w:hAnsi="Courier New" w:eastAsia="Courier New" w:cs="Courier New"/>
        <w:spacing w:val="0" w:percent="100"/>
      </w:rPr>
    </w:lvl>
    <w:lvl w:ilvl="8">
      <w:numFmt w:val="bullet"/>
      <w:suff w:val="space"/>
      <w:lvlText w:val="§"/>
      <w:lvlJc w:val="left"/>
      <w:pPr>
        <w:ind w:left="6817" w:hanging="0"/>
      </w:pPr>
      <w:rPr>
        <w:rFonts w:ascii="Wingdings" w:hAnsi="Wingdings" w:eastAsia="Wingdings" w:cs="Wingdings"/>
        <w:spacing w:val="0" w:percent="100"/>
      </w:rPr>
    </w:lvl>
  </w:abstractNum>
  <w:abstractNum w:abstractNumId="15">
    <w:multiLevelType w:val="hybridMultilevel"/>
    <w:name w:val="Нумерованный список 15"/>
    <w:lvl w:ilvl="0">
      <w:numFmt w:val="bullet"/>
      <w:suff w:val="space"/>
      <w:lvlText w:val="–"/>
      <w:lvlJc w:val="left"/>
      <w:pPr>
        <w:ind w:left="1057" w:hanging="0"/>
      </w:pPr>
      <w:rPr>
        <w:rFonts w:ascii="Arial" w:hAnsi="Arial" w:eastAsia="Arial" w:cs="Arial"/>
        <w:spacing w:val="0" w:percent="100"/>
      </w:rPr>
    </w:lvl>
    <w:lvl w:ilvl="1">
      <w:numFmt w:val="bullet"/>
      <w:suff w:val="space"/>
      <w:lvlText w:val="o"/>
      <w:lvlJc w:val="left"/>
      <w:pPr>
        <w:ind w:left="1777" w:hanging="0"/>
      </w:pPr>
      <w:rPr>
        <w:rFonts w:ascii="Courier New" w:hAnsi="Courier New" w:eastAsia="Courier New" w:cs="Courier New"/>
        <w:spacing w:val="0" w:percent="100"/>
      </w:rPr>
    </w:lvl>
    <w:lvl w:ilvl="2">
      <w:numFmt w:val="bullet"/>
      <w:suff w:val="space"/>
      <w:lvlText w:val="§"/>
      <w:lvlJc w:val="left"/>
      <w:pPr>
        <w:ind w:left="2497" w:hanging="0"/>
      </w:pPr>
      <w:rPr>
        <w:rFonts w:ascii="Wingdings" w:hAnsi="Wingdings" w:eastAsia="Wingdings" w:cs="Wingdings"/>
        <w:spacing w:val="0" w:percent="100"/>
      </w:rPr>
    </w:lvl>
    <w:lvl w:ilvl="3">
      <w:numFmt w:val="bullet"/>
      <w:suff w:val="space"/>
      <w:lvlText w:val="·"/>
      <w:lvlJc w:val="left"/>
      <w:pPr>
        <w:ind w:left="3217" w:hanging="0"/>
      </w:pPr>
      <w:rPr>
        <w:rFonts w:ascii="Symbol" w:hAnsi="Symbol" w:eastAsia="Symbol" w:cs="Symbol"/>
        <w:spacing w:val="0" w:percent="100"/>
      </w:rPr>
    </w:lvl>
    <w:lvl w:ilvl="4">
      <w:numFmt w:val="bullet"/>
      <w:suff w:val="space"/>
      <w:lvlText w:val="o"/>
      <w:lvlJc w:val="left"/>
      <w:pPr>
        <w:ind w:left="3937" w:hanging="0"/>
      </w:pPr>
      <w:rPr>
        <w:rFonts w:ascii="Courier New" w:hAnsi="Courier New" w:eastAsia="Courier New" w:cs="Courier New"/>
        <w:spacing w:val="0" w:percent="100"/>
      </w:rPr>
    </w:lvl>
    <w:lvl w:ilvl="5">
      <w:numFmt w:val="bullet"/>
      <w:suff w:val="space"/>
      <w:lvlText w:val="§"/>
      <w:lvlJc w:val="left"/>
      <w:pPr>
        <w:ind w:left="4657" w:hanging="0"/>
      </w:pPr>
      <w:rPr>
        <w:rFonts w:ascii="Wingdings" w:hAnsi="Wingdings" w:eastAsia="Wingdings" w:cs="Wingdings"/>
        <w:spacing w:val="0" w:percent="100"/>
      </w:rPr>
    </w:lvl>
    <w:lvl w:ilvl="6">
      <w:numFmt w:val="bullet"/>
      <w:suff w:val="space"/>
      <w:lvlText w:val="·"/>
      <w:lvlJc w:val="left"/>
      <w:pPr>
        <w:ind w:left="5377" w:hanging="0"/>
      </w:pPr>
      <w:rPr>
        <w:rFonts w:ascii="Symbol" w:hAnsi="Symbol" w:eastAsia="Symbol" w:cs="Symbol"/>
        <w:spacing w:val="0" w:percent="100"/>
      </w:rPr>
    </w:lvl>
    <w:lvl w:ilvl="7">
      <w:numFmt w:val="bullet"/>
      <w:suff w:val="space"/>
      <w:lvlText w:val="o"/>
      <w:lvlJc w:val="left"/>
      <w:pPr>
        <w:ind w:left="6097" w:hanging="0"/>
      </w:pPr>
      <w:rPr>
        <w:rFonts w:ascii="Courier New" w:hAnsi="Courier New" w:eastAsia="Courier New" w:cs="Courier New"/>
        <w:spacing w:val="0" w:percent="100"/>
      </w:rPr>
    </w:lvl>
    <w:lvl w:ilvl="8">
      <w:numFmt w:val="bullet"/>
      <w:suff w:val="space"/>
      <w:lvlText w:val="§"/>
      <w:lvlJc w:val="left"/>
      <w:pPr>
        <w:ind w:left="6817" w:hanging="0"/>
      </w:pPr>
      <w:rPr>
        <w:rFonts w:ascii="Wingdings" w:hAnsi="Wingdings" w:eastAsia="Wingdings" w:cs="Wingdings"/>
        <w:spacing w:val="0" w:percent="100"/>
      </w:rPr>
    </w:lvl>
  </w:abstractNum>
  <w:abstractNum w:abstractNumId="16">
    <w:multiLevelType w:val="hybridMultilevel"/>
    <w:name w:val="Нумерованный список 16"/>
    <w:lvl w:ilvl="0">
      <w:numFmt w:val="bullet"/>
      <w:suff w:val="space"/>
      <w:lvlText w:val="–"/>
      <w:lvlJc w:val="left"/>
      <w:pPr>
        <w:ind w:left="1058" w:hanging="0"/>
      </w:pPr>
      <w:rPr>
        <w:rFonts w:ascii="Arial" w:hAnsi="Arial" w:eastAsia="Arial" w:cs="Arial"/>
        <w:spacing w:val="0" w:percent="100"/>
      </w:rPr>
    </w:lvl>
    <w:lvl w:ilvl="1">
      <w:numFmt w:val="bullet"/>
      <w:suff w:val="space"/>
      <w:lvlText w:val="o"/>
      <w:lvlJc w:val="left"/>
      <w:pPr>
        <w:ind w:left="1778" w:hanging="0"/>
      </w:pPr>
      <w:rPr>
        <w:rFonts w:ascii="Courier New" w:hAnsi="Courier New" w:eastAsia="Courier New" w:cs="Courier New"/>
        <w:spacing w:val="0" w:percent="100"/>
      </w:rPr>
    </w:lvl>
    <w:lvl w:ilvl="2">
      <w:numFmt w:val="bullet"/>
      <w:suff w:val="space"/>
      <w:lvlText w:val="§"/>
      <w:lvlJc w:val="left"/>
      <w:pPr>
        <w:ind w:left="2498" w:hanging="0"/>
      </w:pPr>
      <w:rPr>
        <w:rFonts w:ascii="Wingdings" w:hAnsi="Wingdings" w:eastAsia="Wingdings" w:cs="Wingdings"/>
        <w:spacing w:val="0" w:percent="100"/>
      </w:rPr>
    </w:lvl>
    <w:lvl w:ilvl="3">
      <w:numFmt w:val="bullet"/>
      <w:suff w:val="space"/>
      <w:lvlText w:val="·"/>
      <w:lvlJc w:val="left"/>
      <w:pPr>
        <w:ind w:left="3218" w:hanging="0"/>
      </w:pPr>
      <w:rPr>
        <w:rFonts w:ascii="Symbol" w:hAnsi="Symbol" w:eastAsia="Symbol" w:cs="Symbol"/>
        <w:spacing w:val="0" w:percent="100"/>
      </w:rPr>
    </w:lvl>
    <w:lvl w:ilvl="4">
      <w:numFmt w:val="bullet"/>
      <w:suff w:val="space"/>
      <w:lvlText w:val="o"/>
      <w:lvlJc w:val="left"/>
      <w:pPr>
        <w:ind w:left="3938" w:hanging="0"/>
      </w:pPr>
      <w:rPr>
        <w:rFonts w:ascii="Courier New" w:hAnsi="Courier New" w:eastAsia="Courier New" w:cs="Courier New"/>
        <w:spacing w:val="0" w:percent="100"/>
      </w:rPr>
    </w:lvl>
    <w:lvl w:ilvl="5">
      <w:numFmt w:val="bullet"/>
      <w:suff w:val="space"/>
      <w:lvlText w:val="§"/>
      <w:lvlJc w:val="left"/>
      <w:pPr>
        <w:ind w:left="4658" w:hanging="0"/>
      </w:pPr>
      <w:rPr>
        <w:rFonts w:ascii="Wingdings" w:hAnsi="Wingdings" w:eastAsia="Wingdings" w:cs="Wingdings"/>
        <w:spacing w:val="0" w:percent="100"/>
      </w:rPr>
    </w:lvl>
    <w:lvl w:ilvl="6">
      <w:numFmt w:val="bullet"/>
      <w:suff w:val="space"/>
      <w:lvlText w:val="·"/>
      <w:lvlJc w:val="left"/>
      <w:pPr>
        <w:ind w:left="5378" w:hanging="0"/>
      </w:pPr>
      <w:rPr>
        <w:rFonts w:ascii="Symbol" w:hAnsi="Symbol" w:eastAsia="Symbol" w:cs="Symbol"/>
        <w:spacing w:val="0" w:percent="100"/>
      </w:rPr>
    </w:lvl>
    <w:lvl w:ilvl="7">
      <w:numFmt w:val="bullet"/>
      <w:suff w:val="space"/>
      <w:lvlText w:val="o"/>
      <w:lvlJc w:val="left"/>
      <w:pPr>
        <w:ind w:left="6098" w:hanging="0"/>
      </w:pPr>
      <w:rPr>
        <w:rFonts w:ascii="Courier New" w:hAnsi="Courier New" w:eastAsia="Courier New" w:cs="Courier New"/>
        <w:spacing w:val="0" w:percent="100"/>
      </w:rPr>
    </w:lvl>
    <w:lvl w:ilvl="8">
      <w:numFmt w:val="bullet"/>
      <w:suff w:val="space"/>
      <w:lvlText w:val="§"/>
      <w:lvlJc w:val="left"/>
      <w:pPr>
        <w:ind w:left="6818" w:hanging="0"/>
      </w:pPr>
      <w:rPr>
        <w:rFonts w:ascii="Wingdings" w:hAnsi="Wingdings" w:eastAsia="Wingdings" w:cs="Wingdings"/>
        <w:spacing w:val="0" w:percent="100"/>
      </w:rPr>
    </w:lvl>
  </w:abstractNum>
  <w:abstractNum w:abstractNumId="17">
    <w:multiLevelType w:val="hybridMultilevel"/>
    <w:name w:val="Нумерованный список 17"/>
    <w:lvl w:ilvl="0">
      <w:start w:val="1"/>
      <w:numFmt w:val="decimal"/>
      <w:suff w:val="space"/>
      <w:lvlText w:val="%1)"/>
      <w:lvlJc w:val="left"/>
      <w:pPr>
        <w:ind w:left="1058" w:hanging="0"/>
      </w:pPr>
      <w:rPr>
        <w:spacing w:val="0" w:percent="100"/>
      </w:rPr>
    </w:lvl>
    <w:lvl w:ilvl="1">
      <w:start w:val="1"/>
      <w:numFmt w:val="lowerLetter"/>
      <w:suff w:val="space"/>
      <w:lvlText w:val="%2."/>
      <w:lvlJc w:val="left"/>
      <w:pPr>
        <w:ind w:left="1778" w:hanging="0"/>
      </w:pPr>
      <w:rPr>
        <w:spacing w:val="0" w:percent="100"/>
      </w:rPr>
    </w:lvl>
    <w:lvl w:ilvl="2">
      <w:start w:val="1"/>
      <w:numFmt w:val="lowerRoman"/>
      <w:suff w:val="space"/>
      <w:lvlText w:val="%3."/>
      <w:lvlJc w:val="right"/>
      <w:pPr>
        <w:ind w:left="2678" w:hanging="0"/>
      </w:pPr>
      <w:rPr>
        <w:spacing w:val="0" w:percent="100"/>
      </w:rPr>
    </w:lvl>
    <w:lvl w:ilvl="3">
      <w:start w:val="1"/>
      <w:numFmt w:val="decimal"/>
      <w:suff w:val="space"/>
      <w:lvlText w:val="%4."/>
      <w:lvlJc w:val="left"/>
      <w:pPr>
        <w:ind w:left="3218" w:hanging="0"/>
      </w:pPr>
      <w:rPr>
        <w:spacing w:val="0" w:percent="100"/>
      </w:rPr>
    </w:lvl>
    <w:lvl w:ilvl="4">
      <w:start w:val="1"/>
      <w:numFmt w:val="lowerLetter"/>
      <w:suff w:val="space"/>
      <w:lvlText w:val="%5."/>
      <w:lvlJc w:val="left"/>
      <w:pPr>
        <w:ind w:left="3938" w:hanging="0"/>
      </w:pPr>
      <w:rPr>
        <w:spacing w:val="0" w:percent="100"/>
      </w:rPr>
    </w:lvl>
    <w:lvl w:ilvl="5">
      <w:start w:val="1"/>
      <w:numFmt w:val="lowerRoman"/>
      <w:suff w:val="space"/>
      <w:lvlText w:val="%6."/>
      <w:lvlJc w:val="right"/>
      <w:pPr>
        <w:ind w:left="4838" w:hanging="0"/>
      </w:pPr>
      <w:rPr>
        <w:spacing w:val="0" w:percent="100"/>
      </w:rPr>
    </w:lvl>
    <w:lvl w:ilvl="6">
      <w:start w:val="1"/>
      <w:numFmt w:val="decimal"/>
      <w:suff w:val="space"/>
      <w:lvlText w:val="%7."/>
      <w:lvlJc w:val="left"/>
      <w:pPr>
        <w:ind w:left="5378" w:hanging="0"/>
      </w:pPr>
      <w:rPr>
        <w:spacing w:val="0" w:percent="100"/>
      </w:rPr>
    </w:lvl>
    <w:lvl w:ilvl="7">
      <w:start w:val="1"/>
      <w:numFmt w:val="lowerLetter"/>
      <w:suff w:val="space"/>
      <w:lvlText w:val="%8."/>
      <w:lvlJc w:val="left"/>
      <w:pPr>
        <w:ind w:left="6098" w:hanging="0"/>
      </w:pPr>
      <w:rPr>
        <w:spacing w:val="0" w:percent="100"/>
      </w:rPr>
    </w:lvl>
    <w:lvl w:ilvl="8">
      <w:start w:val="1"/>
      <w:numFmt w:val="lowerRoman"/>
      <w:suff w:val="space"/>
      <w:lvlText w:val="%9."/>
      <w:lvlJc w:val="right"/>
      <w:pPr>
        <w:ind w:left="6998" w:hanging="0"/>
      </w:pPr>
      <w:rPr>
        <w:spacing w:val="0" w:percent="100"/>
      </w:rPr>
    </w:lvl>
  </w:abstractNum>
  <w:abstractNum w:abstractNumId="18">
    <w:multiLevelType w:val="hybridMultilevel"/>
    <w:name w:val="Нумерованный список 18"/>
    <w:lvl w:ilvl="0">
      <w:numFmt w:val="bullet"/>
      <w:suff w:val="space"/>
      <w:lvlText w:val="–"/>
      <w:lvlJc w:val="left"/>
      <w:pPr>
        <w:ind w:left="888" w:hanging="0"/>
      </w:pPr>
      <w:rPr>
        <w:rFonts w:ascii="Arial" w:hAnsi="Arial" w:eastAsia="Arial" w:cs="Arial"/>
        <w:spacing w:val="0" w:percent="100"/>
      </w:rPr>
    </w:lvl>
    <w:lvl w:ilvl="1">
      <w:numFmt w:val="bullet"/>
      <w:suff w:val="space"/>
      <w:lvlText w:val="o"/>
      <w:lvlJc w:val="left"/>
      <w:pPr>
        <w:ind w:left="1608" w:hanging="0"/>
      </w:pPr>
      <w:rPr>
        <w:rFonts w:ascii="Courier New" w:hAnsi="Courier New" w:eastAsia="Courier New" w:cs="Courier New"/>
        <w:spacing w:val="0" w:percent="100"/>
      </w:rPr>
    </w:lvl>
    <w:lvl w:ilvl="2">
      <w:numFmt w:val="bullet"/>
      <w:suff w:val="space"/>
      <w:lvlText w:val="§"/>
      <w:lvlJc w:val="left"/>
      <w:pPr>
        <w:ind w:left="2328" w:hanging="0"/>
      </w:pPr>
      <w:rPr>
        <w:rFonts w:ascii="Wingdings" w:hAnsi="Wingdings" w:eastAsia="Wingdings" w:cs="Wingdings"/>
        <w:spacing w:val="0" w:percent="100"/>
      </w:rPr>
    </w:lvl>
    <w:lvl w:ilvl="3">
      <w:numFmt w:val="bullet"/>
      <w:suff w:val="space"/>
      <w:lvlText w:val="·"/>
      <w:lvlJc w:val="left"/>
      <w:pPr>
        <w:ind w:left="3048" w:hanging="0"/>
      </w:pPr>
      <w:rPr>
        <w:rFonts w:ascii="Symbol" w:hAnsi="Symbol" w:eastAsia="Symbol" w:cs="Symbol"/>
        <w:spacing w:val="0" w:percent="100"/>
      </w:rPr>
    </w:lvl>
    <w:lvl w:ilvl="4">
      <w:numFmt w:val="bullet"/>
      <w:suff w:val="space"/>
      <w:lvlText w:val="o"/>
      <w:lvlJc w:val="left"/>
      <w:pPr>
        <w:ind w:left="3768" w:hanging="0"/>
      </w:pPr>
      <w:rPr>
        <w:rFonts w:ascii="Courier New" w:hAnsi="Courier New" w:eastAsia="Courier New" w:cs="Courier New"/>
        <w:spacing w:val="0" w:percent="100"/>
      </w:rPr>
    </w:lvl>
    <w:lvl w:ilvl="5">
      <w:numFmt w:val="bullet"/>
      <w:suff w:val="space"/>
      <w:lvlText w:val="§"/>
      <w:lvlJc w:val="left"/>
      <w:pPr>
        <w:ind w:left="4488" w:hanging="0"/>
      </w:pPr>
      <w:rPr>
        <w:rFonts w:ascii="Wingdings" w:hAnsi="Wingdings" w:eastAsia="Wingdings" w:cs="Wingdings"/>
        <w:spacing w:val="0" w:percent="100"/>
      </w:rPr>
    </w:lvl>
    <w:lvl w:ilvl="6">
      <w:numFmt w:val="bullet"/>
      <w:suff w:val="space"/>
      <w:lvlText w:val="·"/>
      <w:lvlJc w:val="left"/>
      <w:pPr>
        <w:ind w:left="5208" w:hanging="0"/>
      </w:pPr>
      <w:rPr>
        <w:rFonts w:ascii="Symbol" w:hAnsi="Symbol" w:eastAsia="Symbol" w:cs="Symbol"/>
        <w:spacing w:val="0" w:percent="100"/>
      </w:rPr>
    </w:lvl>
    <w:lvl w:ilvl="7">
      <w:numFmt w:val="bullet"/>
      <w:suff w:val="space"/>
      <w:lvlText w:val="o"/>
      <w:lvlJc w:val="left"/>
      <w:pPr>
        <w:ind w:left="5928" w:hanging="0"/>
      </w:pPr>
      <w:rPr>
        <w:rFonts w:ascii="Courier New" w:hAnsi="Courier New" w:eastAsia="Courier New" w:cs="Courier New"/>
        <w:spacing w:val="0" w:percent="100"/>
      </w:rPr>
    </w:lvl>
    <w:lvl w:ilvl="8">
      <w:numFmt w:val="bullet"/>
      <w:suff w:val="space"/>
      <w:lvlText w:val="§"/>
      <w:lvlJc w:val="left"/>
      <w:pPr>
        <w:ind w:left="6648" w:hanging="0"/>
      </w:pPr>
      <w:rPr>
        <w:rFonts w:ascii="Wingdings" w:hAnsi="Wingdings" w:eastAsia="Wingdings" w:cs="Wingdings"/>
        <w:spacing w:val="0" w:percent="100"/>
      </w:rPr>
    </w:lvl>
  </w:abstractNum>
  <w:abstractNum w:abstractNumId="19">
    <w:multiLevelType w:val="hybridMultilevel"/>
    <w:name w:val="Нумерованный список 19"/>
    <w:lvl w:ilvl="0">
      <w:numFmt w:val="bullet"/>
      <w:suff w:val="space"/>
      <w:lvlText w:val="–"/>
      <w:lvlJc w:val="left"/>
      <w:pPr>
        <w:ind w:left="1058" w:hanging="0"/>
      </w:pPr>
      <w:rPr>
        <w:rFonts w:ascii="Arial" w:hAnsi="Arial" w:eastAsia="Arial" w:cs="Arial"/>
        <w:spacing w:val="0" w:percent="100"/>
      </w:rPr>
    </w:lvl>
    <w:lvl w:ilvl="1">
      <w:numFmt w:val="bullet"/>
      <w:suff w:val="space"/>
      <w:lvlText w:val="o"/>
      <w:lvlJc w:val="left"/>
      <w:pPr>
        <w:ind w:left="1778" w:hanging="0"/>
      </w:pPr>
      <w:rPr>
        <w:rFonts w:ascii="Courier New" w:hAnsi="Courier New" w:eastAsia="Courier New" w:cs="Courier New"/>
        <w:spacing w:val="0" w:percent="100"/>
      </w:rPr>
    </w:lvl>
    <w:lvl w:ilvl="2">
      <w:numFmt w:val="bullet"/>
      <w:suff w:val="space"/>
      <w:lvlText w:val="§"/>
      <w:lvlJc w:val="left"/>
      <w:pPr>
        <w:ind w:left="2498" w:hanging="0"/>
      </w:pPr>
      <w:rPr>
        <w:rFonts w:ascii="Wingdings" w:hAnsi="Wingdings" w:eastAsia="Wingdings" w:cs="Wingdings"/>
        <w:spacing w:val="0" w:percent="100"/>
      </w:rPr>
    </w:lvl>
    <w:lvl w:ilvl="3">
      <w:numFmt w:val="bullet"/>
      <w:suff w:val="space"/>
      <w:lvlText w:val="·"/>
      <w:lvlJc w:val="left"/>
      <w:pPr>
        <w:ind w:left="3218" w:hanging="0"/>
      </w:pPr>
      <w:rPr>
        <w:rFonts w:ascii="Symbol" w:hAnsi="Symbol" w:eastAsia="Symbol" w:cs="Symbol"/>
        <w:spacing w:val="0" w:percent="100"/>
      </w:rPr>
    </w:lvl>
    <w:lvl w:ilvl="4">
      <w:numFmt w:val="bullet"/>
      <w:suff w:val="space"/>
      <w:lvlText w:val="o"/>
      <w:lvlJc w:val="left"/>
      <w:pPr>
        <w:ind w:left="3938" w:hanging="0"/>
      </w:pPr>
      <w:rPr>
        <w:rFonts w:ascii="Courier New" w:hAnsi="Courier New" w:eastAsia="Courier New" w:cs="Courier New"/>
        <w:spacing w:val="0" w:percent="100"/>
      </w:rPr>
    </w:lvl>
    <w:lvl w:ilvl="5">
      <w:numFmt w:val="bullet"/>
      <w:suff w:val="space"/>
      <w:lvlText w:val="§"/>
      <w:lvlJc w:val="left"/>
      <w:pPr>
        <w:ind w:left="4658" w:hanging="0"/>
      </w:pPr>
      <w:rPr>
        <w:rFonts w:ascii="Wingdings" w:hAnsi="Wingdings" w:eastAsia="Wingdings" w:cs="Wingdings"/>
        <w:spacing w:val="0" w:percent="100"/>
      </w:rPr>
    </w:lvl>
    <w:lvl w:ilvl="6">
      <w:numFmt w:val="bullet"/>
      <w:suff w:val="space"/>
      <w:lvlText w:val="·"/>
      <w:lvlJc w:val="left"/>
      <w:pPr>
        <w:ind w:left="5378" w:hanging="0"/>
      </w:pPr>
      <w:rPr>
        <w:rFonts w:ascii="Symbol" w:hAnsi="Symbol" w:eastAsia="Symbol" w:cs="Symbol"/>
        <w:spacing w:val="0" w:percent="100"/>
      </w:rPr>
    </w:lvl>
    <w:lvl w:ilvl="7">
      <w:numFmt w:val="bullet"/>
      <w:suff w:val="space"/>
      <w:lvlText w:val="o"/>
      <w:lvlJc w:val="left"/>
      <w:pPr>
        <w:ind w:left="6098" w:hanging="0"/>
      </w:pPr>
      <w:rPr>
        <w:rFonts w:ascii="Courier New" w:hAnsi="Courier New" w:eastAsia="Courier New" w:cs="Courier New"/>
        <w:spacing w:val="0" w:percent="100"/>
      </w:rPr>
    </w:lvl>
    <w:lvl w:ilvl="8">
      <w:numFmt w:val="bullet"/>
      <w:suff w:val="space"/>
      <w:lvlText w:val="§"/>
      <w:lvlJc w:val="left"/>
      <w:pPr>
        <w:ind w:left="6818" w:hanging="0"/>
      </w:pPr>
      <w:rPr>
        <w:rFonts w:ascii="Wingdings" w:hAnsi="Wingdings" w:eastAsia="Wingdings" w:cs="Wingdings"/>
        <w:spacing w:val="0" w:percent="100"/>
      </w:rPr>
    </w:lvl>
  </w:abstractNum>
  <w:abstractNum w:abstractNumId="20">
    <w:multiLevelType w:val="hybridMultilevel"/>
    <w:name w:val="Нумерованный список 20"/>
    <w:lvl w:ilvl="0">
      <w:numFmt w:val="bullet"/>
      <w:suff w:val="space"/>
      <w:lvlText w:val="–"/>
      <w:lvlJc w:val="left"/>
      <w:pPr>
        <w:ind w:left="1058" w:hanging="0"/>
      </w:pPr>
      <w:rPr>
        <w:rFonts w:ascii="Arial" w:hAnsi="Arial" w:eastAsia="Arial" w:cs="Arial"/>
        <w:spacing w:val="0" w:percent="100"/>
      </w:rPr>
    </w:lvl>
    <w:lvl w:ilvl="1">
      <w:numFmt w:val="bullet"/>
      <w:suff w:val="space"/>
      <w:lvlText w:val="o"/>
      <w:lvlJc w:val="left"/>
      <w:pPr>
        <w:ind w:left="1778" w:hanging="0"/>
      </w:pPr>
      <w:rPr>
        <w:rFonts w:ascii="Courier New" w:hAnsi="Courier New" w:eastAsia="Courier New" w:cs="Courier New"/>
        <w:spacing w:val="0" w:percent="100"/>
      </w:rPr>
    </w:lvl>
    <w:lvl w:ilvl="2">
      <w:numFmt w:val="bullet"/>
      <w:suff w:val="space"/>
      <w:lvlText w:val="§"/>
      <w:lvlJc w:val="left"/>
      <w:pPr>
        <w:ind w:left="2498" w:hanging="0"/>
      </w:pPr>
      <w:rPr>
        <w:rFonts w:ascii="Wingdings" w:hAnsi="Wingdings" w:eastAsia="Wingdings" w:cs="Wingdings"/>
        <w:spacing w:val="0" w:percent="100"/>
      </w:rPr>
    </w:lvl>
    <w:lvl w:ilvl="3">
      <w:numFmt w:val="bullet"/>
      <w:suff w:val="space"/>
      <w:lvlText w:val="·"/>
      <w:lvlJc w:val="left"/>
      <w:pPr>
        <w:ind w:left="3218" w:hanging="0"/>
      </w:pPr>
      <w:rPr>
        <w:rFonts w:ascii="Symbol" w:hAnsi="Symbol" w:eastAsia="Symbol" w:cs="Symbol"/>
        <w:spacing w:val="0" w:percent="100"/>
      </w:rPr>
    </w:lvl>
    <w:lvl w:ilvl="4">
      <w:numFmt w:val="bullet"/>
      <w:suff w:val="space"/>
      <w:lvlText w:val="o"/>
      <w:lvlJc w:val="left"/>
      <w:pPr>
        <w:ind w:left="3938" w:hanging="0"/>
      </w:pPr>
      <w:rPr>
        <w:rFonts w:ascii="Courier New" w:hAnsi="Courier New" w:eastAsia="Courier New" w:cs="Courier New"/>
        <w:spacing w:val="0" w:percent="100"/>
      </w:rPr>
    </w:lvl>
    <w:lvl w:ilvl="5">
      <w:numFmt w:val="bullet"/>
      <w:suff w:val="space"/>
      <w:lvlText w:val="§"/>
      <w:lvlJc w:val="left"/>
      <w:pPr>
        <w:ind w:left="4658" w:hanging="0"/>
      </w:pPr>
      <w:rPr>
        <w:rFonts w:ascii="Wingdings" w:hAnsi="Wingdings" w:eastAsia="Wingdings" w:cs="Wingdings"/>
        <w:spacing w:val="0" w:percent="100"/>
      </w:rPr>
    </w:lvl>
    <w:lvl w:ilvl="6">
      <w:numFmt w:val="bullet"/>
      <w:suff w:val="space"/>
      <w:lvlText w:val="·"/>
      <w:lvlJc w:val="left"/>
      <w:pPr>
        <w:ind w:left="5378" w:hanging="0"/>
      </w:pPr>
      <w:rPr>
        <w:rFonts w:ascii="Symbol" w:hAnsi="Symbol" w:eastAsia="Symbol" w:cs="Symbol"/>
        <w:spacing w:val="0" w:percent="100"/>
      </w:rPr>
    </w:lvl>
    <w:lvl w:ilvl="7">
      <w:numFmt w:val="bullet"/>
      <w:suff w:val="space"/>
      <w:lvlText w:val="o"/>
      <w:lvlJc w:val="left"/>
      <w:pPr>
        <w:ind w:left="6098" w:hanging="0"/>
      </w:pPr>
      <w:rPr>
        <w:rFonts w:ascii="Courier New" w:hAnsi="Courier New" w:eastAsia="Courier New" w:cs="Courier New"/>
        <w:spacing w:val="0" w:percent="100"/>
      </w:rPr>
    </w:lvl>
    <w:lvl w:ilvl="8">
      <w:numFmt w:val="bullet"/>
      <w:suff w:val="space"/>
      <w:lvlText w:val="§"/>
      <w:lvlJc w:val="left"/>
      <w:pPr>
        <w:ind w:left="6818" w:hanging="0"/>
      </w:pPr>
      <w:rPr>
        <w:rFonts w:ascii="Wingdings" w:hAnsi="Wingdings" w:eastAsia="Wingdings" w:cs="Wingdings"/>
        <w:spacing w:val="0" w:percent="100"/>
      </w:rPr>
    </w:lvl>
  </w:abstractNum>
  <w:abstractNum w:abstractNumId="21">
    <w:multiLevelType w:val="hybridMultilevel"/>
    <w:name w:val="Нумерованный список 21"/>
    <w:lvl w:ilvl="0">
      <w:numFmt w:val="bullet"/>
      <w:suff w:val="space"/>
      <w:lvlText w:val="–"/>
      <w:lvlJc w:val="left"/>
      <w:pPr>
        <w:ind w:left="1058" w:hanging="0"/>
      </w:pPr>
      <w:rPr>
        <w:rFonts w:ascii="Arial" w:hAnsi="Arial" w:eastAsia="Arial" w:cs="Arial"/>
        <w:spacing w:val="0" w:percent="100"/>
      </w:rPr>
    </w:lvl>
    <w:lvl w:ilvl="1">
      <w:numFmt w:val="bullet"/>
      <w:suff w:val="space"/>
      <w:lvlText w:val="o"/>
      <w:lvlJc w:val="left"/>
      <w:pPr>
        <w:ind w:left="1778" w:hanging="0"/>
      </w:pPr>
      <w:rPr>
        <w:rFonts w:ascii="Courier New" w:hAnsi="Courier New" w:eastAsia="Courier New" w:cs="Courier New"/>
        <w:spacing w:val="0" w:percent="100"/>
      </w:rPr>
    </w:lvl>
    <w:lvl w:ilvl="2">
      <w:numFmt w:val="bullet"/>
      <w:suff w:val="space"/>
      <w:lvlText w:val="§"/>
      <w:lvlJc w:val="left"/>
      <w:pPr>
        <w:ind w:left="2498" w:hanging="0"/>
      </w:pPr>
      <w:rPr>
        <w:rFonts w:ascii="Wingdings" w:hAnsi="Wingdings" w:eastAsia="Wingdings" w:cs="Wingdings"/>
        <w:spacing w:val="0" w:percent="100"/>
      </w:rPr>
    </w:lvl>
    <w:lvl w:ilvl="3">
      <w:numFmt w:val="bullet"/>
      <w:suff w:val="space"/>
      <w:lvlText w:val="·"/>
      <w:lvlJc w:val="left"/>
      <w:pPr>
        <w:ind w:left="3218" w:hanging="0"/>
      </w:pPr>
      <w:rPr>
        <w:rFonts w:ascii="Symbol" w:hAnsi="Symbol" w:eastAsia="Symbol" w:cs="Symbol"/>
        <w:spacing w:val="0" w:percent="100"/>
      </w:rPr>
    </w:lvl>
    <w:lvl w:ilvl="4">
      <w:numFmt w:val="bullet"/>
      <w:suff w:val="space"/>
      <w:lvlText w:val="o"/>
      <w:lvlJc w:val="left"/>
      <w:pPr>
        <w:ind w:left="3938" w:hanging="0"/>
      </w:pPr>
      <w:rPr>
        <w:rFonts w:ascii="Courier New" w:hAnsi="Courier New" w:eastAsia="Courier New" w:cs="Courier New"/>
        <w:spacing w:val="0" w:percent="100"/>
      </w:rPr>
    </w:lvl>
    <w:lvl w:ilvl="5">
      <w:numFmt w:val="bullet"/>
      <w:suff w:val="space"/>
      <w:lvlText w:val="§"/>
      <w:lvlJc w:val="left"/>
      <w:pPr>
        <w:ind w:left="4658" w:hanging="0"/>
      </w:pPr>
      <w:rPr>
        <w:rFonts w:ascii="Wingdings" w:hAnsi="Wingdings" w:eastAsia="Wingdings" w:cs="Wingdings"/>
        <w:spacing w:val="0" w:percent="100"/>
      </w:rPr>
    </w:lvl>
    <w:lvl w:ilvl="6">
      <w:numFmt w:val="bullet"/>
      <w:suff w:val="space"/>
      <w:lvlText w:val="·"/>
      <w:lvlJc w:val="left"/>
      <w:pPr>
        <w:ind w:left="5378" w:hanging="0"/>
      </w:pPr>
      <w:rPr>
        <w:rFonts w:ascii="Symbol" w:hAnsi="Symbol" w:eastAsia="Symbol" w:cs="Symbol"/>
        <w:spacing w:val="0" w:percent="100"/>
      </w:rPr>
    </w:lvl>
    <w:lvl w:ilvl="7">
      <w:numFmt w:val="bullet"/>
      <w:suff w:val="space"/>
      <w:lvlText w:val="o"/>
      <w:lvlJc w:val="left"/>
      <w:pPr>
        <w:ind w:left="6098" w:hanging="0"/>
      </w:pPr>
      <w:rPr>
        <w:rFonts w:ascii="Courier New" w:hAnsi="Courier New" w:eastAsia="Courier New" w:cs="Courier New"/>
        <w:spacing w:val="0" w:percent="100"/>
      </w:rPr>
    </w:lvl>
    <w:lvl w:ilvl="8">
      <w:numFmt w:val="bullet"/>
      <w:suff w:val="space"/>
      <w:lvlText w:val="§"/>
      <w:lvlJc w:val="left"/>
      <w:pPr>
        <w:ind w:left="6818" w:hanging="0"/>
      </w:pPr>
      <w:rPr>
        <w:rFonts w:ascii="Wingdings" w:hAnsi="Wingdings" w:eastAsia="Wingdings" w:cs="Wingdings"/>
        <w:spacing w:val="0" w:percent="100"/>
      </w:rPr>
    </w:lvl>
  </w:abstractNum>
  <w:abstractNum w:abstractNumId="22">
    <w:multiLevelType w:val="hybridMultilevel"/>
    <w:name w:val="Нумерованный список 22"/>
    <w:lvl w:ilvl="0">
      <w:numFmt w:val="bullet"/>
      <w:suff w:val="space"/>
      <w:lvlText w:val="•"/>
      <w:lvlJc w:val="left"/>
      <w:pPr>
        <w:ind w:left="360" w:hanging="0"/>
      </w:pPr>
      <w:rPr>
        <w:rFonts w:ascii="Arial" w:hAnsi="Arial" w:eastAsia="Arial" w:cs="Arial"/>
        <w:b w:val="0"/>
        <w:color w:val="000000"/>
        <w:spacing w:val="0" w:percent="100"/>
        <w:sz w:val="19"/>
        <w:szCs w:val="19"/>
        <w:u w:color="auto" w:val="none"/>
        <w:vertAlign w:val="baseline"/>
      </w:rPr>
    </w:lvl>
    <w:lvl w:ilvl="1">
      <w:numFmt w:val="bullet"/>
      <w:suff w:val="space"/>
      <w:lvlText w:val="o"/>
      <w:lvlJc w:val="left"/>
      <w:pPr>
        <w:ind w:left="555" w:hanging="0"/>
      </w:pPr>
      <w:rPr>
        <w:rFonts w:ascii="Arial" w:hAnsi="Arial" w:eastAsia="Arial" w:cs="Arial"/>
        <w:b w:val="0"/>
        <w:color w:val="000000"/>
        <w:spacing w:val="0" w:percent="100"/>
        <w:sz w:val="19"/>
        <w:szCs w:val="19"/>
        <w:u w:color="auto" w:val="none"/>
        <w:vertAlign w:val="baseline"/>
      </w:rPr>
    </w:lvl>
    <w:lvl w:ilvl="2">
      <w:numFmt w:val="bullet"/>
      <w:suff w:val="space"/>
      <w:lvlText w:val="–"/>
      <w:lvlJc w:val="left"/>
      <w:pPr>
        <w:ind w:left="915" w:hanging="0"/>
      </w:pPr>
      <w:rPr>
        <w:rFonts w:ascii="Tinos" w:hAnsi="Tinos" w:eastAsia="Tinos" w:cs="Tinos"/>
        <w:b w:val="0"/>
        <w:color w:val="000000"/>
        <w:spacing w:val="0" w:percent="100"/>
        <w:sz w:val="28"/>
        <w:szCs w:val="19"/>
        <w:u w:color="auto" w:val="none"/>
        <w:vertAlign w:val="baseline"/>
      </w:rPr>
    </w:lvl>
    <w:lvl w:ilvl="3">
      <w:numFmt w:val="bullet"/>
      <w:suff w:val="space"/>
      <w:lvlText w:val="•"/>
      <w:lvlJc w:val="left"/>
      <w:pPr>
        <w:ind w:left="1470" w:hanging="0"/>
      </w:pPr>
      <w:rPr>
        <w:rFonts w:ascii="Arial" w:hAnsi="Arial" w:eastAsia="Arial" w:cs="Arial"/>
        <w:b w:val="0"/>
        <w:color w:val="000000"/>
        <w:spacing w:val="0" w:percent="100"/>
        <w:sz w:val="19"/>
        <w:szCs w:val="19"/>
        <w:u w:color="auto" w:val="none"/>
        <w:vertAlign w:val="baseline"/>
      </w:rPr>
    </w:lvl>
    <w:lvl w:ilvl="4">
      <w:numFmt w:val="bullet"/>
      <w:suff w:val="space"/>
      <w:lvlText w:val="o"/>
      <w:lvlJc w:val="left"/>
      <w:pPr>
        <w:ind w:left="2190" w:hanging="0"/>
      </w:pPr>
      <w:rPr>
        <w:rFonts w:ascii="Arial" w:hAnsi="Arial" w:eastAsia="Arial" w:cs="Arial"/>
        <w:b w:val="0"/>
        <w:color w:val="000000"/>
        <w:spacing w:val="0" w:percent="100"/>
        <w:sz w:val="19"/>
        <w:szCs w:val="19"/>
        <w:u w:color="auto" w:val="none"/>
        <w:vertAlign w:val="baseline"/>
      </w:rPr>
    </w:lvl>
    <w:lvl w:ilvl="5">
      <w:numFmt w:val="bullet"/>
      <w:suff w:val="space"/>
      <w:lvlText w:val="▪"/>
      <w:lvlJc w:val="left"/>
      <w:pPr>
        <w:ind w:left="2910" w:hanging="0"/>
      </w:pPr>
      <w:rPr>
        <w:rFonts w:ascii="Arial" w:hAnsi="Arial" w:eastAsia="Arial" w:cs="Arial"/>
        <w:b w:val="0"/>
        <w:color w:val="000000"/>
        <w:spacing w:val="0" w:percent="100"/>
        <w:sz w:val="19"/>
        <w:szCs w:val="19"/>
        <w:u w:color="auto" w:val="none"/>
        <w:vertAlign w:val="baseline"/>
      </w:rPr>
    </w:lvl>
    <w:lvl w:ilvl="6">
      <w:numFmt w:val="bullet"/>
      <w:suff w:val="space"/>
      <w:lvlText w:val="•"/>
      <w:lvlJc w:val="left"/>
      <w:pPr>
        <w:ind w:left="3630" w:hanging="0"/>
      </w:pPr>
      <w:rPr>
        <w:rFonts w:ascii="Arial" w:hAnsi="Arial" w:eastAsia="Arial" w:cs="Arial"/>
        <w:b w:val="0"/>
        <w:color w:val="000000"/>
        <w:spacing w:val="0" w:percent="100"/>
        <w:sz w:val="19"/>
        <w:szCs w:val="19"/>
        <w:u w:color="auto" w:val="none"/>
        <w:vertAlign w:val="baseline"/>
      </w:rPr>
    </w:lvl>
    <w:lvl w:ilvl="7">
      <w:numFmt w:val="bullet"/>
      <w:suff w:val="space"/>
      <w:lvlText w:val="o"/>
      <w:lvlJc w:val="left"/>
      <w:pPr>
        <w:ind w:left="4350" w:hanging="0"/>
      </w:pPr>
      <w:rPr>
        <w:rFonts w:ascii="Arial" w:hAnsi="Arial" w:eastAsia="Arial" w:cs="Arial"/>
        <w:b w:val="0"/>
        <w:color w:val="000000"/>
        <w:spacing w:val="0" w:percent="100"/>
        <w:sz w:val="19"/>
        <w:szCs w:val="19"/>
        <w:u w:color="auto" w:val="none"/>
        <w:vertAlign w:val="baseline"/>
      </w:rPr>
    </w:lvl>
    <w:lvl w:ilvl="8">
      <w:numFmt w:val="bullet"/>
      <w:suff w:val="space"/>
      <w:lvlText w:val="▪"/>
      <w:lvlJc w:val="left"/>
      <w:pPr>
        <w:ind w:left="5070" w:hanging="0"/>
      </w:pPr>
      <w:rPr>
        <w:rFonts w:ascii="Arial" w:hAnsi="Arial" w:eastAsia="Arial" w:cs="Arial"/>
        <w:b w:val="0"/>
        <w:color w:val="000000"/>
        <w:spacing w:val="0" w:percent="100"/>
        <w:sz w:val="19"/>
        <w:szCs w:val="19"/>
        <w:u w:color="auto" w:val="none"/>
        <w:vertAlign w:val="baseline"/>
      </w:rPr>
    </w:lvl>
  </w:abstractNum>
  <w:abstractNum w:abstractNumId="23">
    <w:multiLevelType w:val="hybridMultilevel"/>
    <w:name w:val="Нумерованный список 23"/>
    <w:lvl w:ilvl="0">
      <w:start w:val="1"/>
      <w:numFmt w:val="decimal"/>
      <w:suff w:val="space"/>
      <w:lvlText w:val="%1"/>
      <w:lvlJc w:val="left"/>
      <w:pPr>
        <w:ind w:left="360" w:hanging="0"/>
      </w:pPr>
      <w:rPr>
        <w:rFonts w:ascii="Arial" w:hAnsi="Arial" w:eastAsia="Arial" w:cs="Arial"/>
        <w:b w:val="0"/>
        <w:color w:val="000000"/>
        <w:spacing w:val="0" w:percent="100"/>
        <w:sz w:val="19"/>
        <w:szCs w:val="19"/>
        <w:u w:color="auto" w:val="none"/>
        <w:vertAlign w:val="baseline"/>
      </w:rPr>
    </w:lvl>
    <w:lvl w:ilvl="1">
      <w:start w:val="1"/>
      <w:numFmt w:val="lowerLetter"/>
      <w:suff w:val="space"/>
      <w:lvlText w:val="%2"/>
      <w:lvlJc w:val="left"/>
      <w:pPr>
        <w:ind w:left="555" w:hanging="0"/>
      </w:pPr>
      <w:rPr>
        <w:rFonts w:ascii="Arial" w:hAnsi="Arial" w:eastAsia="Arial" w:cs="Arial"/>
        <w:b w:val="0"/>
        <w:color w:val="000000"/>
        <w:spacing w:val="0" w:percent="100"/>
        <w:sz w:val="19"/>
        <w:szCs w:val="19"/>
        <w:u w:color="auto" w:val="none"/>
        <w:vertAlign w:val="baseline"/>
      </w:rPr>
    </w:lvl>
    <w:lvl w:ilvl="2">
      <w:start w:val="1"/>
      <w:numFmt w:val="decimal"/>
      <w:suff w:val="space"/>
      <w:lvlText w:val="%3)"/>
      <w:lvlJc w:val="left"/>
      <w:pPr>
        <w:ind w:left="915" w:hanging="0"/>
      </w:pPr>
      <w:rPr>
        <w:rFonts w:ascii="Tinos" w:hAnsi="Tinos" w:eastAsia="Tinos" w:cs="Tinos"/>
        <w:b w:val="0"/>
        <w:color w:val="000000"/>
        <w:spacing w:val="0" w:percent="100"/>
        <w:sz w:val="28"/>
        <w:szCs w:val="19"/>
        <w:u w:color="auto" w:val="none"/>
        <w:vertAlign w:val="baseline"/>
      </w:rPr>
    </w:lvl>
    <w:lvl w:ilvl="3">
      <w:start w:val="1"/>
      <w:numFmt w:val="decimal"/>
      <w:suff w:val="space"/>
      <w:lvlText w:val="%4"/>
      <w:lvlJc w:val="left"/>
      <w:pPr>
        <w:ind w:left="1470" w:hanging="0"/>
      </w:pPr>
      <w:rPr>
        <w:rFonts w:ascii="Arial" w:hAnsi="Arial" w:eastAsia="Arial" w:cs="Arial"/>
        <w:b w:val="0"/>
        <w:color w:val="000000"/>
        <w:spacing w:val="0" w:percent="100"/>
        <w:sz w:val="19"/>
        <w:szCs w:val="19"/>
        <w:u w:color="auto" w:val="none"/>
        <w:vertAlign w:val="baseline"/>
      </w:rPr>
    </w:lvl>
    <w:lvl w:ilvl="4">
      <w:start w:val="1"/>
      <w:numFmt w:val="lowerLetter"/>
      <w:suff w:val="space"/>
      <w:lvlText w:val="%5"/>
      <w:lvlJc w:val="left"/>
      <w:pPr>
        <w:ind w:left="2190" w:hanging="0"/>
      </w:pPr>
      <w:rPr>
        <w:rFonts w:ascii="Arial" w:hAnsi="Arial" w:eastAsia="Arial" w:cs="Arial"/>
        <w:b w:val="0"/>
        <w:color w:val="000000"/>
        <w:spacing w:val="0" w:percent="100"/>
        <w:sz w:val="19"/>
        <w:szCs w:val="19"/>
        <w:u w:color="auto" w:val="none"/>
        <w:vertAlign w:val="baseline"/>
      </w:rPr>
    </w:lvl>
    <w:lvl w:ilvl="5">
      <w:start w:val="1"/>
      <w:numFmt w:val="lowerRoman"/>
      <w:suff w:val="space"/>
      <w:lvlText w:val="%6"/>
      <w:lvlJc w:val="left"/>
      <w:pPr>
        <w:ind w:left="2910" w:hanging="0"/>
      </w:pPr>
      <w:rPr>
        <w:rFonts w:ascii="Arial" w:hAnsi="Arial" w:eastAsia="Arial" w:cs="Arial"/>
        <w:b w:val="0"/>
        <w:color w:val="000000"/>
        <w:spacing w:val="0" w:percent="100"/>
        <w:sz w:val="19"/>
        <w:szCs w:val="19"/>
        <w:u w:color="auto" w:val="none"/>
        <w:vertAlign w:val="baseline"/>
      </w:rPr>
    </w:lvl>
    <w:lvl w:ilvl="6">
      <w:start w:val="1"/>
      <w:numFmt w:val="decimal"/>
      <w:suff w:val="space"/>
      <w:lvlText w:val="%7"/>
      <w:lvlJc w:val="left"/>
      <w:pPr>
        <w:ind w:left="3630" w:hanging="0"/>
      </w:pPr>
      <w:rPr>
        <w:rFonts w:ascii="Arial" w:hAnsi="Arial" w:eastAsia="Arial" w:cs="Arial"/>
        <w:b w:val="0"/>
        <w:color w:val="000000"/>
        <w:spacing w:val="0" w:percent="100"/>
        <w:sz w:val="19"/>
        <w:szCs w:val="19"/>
        <w:u w:color="auto" w:val="none"/>
        <w:vertAlign w:val="baseline"/>
      </w:rPr>
    </w:lvl>
    <w:lvl w:ilvl="7">
      <w:start w:val="1"/>
      <w:numFmt w:val="lowerLetter"/>
      <w:suff w:val="space"/>
      <w:lvlText w:val="%8"/>
      <w:lvlJc w:val="left"/>
      <w:pPr>
        <w:ind w:left="4350" w:hanging="0"/>
      </w:pPr>
      <w:rPr>
        <w:rFonts w:ascii="Arial" w:hAnsi="Arial" w:eastAsia="Arial" w:cs="Arial"/>
        <w:b w:val="0"/>
        <w:color w:val="000000"/>
        <w:spacing w:val="0" w:percent="100"/>
        <w:sz w:val="19"/>
        <w:szCs w:val="19"/>
        <w:u w:color="auto" w:val="none"/>
        <w:vertAlign w:val="baseline"/>
      </w:rPr>
    </w:lvl>
    <w:lvl w:ilvl="8">
      <w:start w:val="1"/>
      <w:numFmt w:val="lowerRoman"/>
      <w:suff w:val="space"/>
      <w:lvlText w:val="%9"/>
      <w:lvlJc w:val="left"/>
      <w:pPr>
        <w:ind w:left="5070" w:hanging="0"/>
      </w:pPr>
      <w:rPr>
        <w:rFonts w:ascii="Arial" w:hAnsi="Arial" w:eastAsia="Arial" w:cs="Arial"/>
        <w:b w:val="0"/>
        <w:color w:val="000000"/>
        <w:spacing w:val="0" w:percent="100"/>
        <w:sz w:val="19"/>
        <w:szCs w:val="19"/>
        <w:u w:color="auto" w:val="none"/>
        <w:vertAlign w:val="baseline"/>
      </w:rPr>
    </w:lvl>
  </w:abstractNum>
  <w:abstractNum w:abstractNumId="24">
    <w:multiLevelType w:val="hybridMultilevel"/>
    <w:name w:val="Нумерованный список 24"/>
    <w:lvl w:ilvl="0">
      <w:start w:val="1"/>
      <w:numFmt w:val="decimal"/>
      <w:suff w:val="space"/>
      <w:lvlText w:val="%1"/>
      <w:lvlJc w:val="left"/>
      <w:pPr>
        <w:ind w:left="360" w:hanging="0"/>
      </w:pPr>
      <w:rPr>
        <w:rFonts w:ascii="Arial" w:hAnsi="Arial" w:eastAsia="Arial" w:cs="Arial"/>
        <w:b w:val="0"/>
        <w:color w:val="000000"/>
        <w:spacing w:val="0" w:percent="100"/>
        <w:sz w:val="19"/>
        <w:szCs w:val="19"/>
        <w:u w:color="auto" w:val="none"/>
        <w:vertAlign w:val="baseline"/>
      </w:rPr>
    </w:lvl>
    <w:lvl w:ilvl="1">
      <w:start w:val="1"/>
      <w:numFmt w:val="lowerLetter"/>
      <w:suff w:val="space"/>
      <w:lvlText w:val="%2"/>
      <w:lvlJc w:val="left"/>
      <w:pPr>
        <w:ind w:left="555" w:hanging="0"/>
      </w:pPr>
      <w:rPr>
        <w:rFonts w:ascii="Arial" w:hAnsi="Arial" w:eastAsia="Arial" w:cs="Arial"/>
        <w:b w:val="0"/>
        <w:color w:val="000000"/>
        <w:spacing w:val="0" w:percent="100"/>
        <w:sz w:val="19"/>
        <w:szCs w:val="19"/>
        <w:u w:color="auto" w:val="none"/>
        <w:vertAlign w:val="baseline"/>
      </w:rPr>
    </w:lvl>
    <w:lvl w:ilvl="2">
      <w:start w:val="1"/>
      <w:numFmt w:val="decimal"/>
      <w:suff w:val="space"/>
      <w:lvlText w:val="%3)"/>
      <w:lvlJc w:val="left"/>
      <w:pPr>
        <w:ind w:left="618" w:hanging="0"/>
      </w:pPr>
      <w:rPr>
        <w:rFonts w:ascii="Tinos" w:hAnsi="Tinos" w:eastAsia="Tinos" w:cs="Tinos"/>
        <w:b w:val="0"/>
        <w:color w:val="000000"/>
        <w:spacing w:val="0" w:percent="100"/>
        <w:sz w:val="28"/>
        <w:szCs w:val="19"/>
        <w:u w:color="auto" w:val="none"/>
        <w:vertAlign w:val="baseline"/>
      </w:rPr>
    </w:lvl>
    <w:lvl w:ilvl="3">
      <w:start w:val="1"/>
      <w:numFmt w:val="decimal"/>
      <w:suff w:val="space"/>
      <w:lvlText w:val="%4"/>
      <w:lvlJc w:val="left"/>
      <w:pPr>
        <w:ind w:left="1470" w:hanging="0"/>
      </w:pPr>
      <w:rPr>
        <w:rFonts w:ascii="Arial" w:hAnsi="Arial" w:eastAsia="Arial" w:cs="Arial"/>
        <w:b w:val="0"/>
        <w:color w:val="000000"/>
        <w:spacing w:val="0" w:percent="100"/>
        <w:sz w:val="19"/>
        <w:szCs w:val="19"/>
        <w:u w:color="auto" w:val="none"/>
        <w:vertAlign w:val="baseline"/>
      </w:rPr>
    </w:lvl>
    <w:lvl w:ilvl="4">
      <w:start w:val="1"/>
      <w:numFmt w:val="lowerLetter"/>
      <w:suff w:val="space"/>
      <w:lvlText w:val="%5"/>
      <w:lvlJc w:val="left"/>
      <w:pPr>
        <w:ind w:left="2190" w:hanging="0"/>
      </w:pPr>
      <w:rPr>
        <w:rFonts w:ascii="Arial" w:hAnsi="Arial" w:eastAsia="Arial" w:cs="Arial"/>
        <w:b w:val="0"/>
        <w:color w:val="000000"/>
        <w:spacing w:val="0" w:percent="100"/>
        <w:sz w:val="19"/>
        <w:szCs w:val="19"/>
        <w:u w:color="auto" w:val="none"/>
        <w:vertAlign w:val="baseline"/>
      </w:rPr>
    </w:lvl>
    <w:lvl w:ilvl="5">
      <w:start w:val="1"/>
      <w:numFmt w:val="lowerRoman"/>
      <w:suff w:val="space"/>
      <w:lvlText w:val="%6"/>
      <w:lvlJc w:val="left"/>
      <w:pPr>
        <w:ind w:left="2910" w:hanging="0"/>
      </w:pPr>
      <w:rPr>
        <w:rFonts w:ascii="Arial" w:hAnsi="Arial" w:eastAsia="Arial" w:cs="Arial"/>
        <w:b w:val="0"/>
        <w:color w:val="000000"/>
        <w:spacing w:val="0" w:percent="100"/>
        <w:sz w:val="19"/>
        <w:szCs w:val="19"/>
        <w:u w:color="auto" w:val="none"/>
        <w:vertAlign w:val="baseline"/>
      </w:rPr>
    </w:lvl>
    <w:lvl w:ilvl="6">
      <w:start w:val="1"/>
      <w:numFmt w:val="decimal"/>
      <w:suff w:val="space"/>
      <w:lvlText w:val="%7"/>
      <w:lvlJc w:val="left"/>
      <w:pPr>
        <w:ind w:left="3630" w:hanging="0"/>
      </w:pPr>
      <w:rPr>
        <w:rFonts w:ascii="Arial" w:hAnsi="Arial" w:eastAsia="Arial" w:cs="Arial"/>
        <w:b w:val="0"/>
        <w:color w:val="000000"/>
        <w:spacing w:val="0" w:percent="100"/>
        <w:sz w:val="19"/>
        <w:szCs w:val="19"/>
        <w:u w:color="auto" w:val="none"/>
        <w:vertAlign w:val="baseline"/>
      </w:rPr>
    </w:lvl>
    <w:lvl w:ilvl="7">
      <w:start w:val="1"/>
      <w:numFmt w:val="lowerLetter"/>
      <w:suff w:val="space"/>
      <w:lvlText w:val="%8"/>
      <w:lvlJc w:val="left"/>
      <w:pPr>
        <w:ind w:left="4350" w:hanging="0"/>
      </w:pPr>
      <w:rPr>
        <w:rFonts w:ascii="Arial" w:hAnsi="Arial" w:eastAsia="Arial" w:cs="Arial"/>
        <w:b w:val="0"/>
        <w:color w:val="000000"/>
        <w:spacing w:val="0" w:percent="100"/>
        <w:sz w:val="19"/>
        <w:szCs w:val="19"/>
        <w:u w:color="auto" w:val="none"/>
        <w:vertAlign w:val="baseline"/>
      </w:rPr>
    </w:lvl>
    <w:lvl w:ilvl="8">
      <w:start w:val="1"/>
      <w:numFmt w:val="lowerRoman"/>
      <w:suff w:val="space"/>
      <w:lvlText w:val="%9"/>
      <w:lvlJc w:val="left"/>
      <w:pPr>
        <w:ind w:left="5070" w:hanging="0"/>
      </w:pPr>
      <w:rPr>
        <w:rFonts w:ascii="Arial" w:hAnsi="Arial" w:eastAsia="Arial" w:cs="Arial"/>
        <w:b w:val="0"/>
        <w:color w:val="000000"/>
        <w:spacing w:val="0" w:percent="100"/>
        <w:sz w:val="19"/>
        <w:szCs w:val="19"/>
        <w:u w:color="auto" w:val="none"/>
        <w:vertAlign w:val="baseline"/>
      </w:rPr>
    </w:lvl>
  </w:abstractNum>
  <w:abstractNum w:abstractNumId="25">
    <w:multiLevelType w:val="hybridMultilevel"/>
    <w:name w:val="Нумерованный список 25"/>
    <w:lvl w:ilvl="0">
      <w:numFmt w:val="bullet"/>
      <w:suff w:val="space"/>
      <w:lvlText w:val="–"/>
      <w:lvlJc w:val="left"/>
      <w:pPr>
        <w:ind w:left="1058" w:hanging="0"/>
      </w:pPr>
      <w:rPr>
        <w:rFonts w:ascii="Arial" w:hAnsi="Arial" w:eastAsia="Arial" w:cs="Arial"/>
        <w:spacing w:val="0" w:percent="100"/>
      </w:rPr>
    </w:lvl>
    <w:lvl w:ilvl="1">
      <w:numFmt w:val="bullet"/>
      <w:suff w:val="space"/>
      <w:lvlText w:val="o"/>
      <w:lvlJc w:val="left"/>
      <w:pPr>
        <w:ind w:left="1778" w:hanging="0"/>
      </w:pPr>
      <w:rPr>
        <w:rFonts w:ascii="Courier New" w:hAnsi="Courier New" w:eastAsia="Courier New" w:cs="Courier New"/>
        <w:spacing w:val="0" w:percent="100"/>
      </w:rPr>
    </w:lvl>
    <w:lvl w:ilvl="2">
      <w:numFmt w:val="bullet"/>
      <w:suff w:val="space"/>
      <w:lvlText w:val="§"/>
      <w:lvlJc w:val="left"/>
      <w:pPr>
        <w:ind w:left="2498" w:hanging="0"/>
      </w:pPr>
      <w:rPr>
        <w:rFonts w:ascii="Wingdings" w:hAnsi="Wingdings" w:eastAsia="Wingdings" w:cs="Wingdings"/>
        <w:spacing w:val="0" w:percent="100"/>
      </w:rPr>
    </w:lvl>
    <w:lvl w:ilvl="3">
      <w:numFmt w:val="bullet"/>
      <w:suff w:val="space"/>
      <w:lvlText w:val="·"/>
      <w:lvlJc w:val="left"/>
      <w:pPr>
        <w:ind w:left="3218" w:hanging="0"/>
      </w:pPr>
      <w:rPr>
        <w:rFonts w:ascii="Symbol" w:hAnsi="Symbol" w:eastAsia="Symbol" w:cs="Symbol"/>
        <w:spacing w:val="0" w:percent="100"/>
      </w:rPr>
    </w:lvl>
    <w:lvl w:ilvl="4">
      <w:numFmt w:val="bullet"/>
      <w:suff w:val="space"/>
      <w:lvlText w:val="o"/>
      <w:lvlJc w:val="left"/>
      <w:pPr>
        <w:ind w:left="3938" w:hanging="0"/>
      </w:pPr>
      <w:rPr>
        <w:rFonts w:ascii="Courier New" w:hAnsi="Courier New" w:eastAsia="Courier New" w:cs="Courier New"/>
        <w:spacing w:val="0" w:percent="100"/>
      </w:rPr>
    </w:lvl>
    <w:lvl w:ilvl="5">
      <w:numFmt w:val="bullet"/>
      <w:suff w:val="space"/>
      <w:lvlText w:val="§"/>
      <w:lvlJc w:val="left"/>
      <w:pPr>
        <w:ind w:left="4658" w:hanging="0"/>
      </w:pPr>
      <w:rPr>
        <w:rFonts w:ascii="Wingdings" w:hAnsi="Wingdings" w:eastAsia="Wingdings" w:cs="Wingdings"/>
        <w:spacing w:val="0" w:percent="100"/>
      </w:rPr>
    </w:lvl>
    <w:lvl w:ilvl="6">
      <w:numFmt w:val="bullet"/>
      <w:suff w:val="space"/>
      <w:lvlText w:val="·"/>
      <w:lvlJc w:val="left"/>
      <w:pPr>
        <w:ind w:left="5378" w:hanging="0"/>
      </w:pPr>
      <w:rPr>
        <w:rFonts w:ascii="Symbol" w:hAnsi="Symbol" w:eastAsia="Symbol" w:cs="Symbol"/>
        <w:spacing w:val="0" w:percent="100"/>
      </w:rPr>
    </w:lvl>
    <w:lvl w:ilvl="7">
      <w:numFmt w:val="bullet"/>
      <w:suff w:val="space"/>
      <w:lvlText w:val="o"/>
      <w:lvlJc w:val="left"/>
      <w:pPr>
        <w:ind w:left="6098" w:hanging="0"/>
      </w:pPr>
      <w:rPr>
        <w:rFonts w:ascii="Courier New" w:hAnsi="Courier New" w:eastAsia="Courier New" w:cs="Courier New"/>
        <w:spacing w:val="0" w:percent="100"/>
      </w:rPr>
    </w:lvl>
    <w:lvl w:ilvl="8">
      <w:numFmt w:val="bullet"/>
      <w:suff w:val="space"/>
      <w:lvlText w:val="§"/>
      <w:lvlJc w:val="left"/>
      <w:pPr>
        <w:ind w:left="6818" w:hanging="0"/>
      </w:pPr>
      <w:rPr>
        <w:rFonts w:ascii="Wingdings" w:hAnsi="Wingdings" w:eastAsia="Wingdings" w:cs="Wingdings"/>
        <w:spacing w:val="0" w:percent="100"/>
      </w:rPr>
    </w:lvl>
  </w:abstractNum>
  <w:abstractNum w:abstractNumId="26">
    <w:multiLevelType w:val="hybridMultilevel"/>
    <w:name w:val="Нумерованный список 26"/>
    <w:lvl w:ilvl="0">
      <w:numFmt w:val="bullet"/>
      <w:suff w:val="space"/>
      <w:lvlText w:val="–"/>
      <w:lvlJc w:val="left"/>
      <w:pPr>
        <w:ind w:left="889" w:hanging="0"/>
      </w:pPr>
      <w:rPr>
        <w:rFonts w:ascii="Arial" w:hAnsi="Arial" w:eastAsia="Arial" w:cs="Arial"/>
        <w:spacing w:val="0" w:percent="100"/>
      </w:rPr>
    </w:lvl>
    <w:lvl w:ilvl="1">
      <w:numFmt w:val="bullet"/>
      <w:suff w:val="space"/>
      <w:lvlText w:val="o"/>
      <w:lvlJc w:val="left"/>
      <w:pPr>
        <w:ind w:left="1609" w:hanging="0"/>
      </w:pPr>
      <w:rPr>
        <w:rFonts w:ascii="Courier New" w:hAnsi="Courier New" w:eastAsia="Courier New" w:cs="Courier New"/>
        <w:spacing w:val="0" w:percent="100"/>
      </w:rPr>
    </w:lvl>
    <w:lvl w:ilvl="2">
      <w:numFmt w:val="bullet"/>
      <w:suff w:val="space"/>
      <w:lvlText w:val="§"/>
      <w:lvlJc w:val="left"/>
      <w:pPr>
        <w:ind w:left="2329" w:hanging="0"/>
      </w:pPr>
      <w:rPr>
        <w:rFonts w:ascii="Wingdings" w:hAnsi="Wingdings" w:eastAsia="Wingdings" w:cs="Wingdings"/>
        <w:spacing w:val="0" w:percent="100"/>
      </w:rPr>
    </w:lvl>
    <w:lvl w:ilvl="3">
      <w:numFmt w:val="bullet"/>
      <w:suff w:val="space"/>
      <w:lvlText w:val="·"/>
      <w:lvlJc w:val="left"/>
      <w:pPr>
        <w:ind w:left="3049" w:hanging="0"/>
      </w:pPr>
      <w:rPr>
        <w:rFonts w:ascii="Symbol" w:hAnsi="Symbol" w:eastAsia="Symbol" w:cs="Symbol"/>
        <w:spacing w:val="0" w:percent="100"/>
      </w:rPr>
    </w:lvl>
    <w:lvl w:ilvl="4">
      <w:numFmt w:val="bullet"/>
      <w:suff w:val="space"/>
      <w:lvlText w:val="o"/>
      <w:lvlJc w:val="left"/>
      <w:pPr>
        <w:ind w:left="3769" w:hanging="0"/>
      </w:pPr>
      <w:rPr>
        <w:rFonts w:ascii="Courier New" w:hAnsi="Courier New" w:eastAsia="Courier New" w:cs="Courier New"/>
        <w:spacing w:val="0" w:percent="100"/>
      </w:rPr>
    </w:lvl>
    <w:lvl w:ilvl="5">
      <w:numFmt w:val="bullet"/>
      <w:suff w:val="space"/>
      <w:lvlText w:val="§"/>
      <w:lvlJc w:val="left"/>
      <w:pPr>
        <w:ind w:left="4489" w:hanging="0"/>
      </w:pPr>
      <w:rPr>
        <w:rFonts w:ascii="Wingdings" w:hAnsi="Wingdings" w:eastAsia="Wingdings" w:cs="Wingdings"/>
        <w:spacing w:val="0" w:percent="100"/>
      </w:rPr>
    </w:lvl>
    <w:lvl w:ilvl="6">
      <w:numFmt w:val="bullet"/>
      <w:suff w:val="space"/>
      <w:lvlText w:val="·"/>
      <w:lvlJc w:val="left"/>
      <w:pPr>
        <w:ind w:left="5209" w:hanging="0"/>
      </w:pPr>
      <w:rPr>
        <w:rFonts w:ascii="Symbol" w:hAnsi="Symbol" w:eastAsia="Symbol" w:cs="Symbol"/>
        <w:spacing w:val="0" w:percent="100"/>
      </w:rPr>
    </w:lvl>
    <w:lvl w:ilvl="7">
      <w:numFmt w:val="bullet"/>
      <w:suff w:val="space"/>
      <w:lvlText w:val="o"/>
      <w:lvlJc w:val="left"/>
      <w:pPr>
        <w:ind w:left="5929" w:hanging="0"/>
      </w:pPr>
      <w:rPr>
        <w:rFonts w:ascii="Courier New" w:hAnsi="Courier New" w:eastAsia="Courier New" w:cs="Courier New"/>
        <w:spacing w:val="0" w:percent="100"/>
      </w:rPr>
    </w:lvl>
    <w:lvl w:ilvl="8">
      <w:numFmt w:val="bullet"/>
      <w:suff w:val="space"/>
      <w:lvlText w:val="§"/>
      <w:lvlJc w:val="left"/>
      <w:pPr>
        <w:ind w:left="6649" w:hanging="0"/>
      </w:pPr>
      <w:rPr>
        <w:rFonts w:ascii="Wingdings" w:hAnsi="Wingdings" w:eastAsia="Wingdings" w:cs="Wingdings"/>
        <w:spacing w:val="0" w:percent="100"/>
      </w:rPr>
    </w:lvl>
  </w:abstractNum>
  <w:abstractNum w:abstractNumId="27">
    <w:multiLevelType w:val="hybridMultilevel"/>
    <w:name w:val="Нумерованный список 27"/>
    <w:lvl w:ilvl="0">
      <w:start w:val="1"/>
      <w:numFmt w:val="decimal"/>
      <w:suff w:val="space"/>
      <w:lvlText w:val="%1)"/>
      <w:lvlJc w:val="left"/>
      <w:pPr>
        <w:ind w:left="0" w:hanging="0"/>
      </w:pPr>
      <w:rPr>
        <w:spacing w:val="0" w:percent="100"/>
      </w:rPr>
    </w:lvl>
    <w:lvl w:ilvl="1">
      <w:numFmt w:val="bullet"/>
      <w:suff w:val="space"/>
      <w:lvlText w:val="o"/>
      <w:lvlJc w:val="left"/>
      <w:pPr>
        <w:ind w:left="0" w:hanging="0"/>
      </w:pPr>
      <w:rPr>
        <w:rFonts w:ascii="Courier New" w:hAnsi="Courier New"/>
        <w:spacing w:val="0" w:percent="100"/>
      </w:rPr>
    </w:lvl>
    <w:lvl w:ilvl="2">
      <w:numFmt w:val="bullet"/>
      <w:suff w:val="space"/>
      <w:lvlText w:val=""/>
      <w:lvlJc w:val="left"/>
      <w:pPr>
        <w:ind w:left="0" w:hanging="0"/>
      </w:pPr>
      <w:rPr>
        <w:rFonts w:ascii="Wingdings" w:hAnsi="Wingdings" w:eastAsia="Wingdings" w:cs="Wingdings"/>
        <w:spacing w:val="0" w:percent="100"/>
      </w:rPr>
    </w:lvl>
    <w:lvl w:ilvl="3">
      <w:numFmt w:val="bullet"/>
      <w:suff w:val="space"/>
      <w:lvlText w:val="·"/>
      <w:lvlJc w:val="left"/>
      <w:pPr>
        <w:ind w:left="0" w:hanging="0"/>
      </w:pPr>
      <w:rPr>
        <w:rFonts w:ascii="Symbol" w:hAnsi="Symbol"/>
        <w:spacing w:val="0" w:percent="100"/>
      </w:rPr>
    </w:lvl>
    <w:lvl w:ilvl="4">
      <w:numFmt w:val="bullet"/>
      <w:suff w:val="space"/>
      <w:lvlText w:val="o"/>
      <w:lvlJc w:val="left"/>
      <w:pPr>
        <w:ind w:left="0" w:hanging="0"/>
      </w:pPr>
      <w:rPr>
        <w:rFonts w:ascii="Courier New" w:hAnsi="Courier New"/>
        <w:spacing w:val="0" w:percent="100"/>
      </w:rPr>
    </w:lvl>
    <w:lvl w:ilvl="5">
      <w:numFmt w:val="bullet"/>
      <w:suff w:val="space"/>
      <w:lvlText w:val=""/>
      <w:lvlJc w:val="left"/>
      <w:pPr>
        <w:ind w:left="0" w:hanging="0"/>
      </w:pPr>
      <w:rPr>
        <w:rFonts w:ascii="Wingdings" w:hAnsi="Wingdings" w:eastAsia="Wingdings" w:cs="Wingdings"/>
        <w:spacing w:val="0" w:percent="100"/>
      </w:rPr>
    </w:lvl>
    <w:lvl w:ilvl="6">
      <w:numFmt w:val="bullet"/>
      <w:suff w:val="space"/>
      <w:lvlText w:val="·"/>
      <w:lvlJc w:val="left"/>
      <w:pPr>
        <w:ind w:left="0" w:hanging="0"/>
      </w:pPr>
      <w:rPr>
        <w:rFonts w:ascii="Symbol" w:hAnsi="Symbol"/>
        <w:spacing w:val="0" w:percent="100"/>
      </w:rPr>
    </w:lvl>
    <w:lvl w:ilvl="7">
      <w:numFmt w:val="bullet"/>
      <w:suff w:val="space"/>
      <w:lvlText w:val="o"/>
      <w:lvlJc w:val="left"/>
      <w:pPr>
        <w:ind w:left="0" w:hanging="0"/>
      </w:pPr>
      <w:rPr>
        <w:rFonts w:ascii="Courier New" w:hAnsi="Courier New"/>
        <w:spacing w:val="0" w:percent="100"/>
      </w:rPr>
    </w:lvl>
    <w:lvl w:ilvl="8">
      <w:numFmt w:val="bullet"/>
      <w:suff w:val="space"/>
      <w:lvlText w:val=""/>
      <w:lvlJc w:val="left"/>
      <w:pPr>
        <w:ind w:left="0" w:hanging="0"/>
      </w:pPr>
      <w:rPr>
        <w:rFonts w:ascii="Wingdings" w:hAnsi="Wingdings" w:eastAsia="Wingdings" w:cs="Wingdings"/>
        <w:spacing w:val="0" w:percent="100"/>
      </w:rPr>
    </w:lvl>
  </w:abstractNum>
  <w:abstractNum w:abstractNumId="28">
    <w:multiLevelType w:val="hybridMultilevel"/>
    <w:name w:val="Нумерованный список 28"/>
    <w:lvl w:ilvl="0">
      <w:numFmt w:val="bullet"/>
      <w:suff w:val="space"/>
      <w:lvlText w:val="–"/>
      <w:lvlJc w:val="left"/>
      <w:pPr>
        <w:ind w:left="1058" w:hanging="0"/>
      </w:pPr>
      <w:rPr>
        <w:rFonts w:ascii="Arial" w:hAnsi="Arial" w:eastAsia="Arial" w:cs="Arial"/>
        <w:spacing w:val="0" w:percent="100"/>
      </w:rPr>
    </w:lvl>
    <w:lvl w:ilvl="1">
      <w:numFmt w:val="bullet"/>
      <w:suff w:val="space"/>
      <w:lvlText w:val="o"/>
      <w:lvlJc w:val="left"/>
      <w:pPr>
        <w:ind w:left="1778" w:hanging="0"/>
      </w:pPr>
      <w:rPr>
        <w:rFonts w:ascii="Courier New" w:hAnsi="Courier New" w:eastAsia="Courier New" w:cs="Courier New"/>
        <w:spacing w:val="0" w:percent="100"/>
      </w:rPr>
    </w:lvl>
    <w:lvl w:ilvl="2">
      <w:numFmt w:val="bullet"/>
      <w:suff w:val="space"/>
      <w:lvlText w:val="§"/>
      <w:lvlJc w:val="left"/>
      <w:pPr>
        <w:ind w:left="2498" w:hanging="0"/>
      </w:pPr>
      <w:rPr>
        <w:rFonts w:ascii="Wingdings" w:hAnsi="Wingdings" w:eastAsia="Wingdings" w:cs="Wingdings"/>
        <w:spacing w:val="0" w:percent="100"/>
      </w:rPr>
    </w:lvl>
    <w:lvl w:ilvl="3">
      <w:numFmt w:val="bullet"/>
      <w:suff w:val="space"/>
      <w:lvlText w:val="·"/>
      <w:lvlJc w:val="left"/>
      <w:pPr>
        <w:ind w:left="3218" w:hanging="0"/>
      </w:pPr>
      <w:rPr>
        <w:rFonts w:ascii="Symbol" w:hAnsi="Symbol" w:eastAsia="Symbol" w:cs="Symbol"/>
        <w:spacing w:val="0" w:percent="100"/>
      </w:rPr>
    </w:lvl>
    <w:lvl w:ilvl="4">
      <w:numFmt w:val="bullet"/>
      <w:suff w:val="space"/>
      <w:lvlText w:val="o"/>
      <w:lvlJc w:val="left"/>
      <w:pPr>
        <w:ind w:left="3938" w:hanging="0"/>
      </w:pPr>
      <w:rPr>
        <w:rFonts w:ascii="Courier New" w:hAnsi="Courier New" w:eastAsia="Courier New" w:cs="Courier New"/>
        <w:spacing w:val="0" w:percent="100"/>
      </w:rPr>
    </w:lvl>
    <w:lvl w:ilvl="5">
      <w:numFmt w:val="bullet"/>
      <w:suff w:val="space"/>
      <w:lvlText w:val="§"/>
      <w:lvlJc w:val="left"/>
      <w:pPr>
        <w:ind w:left="4658" w:hanging="0"/>
      </w:pPr>
      <w:rPr>
        <w:rFonts w:ascii="Wingdings" w:hAnsi="Wingdings" w:eastAsia="Wingdings" w:cs="Wingdings"/>
        <w:spacing w:val="0" w:percent="100"/>
      </w:rPr>
    </w:lvl>
    <w:lvl w:ilvl="6">
      <w:numFmt w:val="bullet"/>
      <w:suff w:val="space"/>
      <w:lvlText w:val="·"/>
      <w:lvlJc w:val="left"/>
      <w:pPr>
        <w:ind w:left="5378" w:hanging="0"/>
      </w:pPr>
      <w:rPr>
        <w:rFonts w:ascii="Symbol" w:hAnsi="Symbol" w:eastAsia="Symbol" w:cs="Symbol"/>
        <w:spacing w:val="0" w:percent="100"/>
      </w:rPr>
    </w:lvl>
    <w:lvl w:ilvl="7">
      <w:numFmt w:val="bullet"/>
      <w:suff w:val="space"/>
      <w:lvlText w:val="o"/>
      <w:lvlJc w:val="left"/>
      <w:pPr>
        <w:ind w:left="6098" w:hanging="0"/>
      </w:pPr>
      <w:rPr>
        <w:rFonts w:ascii="Courier New" w:hAnsi="Courier New" w:eastAsia="Courier New" w:cs="Courier New"/>
        <w:spacing w:val="0" w:percent="100"/>
      </w:rPr>
    </w:lvl>
    <w:lvl w:ilvl="8">
      <w:numFmt w:val="bullet"/>
      <w:suff w:val="space"/>
      <w:lvlText w:val="§"/>
      <w:lvlJc w:val="left"/>
      <w:pPr>
        <w:ind w:left="6818" w:hanging="0"/>
      </w:pPr>
      <w:rPr>
        <w:rFonts w:ascii="Wingdings" w:hAnsi="Wingdings" w:eastAsia="Wingdings" w:cs="Wingdings"/>
        <w:spacing w:val="0" w:percent="100"/>
      </w:rPr>
    </w:lvl>
  </w:abstractNum>
  <w:abstractNum w:abstractNumId="29">
    <w:multiLevelType w:val="hybridMultilevel"/>
    <w:name w:val="Нумерованный список 29"/>
    <w:lvl w:ilvl="0">
      <w:numFmt w:val="bullet"/>
      <w:suff w:val="space"/>
      <w:lvlText w:val="–"/>
      <w:lvlJc w:val="left"/>
      <w:pPr>
        <w:ind w:left="1058" w:hanging="0"/>
      </w:pPr>
      <w:rPr>
        <w:rFonts w:ascii="Arial" w:hAnsi="Arial" w:eastAsia="Arial" w:cs="Arial"/>
        <w:spacing w:val="0" w:percent="100"/>
      </w:rPr>
    </w:lvl>
    <w:lvl w:ilvl="1">
      <w:numFmt w:val="bullet"/>
      <w:suff w:val="space"/>
      <w:lvlText w:val="o"/>
      <w:lvlJc w:val="left"/>
      <w:pPr>
        <w:ind w:left="1778" w:hanging="0"/>
      </w:pPr>
      <w:rPr>
        <w:rFonts w:ascii="Courier New" w:hAnsi="Courier New" w:eastAsia="Courier New" w:cs="Courier New"/>
        <w:spacing w:val="0" w:percent="100"/>
      </w:rPr>
    </w:lvl>
    <w:lvl w:ilvl="2">
      <w:numFmt w:val="bullet"/>
      <w:suff w:val="space"/>
      <w:lvlText w:val="§"/>
      <w:lvlJc w:val="left"/>
      <w:pPr>
        <w:ind w:left="2498" w:hanging="0"/>
      </w:pPr>
      <w:rPr>
        <w:rFonts w:ascii="Wingdings" w:hAnsi="Wingdings" w:eastAsia="Wingdings" w:cs="Wingdings"/>
        <w:spacing w:val="0" w:percent="100"/>
      </w:rPr>
    </w:lvl>
    <w:lvl w:ilvl="3">
      <w:numFmt w:val="bullet"/>
      <w:suff w:val="space"/>
      <w:lvlText w:val="·"/>
      <w:lvlJc w:val="left"/>
      <w:pPr>
        <w:ind w:left="3218" w:hanging="0"/>
      </w:pPr>
      <w:rPr>
        <w:rFonts w:ascii="Symbol" w:hAnsi="Symbol" w:eastAsia="Symbol" w:cs="Symbol"/>
        <w:spacing w:val="0" w:percent="100"/>
      </w:rPr>
    </w:lvl>
    <w:lvl w:ilvl="4">
      <w:numFmt w:val="bullet"/>
      <w:suff w:val="space"/>
      <w:lvlText w:val="o"/>
      <w:lvlJc w:val="left"/>
      <w:pPr>
        <w:ind w:left="3938" w:hanging="0"/>
      </w:pPr>
      <w:rPr>
        <w:rFonts w:ascii="Courier New" w:hAnsi="Courier New" w:eastAsia="Courier New" w:cs="Courier New"/>
        <w:spacing w:val="0" w:percent="100"/>
      </w:rPr>
    </w:lvl>
    <w:lvl w:ilvl="5">
      <w:numFmt w:val="bullet"/>
      <w:suff w:val="space"/>
      <w:lvlText w:val="§"/>
      <w:lvlJc w:val="left"/>
      <w:pPr>
        <w:ind w:left="4658" w:hanging="0"/>
      </w:pPr>
      <w:rPr>
        <w:rFonts w:ascii="Wingdings" w:hAnsi="Wingdings" w:eastAsia="Wingdings" w:cs="Wingdings"/>
        <w:spacing w:val="0" w:percent="100"/>
      </w:rPr>
    </w:lvl>
    <w:lvl w:ilvl="6">
      <w:numFmt w:val="bullet"/>
      <w:suff w:val="space"/>
      <w:lvlText w:val="·"/>
      <w:lvlJc w:val="left"/>
      <w:pPr>
        <w:ind w:left="5378" w:hanging="0"/>
      </w:pPr>
      <w:rPr>
        <w:rFonts w:ascii="Symbol" w:hAnsi="Symbol" w:eastAsia="Symbol" w:cs="Symbol"/>
        <w:spacing w:val="0" w:percent="100"/>
      </w:rPr>
    </w:lvl>
    <w:lvl w:ilvl="7">
      <w:numFmt w:val="bullet"/>
      <w:suff w:val="space"/>
      <w:lvlText w:val="o"/>
      <w:lvlJc w:val="left"/>
      <w:pPr>
        <w:ind w:left="6098" w:hanging="0"/>
      </w:pPr>
      <w:rPr>
        <w:rFonts w:ascii="Courier New" w:hAnsi="Courier New" w:eastAsia="Courier New" w:cs="Courier New"/>
        <w:spacing w:val="0" w:percent="100"/>
      </w:rPr>
    </w:lvl>
    <w:lvl w:ilvl="8">
      <w:numFmt w:val="bullet"/>
      <w:suff w:val="space"/>
      <w:lvlText w:val="§"/>
      <w:lvlJc w:val="left"/>
      <w:pPr>
        <w:ind w:left="6818" w:hanging="0"/>
      </w:pPr>
      <w:rPr>
        <w:rFonts w:ascii="Wingdings" w:hAnsi="Wingdings" w:eastAsia="Wingdings" w:cs="Wingdings"/>
        <w:spacing w:val="0" w:percent="100"/>
      </w:rPr>
    </w:lvl>
  </w:abstractNum>
  <w:abstractNum w:abstractNumId="30">
    <w:multiLevelType w:val="hybridMultilevel"/>
    <w:name w:val="Нумерованный список 30"/>
    <w:lvl w:ilvl="0">
      <w:numFmt w:val="bullet"/>
      <w:suff w:val="space"/>
      <w:lvlText w:val="–"/>
      <w:lvlJc w:val="left"/>
      <w:pPr>
        <w:ind w:left="1058" w:hanging="0"/>
      </w:pPr>
      <w:rPr>
        <w:rFonts w:ascii="Arial" w:hAnsi="Arial" w:eastAsia="Arial" w:cs="Arial"/>
        <w:spacing w:val="0" w:percent="100"/>
      </w:rPr>
    </w:lvl>
    <w:lvl w:ilvl="1">
      <w:numFmt w:val="bullet"/>
      <w:suff w:val="space"/>
      <w:lvlText w:val="o"/>
      <w:lvlJc w:val="left"/>
      <w:pPr>
        <w:ind w:left="1778" w:hanging="0"/>
      </w:pPr>
      <w:rPr>
        <w:rFonts w:ascii="Courier New" w:hAnsi="Courier New" w:eastAsia="Courier New" w:cs="Courier New"/>
        <w:spacing w:val="0" w:percent="100"/>
      </w:rPr>
    </w:lvl>
    <w:lvl w:ilvl="2">
      <w:numFmt w:val="bullet"/>
      <w:suff w:val="space"/>
      <w:lvlText w:val="§"/>
      <w:lvlJc w:val="left"/>
      <w:pPr>
        <w:ind w:left="2498" w:hanging="0"/>
      </w:pPr>
      <w:rPr>
        <w:rFonts w:ascii="Wingdings" w:hAnsi="Wingdings" w:eastAsia="Wingdings" w:cs="Wingdings"/>
        <w:spacing w:val="0" w:percent="100"/>
      </w:rPr>
    </w:lvl>
    <w:lvl w:ilvl="3">
      <w:numFmt w:val="bullet"/>
      <w:suff w:val="space"/>
      <w:lvlText w:val="·"/>
      <w:lvlJc w:val="left"/>
      <w:pPr>
        <w:ind w:left="3218" w:hanging="0"/>
      </w:pPr>
      <w:rPr>
        <w:rFonts w:ascii="Symbol" w:hAnsi="Symbol" w:eastAsia="Symbol" w:cs="Symbol"/>
        <w:spacing w:val="0" w:percent="100"/>
      </w:rPr>
    </w:lvl>
    <w:lvl w:ilvl="4">
      <w:numFmt w:val="bullet"/>
      <w:suff w:val="space"/>
      <w:lvlText w:val="o"/>
      <w:lvlJc w:val="left"/>
      <w:pPr>
        <w:ind w:left="3938" w:hanging="0"/>
      </w:pPr>
      <w:rPr>
        <w:rFonts w:ascii="Courier New" w:hAnsi="Courier New" w:eastAsia="Courier New" w:cs="Courier New"/>
        <w:spacing w:val="0" w:percent="100"/>
      </w:rPr>
    </w:lvl>
    <w:lvl w:ilvl="5">
      <w:numFmt w:val="bullet"/>
      <w:suff w:val="space"/>
      <w:lvlText w:val="§"/>
      <w:lvlJc w:val="left"/>
      <w:pPr>
        <w:ind w:left="4658" w:hanging="0"/>
      </w:pPr>
      <w:rPr>
        <w:rFonts w:ascii="Wingdings" w:hAnsi="Wingdings" w:eastAsia="Wingdings" w:cs="Wingdings"/>
        <w:spacing w:val="0" w:percent="100"/>
      </w:rPr>
    </w:lvl>
    <w:lvl w:ilvl="6">
      <w:numFmt w:val="bullet"/>
      <w:suff w:val="space"/>
      <w:lvlText w:val="·"/>
      <w:lvlJc w:val="left"/>
      <w:pPr>
        <w:ind w:left="5378" w:hanging="0"/>
      </w:pPr>
      <w:rPr>
        <w:rFonts w:ascii="Symbol" w:hAnsi="Symbol" w:eastAsia="Symbol" w:cs="Symbol"/>
        <w:spacing w:val="0" w:percent="100"/>
      </w:rPr>
    </w:lvl>
    <w:lvl w:ilvl="7">
      <w:numFmt w:val="bullet"/>
      <w:suff w:val="space"/>
      <w:lvlText w:val="o"/>
      <w:lvlJc w:val="left"/>
      <w:pPr>
        <w:ind w:left="6098" w:hanging="0"/>
      </w:pPr>
      <w:rPr>
        <w:rFonts w:ascii="Courier New" w:hAnsi="Courier New" w:eastAsia="Courier New" w:cs="Courier New"/>
        <w:spacing w:val="0" w:percent="100"/>
      </w:rPr>
    </w:lvl>
    <w:lvl w:ilvl="8">
      <w:numFmt w:val="bullet"/>
      <w:suff w:val="space"/>
      <w:lvlText w:val="§"/>
      <w:lvlJc w:val="left"/>
      <w:pPr>
        <w:ind w:left="6818" w:hanging="0"/>
      </w:pPr>
      <w:rPr>
        <w:rFonts w:ascii="Wingdings" w:hAnsi="Wingdings" w:eastAsia="Wingdings" w:cs="Wingdings"/>
        <w:spacing w:val="0" w:percent="100"/>
      </w:rPr>
    </w:lvl>
  </w:abstractNum>
  <w:abstractNum w:abstractNumId="31">
    <w:multiLevelType w:val="hybridMultilevel"/>
    <w:name w:val="Нумерованный список 31"/>
    <w:lvl w:ilvl="0">
      <w:numFmt w:val="bullet"/>
      <w:suff w:val="space"/>
      <w:lvlText w:val="–"/>
      <w:lvlJc w:val="left"/>
      <w:pPr>
        <w:ind w:left="1058" w:hanging="0"/>
      </w:pPr>
      <w:rPr>
        <w:rFonts w:ascii="Arial" w:hAnsi="Arial" w:eastAsia="Arial" w:cs="Arial"/>
        <w:spacing w:val="0" w:percent="100"/>
      </w:rPr>
    </w:lvl>
    <w:lvl w:ilvl="1">
      <w:numFmt w:val="bullet"/>
      <w:suff w:val="space"/>
      <w:lvlText w:val="o"/>
      <w:lvlJc w:val="left"/>
      <w:pPr>
        <w:ind w:left="1778" w:hanging="0"/>
      </w:pPr>
      <w:rPr>
        <w:rFonts w:ascii="Courier New" w:hAnsi="Courier New" w:eastAsia="Courier New" w:cs="Courier New"/>
        <w:spacing w:val="0" w:percent="100"/>
      </w:rPr>
    </w:lvl>
    <w:lvl w:ilvl="2">
      <w:numFmt w:val="bullet"/>
      <w:suff w:val="space"/>
      <w:lvlText w:val="§"/>
      <w:lvlJc w:val="left"/>
      <w:pPr>
        <w:ind w:left="2498" w:hanging="0"/>
      </w:pPr>
      <w:rPr>
        <w:rFonts w:ascii="Wingdings" w:hAnsi="Wingdings" w:eastAsia="Wingdings" w:cs="Wingdings"/>
        <w:spacing w:val="0" w:percent="100"/>
      </w:rPr>
    </w:lvl>
    <w:lvl w:ilvl="3">
      <w:numFmt w:val="bullet"/>
      <w:suff w:val="space"/>
      <w:lvlText w:val="·"/>
      <w:lvlJc w:val="left"/>
      <w:pPr>
        <w:ind w:left="3218" w:hanging="0"/>
      </w:pPr>
      <w:rPr>
        <w:rFonts w:ascii="Symbol" w:hAnsi="Symbol" w:eastAsia="Symbol" w:cs="Symbol"/>
        <w:spacing w:val="0" w:percent="100"/>
      </w:rPr>
    </w:lvl>
    <w:lvl w:ilvl="4">
      <w:numFmt w:val="bullet"/>
      <w:suff w:val="space"/>
      <w:lvlText w:val="o"/>
      <w:lvlJc w:val="left"/>
      <w:pPr>
        <w:ind w:left="3938" w:hanging="0"/>
      </w:pPr>
      <w:rPr>
        <w:rFonts w:ascii="Courier New" w:hAnsi="Courier New" w:eastAsia="Courier New" w:cs="Courier New"/>
        <w:spacing w:val="0" w:percent="100"/>
      </w:rPr>
    </w:lvl>
    <w:lvl w:ilvl="5">
      <w:numFmt w:val="bullet"/>
      <w:suff w:val="space"/>
      <w:lvlText w:val="§"/>
      <w:lvlJc w:val="left"/>
      <w:pPr>
        <w:ind w:left="4658" w:hanging="0"/>
      </w:pPr>
      <w:rPr>
        <w:rFonts w:ascii="Wingdings" w:hAnsi="Wingdings" w:eastAsia="Wingdings" w:cs="Wingdings"/>
        <w:spacing w:val="0" w:percent="100"/>
      </w:rPr>
    </w:lvl>
    <w:lvl w:ilvl="6">
      <w:numFmt w:val="bullet"/>
      <w:suff w:val="space"/>
      <w:lvlText w:val="·"/>
      <w:lvlJc w:val="left"/>
      <w:pPr>
        <w:ind w:left="5378" w:hanging="0"/>
      </w:pPr>
      <w:rPr>
        <w:rFonts w:ascii="Symbol" w:hAnsi="Symbol" w:eastAsia="Symbol" w:cs="Symbol"/>
        <w:spacing w:val="0" w:percent="100"/>
      </w:rPr>
    </w:lvl>
    <w:lvl w:ilvl="7">
      <w:numFmt w:val="bullet"/>
      <w:suff w:val="space"/>
      <w:lvlText w:val="o"/>
      <w:lvlJc w:val="left"/>
      <w:pPr>
        <w:ind w:left="6098" w:hanging="0"/>
      </w:pPr>
      <w:rPr>
        <w:rFonts w:ascii="Courier New" w:hAnsi="Courier New" w:eastAsia="Courier New" w:cs="Courier New"/>
        <w:spacing w:val="0" w:percent="100"/>
      </w:rPr>
    </w:lvl>
    <w:lvl w:ilvl="8">
      <w:numFmt w:val="bullet"/>
      <w:suff w:val="space"/>
      <w:lvlText w:val="§"/>
      <w:lvlJc w:val="left"/>
      <w:pPr>
        <w:ind w:left="6818" w:hanging="0"/>
      </w:pPr>
      <w:rPr>
        <w:rFonts w:ascii="Wingdings" w:hAnsi="Wingdings" w:eastAsia="Wingdings" w:cs="Wingdings"/>
        <w:spacing w:val="0" w:percent="100"/>
      </w:rPr>
    </w:lvl>
  </w:abstractNum>
  <w:abstractNum w:abstractNumId="32">
    <w:multiLevelType w:val="hybridMultilevel"/>
    <w:name w:val="Нумерованный список 32"/>
    <w:lvl w:ilvl="0">
      <w:numFmt w:val="bullet"/>
      <w:suff w:val="space"/>
      <w:lvlText w:val="–"/>
      <w:lvlJc w:val="left"/>
      <w:pPr>
        <w:ind w:left="1058" w:hanging="0"/>
      </w:pPr>
      <w:rPr>
        <w:rFonts w:ascii="Arial" w:hAnsi="Arial" w:eastAsia="Arial" w:cs="Arial"/>
        <w:spacing w:val="0" w:percent="100"/>
      </w:rPr>
    </w:lvl>
    <w:lvl w:ilvl="1">
      <w:numFmt w:val="bullet"/>
      <w:suff w:val="space"/>
      <w:lvlText w:val="o"/>
      <w:lvlJc w:val="left"/>
      <w:pPr>
        <w:ind w:left="1778" w:hanging="0"/>
      </w:pPr>
      <w:rPr>
        <w:rFonts w:ascii="Courier New" w:hAnsi="Courier New" w:eastAsia="Courier New" w:cs="Courier New"/>
        <w:spacing w:val="0" w:percent="100"/>
      </w:rPr>
    </w:lvl>
    <w:lvl w:ilvl="2">
      <w:numFmt w:val="bullet"/>
      <w:suff w:val="space"/>
      <w:lvlText w:val="§"/>
      <w:lvlJc w:val="left"/>
      <w:pPr>
        <w:ind w:left="2498" w:hanging="0"/>
      </w:pPr>
      <w:rPr>
        <w:rFonts w:ascii="Wingdings" w:hAnsi="Wingdings" w:eastAsia="Wingdings" w:cs="Wingdings"/>
        <w:spacing w:val="0" w:percent="100"/>
      </w:rPr>
    </w:lvl>
    <w:lvl w:ilvl="3">
      <w:numFmt w:val="bullet"/>
      <w:suff w:val="space"/>
      <w:lvlText w:val="·"/>
      <w:lvlJc w:val="left"/>
      <w:pPr>
        <w:ind w:left="3218" w:hanging="0"/>
      </w:pPr>
      <w:rPr>
        <w:rFonts w:ascii="Symbol" w:hAnsi="Symbol" w:eastAsia="Symbol" w:cs="Symbol"/>
        <w:spacing w:val="0" w:percent="100"/>
      </w:rPr>
    </w:lvl>
    <w:lvl w:ilvl="4">
      <w:numFmt w:val="bullet"/>
      <w:suff w:val="space"/>
      <w:lvlText w:val="o"/>
      <w:lvlJc w:val="left"/>
      <w:pPr>
        <w:ind w:left="3938" w:hanging="0"/>
      </w:pPr>
      <w:rPr>
        <w:rFonts w:ascii="Courier New" w:hAnsi="Courier New" w:eastAsia="Courier New" w:cs="Courier New"/>
        <w:spacing w:val="0" w:percent="100"/>
      </w:rPr>
    </w:lvl>
    <w:lvl w:ilvl="5">
      <w:numFmt w:val="bullet"/>
      <w:suff w:val="space"/>
      <w:lvlText w:val="§"/>
      <w:lvlJc w:val="left"/>
      <w:pPr>
        <w:ind w:left="4658" w:hanging="0"/>
      </w:pPr>
      <w:rPr>
        <w:rFonts w:ascii="Wingdings" w:hAnsi="Wingdings" w:eastAsia="Wingdings" w:cs="Wingdings"/>
        <w:spacing w:val="0" w:percent="100"/>
      </w:rPr>
    </w:lvl>
    <w:lvl w:ilvl="6">
      <w:numFmt w:val="bullet"/>
      <w:suff w:val="space"/>
      <w:lvlText w:val="·"/>
      <w:lvlJc w:val="left"/>
      <w:pPr>
        <w:ind w:left="5378" w:hanging="0"/>
      </w:pPr>
      <w:rPr>
        <w:rFonts w:ascii="Symbol" w:hAnsi="Symbol" w:eastAsia="Symbol" w:cs="Symbol"/>
        <w:spacing w:val="0" w:percent="100"/>
      </w:rPr>
    </w:lvl>
    <w:lvl w:ilvl="7">
      <w:numFmt w:val="bullet"/>
      <w:suff w:val="space"/>
      <w:lvlText w:val="o"/>
      <w:lvlJc w:val="left"/>
      <w:pPr>
        <w:ind w:left="6098" w:hanging="0"/>
      </w:pPr>
      <w:rPr>
        <w:rFonts w:ascii="Courier New" w:hAnsi="Courier New" w:eastAsia="Courier New" w:cs="Courier New"/>
        <w:spacing w:val="0" w:percent="100"/>
      </w:rPr>
    </w:lvl>
    <w:lvl w:ilvl="8">
      <w:numFmt w:val="bullet"/>
      <w:suff w:val="space"/>
      <w:lvlText w:val="§"/>
      <w:lvlJc w:val="left"/>
      <w:pPr>
        <w:ind w:left="6818" w:hanging="0"/>
      </w:pPr>
      <w:rPr>
        <w:rFonts w:ascii="Wingdings" w:hAnsi="Wingdings" w:eastAsia="Wingdings" w:cs="Wingdings"/>
        <w:spacing w:val="0" w:percent="100"/>
      </w:rPr>
    </w:lvl>
  </w:abstractNum>
  <w:abstractNum w:abstractNumId="33">
    <w:multiLevelType w:val="hybridMultilevel"/>
    <w:name w:val="Нумерованный список 33"/>
    <w:lvl w:ilvl="0">
      <w:numFmt w:val="bullet"/>
      <w:suff w:val="space"/>
      <w:lvlText w:val="–"/>
      <w:lvlJc w:val="left"/>
      <w:pPr>
        <w:ind w:left="1058" w:hanging="0"/>
      </w:pPr>
      <w:rPr>
        <w:rFonts w:ascii="Arial" w:hAnsi="Arial" w:eastAsia="Arial" w:cs="Arial"/>
        <w:spacing w:val="0" w:percent="100"/>
      </w:rPr>
    </w:lvl>
    <w:lvl w:ilvl="1">
      <w:numFmt w:val="bullet"/>
      <w:suff w:val="space"/>
      <w:lvlText w:val="o"/>
      <w:lvlJc w:val="left"/>
      <w:pPr>
        <w:ind w:left="1778" w:hanging="0"/>
      </w:pPr>
      <w:rPr>
        <w:rFonts w:ascii="Courier New" w:hAnsi="Courier New" w:eastAsia="Courier New" w:cs="Courier New"/>
        <w:spacing w:val="0" w:percent="100"/>
      </w:rPr>
    </w:lvl>
    <w:lvl w:ilvl="2">
      <w:numFmt w:val="bullet"/>
      <w:suff w:val="space"/>
      <w:lvlText w:val="§"/>
      <w:lvlJc w:val="left"/>
      <w:pPr>
        <w:ind w:left="2498" w:hanging="0"/>
      </w:pPr>
      <w:rPr>
        <w:rFonts w:ascii="Wingdings" w:hAnsi="Wingdings" w:eastAsia="Wingdings" w:cs="Wingdings"/>
        <w:spacing w:val="0" w:percent="100"/>
      </w:rPr>
    </w:lvl>
    <w:lvl w:ilvl="3">
      <w:numFmt w:val="bullet"/>
      <w:suff w:val="space"/>
      <w:lvlText w:val="·"/>
      <w:lvlJc w:val="left"/>
      <w:pPr>
        <w:ind w:left="3218" w:hanging="0"/>
      </w:pPr>
      <w:rPr>
        <w:rFonts w:ascii="Symbol" w:hAnsi="Symbol" w:eastAsia="Symbol" w:cs="Symbol"/>
        <w:spacing w:val="0" w:percent="100"/>
      </w:rPr>
    </w:lvl>
    <w:lvl w:ilvl="4">
      <w:numFmt w:val="bullet"/>
      <w:suff w:val="space"/>
      <w:lvlText w:val="o"/>
      <w:lvlJc w:val="left"/>
      <w:pPr>
        <w:ind w:left="3938" w:hanging="0"/>
      </w:pPr>
      <w:rPr>
        <w:rFonts w:ascii="Courier New" w:hAnsi="Courier New" w:eastAsia="Courier New" w:cs="Courier New"/>
        <w:spacing w:val="0" w:percent="100"/>
      </w:rPr>
    </w:lvl>
    <w:lvl w:ilvl="5">
      <w:numFmt w:val="bullet"/>
      <w:suff w:val="space"/>
      <w:lvlText w:val="§"/>
      <w:lvlJc w:val="left"/>
      <w:pPr>
        <w:ind w:left="4658" w:hanging="0"/>
      </w:pPr>
      <w:rPr>
        <w:rFonts w:ascii="Wingdings" w:hAnsi="Wingdings" w:eastAsia="Wingdings" w:cs="Wingdings"/>
        <w:spacing w:val="0" w:percent="100"/>
      </w:rPr>
    </w:lvl>
    <w:lvl w:ilvl="6">
      <w:numFmt w:val="bullet"/>
      <w:suff w:val="space"/>
      <w:lvlText w:val="·"/>
      <w:lvlJc w:val="left"/>
      <w:pPr>
        <w:ind w:left="5378" w:hanging="0"/>
      </w:pPr>
      <w:rPr>
        <w:rFonts w:ascii="Symbol" w:hAnsi="Symbol" w:eastAsia="Symbol" w:cs="Symbol"/>
        <w:spacing w:val="0" w:percent="100"/>
      </w:rPr>
    </w:lvl>
    <w:lvl w:ilvl="7">
      <w:numFmt w:val="bullet"/>
      <w:suff w:val="space"/>
      <w:lvlText w:val="o"/>
      <w:lvlJc w:val="left"/>
      <w:pPr>
        <w:ind w:left="6098" w:hanging="0"/>
      </w:pPr>
      <w:rPr>
        <w:rFonts w:ascii="Courier New" w:hAnsi="Courier New" w:eastAsia="Courier New" w:cs="Courier New"/>
        <w:spacing w:val="0" w:percent="100"/>
      </w:rPr>
    </w:lvl>
    <w:lvl w:ilvl="8">
      <w:numFmt w:val="bullet"/>
      <w:suff w:val="space"/>
      <w:lvlText w:val="§"/>
      <w:lvlJc w:val="left"/>
      <w:pPr>
        <w:ind w:left="6818" w:hanging="0"/>
      </w:pPr>
      <w:rPr>
        <w:rFonts w:ascii="Wingdings" w:hAnsi="Wingdings" w:eastAsia="Wingdings" w:cs="Wingdings"/>
        <w:spacing w:val="0" w:percent="100"/>
      </w:rPr>
    </w:lvl>
  </w:abstractNum>
  <w:abstractNum w:abstractNumId="34">
    <w:multiLevelType w:val="hybridMultilevel"/>
    <w:name w:val="Нумерованный список 34"/>
    <w:lvl w:ilvl="0">
      <w:start w:val="1"/>
      <w:numFmt w:val="decimal"/>
      <w:suff w:val="space"/>
      <w:lvlText w:val="%1."/>
      <w:lvlJc w:val="left"/>
      <w:pPr>
        <w:ind w:left="349" w:hanging="0"/>
      </w:pPr>
      <w:rPr>
        <w:spacing w:val="0" w:percent="100"/>
      </w:rPr>
    </w:lvl>
    <w:lvl w:ilvl="1">
      <w:start w:val="1"/>
      <w:numFmt w:val="lowerLetter"/>
      <w:suff w:val="space"/>
      <w:lvlText w:val="%2."/>
      <w:lvlJc w:val="left"/>
      <w:pPr>
        <w:ind w:left="1069" w:hanging="0"/>
      </w:pPr>
      <w:rPr>
        <w:spacing w:val="0" w:percent="100"/>
      </w:rPr>
    </w:lvl>
    <w:lvl w:ilvl="2">
      <w:start w:val="1"/>
      <w:numFmt w:val="lowerRoman"/>
      <w:suff w:val="space"/>
      <w:lvlText w:val="%3."/>
      <w:lvlJc w:val="right"/>
      <w:pPr>
        <w:ind w:left="1969" w:hanging="0"/>
      </w:pPr>
      <w:rPr>
        <w:spacing w:val="0" w:percent="100"/>
      </w:rPr>
    </w:lvl>
    <w:lvl w:ilvl="3">
      <w:start w:val="1"/>
      <w:numFmt w:val="decimal"/>
      <w:suff w:val="space"/>
      <w:lvlText w:val="%4."/>
      <w:lvlJc w:val="left"/>
      <w:pPr>
        <w:ind w:left="2509" w:hanging="0"/>
      </w:pPr>
      <w:rPr>
        <w:spacing w:val="0" w:percent="100"/>
      </w:rPr>
    </w:lvl>
    <w:lvl w:ilvl="4">
      <w:start w:val="1"/>
      <w:numFmt w:val="lowerLetter"/>
      <w:suff w:val="space"/>
      <w:lvlText w:val="%5."/>
      <w:lvlJc w:val="left"/>
      <w:pPr>
        <w:ind w:left="3229" w:hanging="0"/>
      </w:pPr>
      <w:rPr>
        <w:spacing w:val="0" w:percent="100"/>
      </w:rPr>
    </w:lvl>
    <w:lvl w:ilvl="5">
      <w:start w:val="1"/>
      <w:numFmt w:val="lowerRoman"/>
      <w:suff w:val="space"/>
      <w:lvlText w:val="%6."/>
      <w:lvlJc w:val="right"/>
      <w:pPr>
        <w:ind w:left="4129" w:hanging="0"/>
      </w:pPr>
      <w:rPr>
        <w:spacing w:val="0" w:percent="100"/>
      </w:rPr>
    </w:lvl>
    <w:lvl w:ilvl="6">
      <w:start w:val="1"/>
      <w:numFmt w:val="decimal"/>
      <w:suff w:val="space"/>
      <w:lvlText w:val="%7."/>
      <w:lvlJc w:val="left"/>
      <w:pPr>
        <w:ind w:left="4669" w:hanging="0"/>
      </w:pPr>
      <w:rPr>
        <w:spacing w:val="0" w:percent="100"/>
      </w:rPr>
    </w:lvl>
    <w:lvl w:ilvl="7">
      <w:start w:val="1"/>
      <w:numFmt w:val="lowerLetter"/>
      <w:suff w:val="space"/>
      <w:lvlText w:val="%8."/>
      <w:lvlJc w:val="left"/>
      <w:pPr>
        <w:ind w:left="5389" w:hanging="0"/>
      </w:pPr>
      <w:rPr>
        <w:spacing w:val="0" w:percent="100"/>
      </w:rPr>
    </w:lvl>
    <w:lvl w:ilvl="8">
      <w:start w:val="1"/>
      <w:numFmt w:val="lowerRoman"/>
      <w:suff w:val="space"/>
      <w:lvlText w:val="%9."/>
      <w:lvlJc w:val="right"/>
      <w:pPr>
        <w:ind w:left="6289" w:hanging="0"/>
      </w:pPr>
      <w:rPr>
        <w:spacing w:val="0" w:percent="100"/>
      </w:rPr>
    </w:lvl>
  </w:abstractNum>
  <w:abstractNum w:abstractNumId="35">
    <w:multiLevelType w:val="hybridMultilevel"/>
    <w:name w:val="Нумерованный список 35"/>
    <w:lvl w:ilvl="0">
      <w:start w:val="1"/>
      <w:numFmt w:val="decimal"/>
      <w:suff w:val="space"/>
      <w:lvlText w:val="%1."/>
      <w:lvlJc w:val="left"/>
      <w:pPr>
        <w:ind w:left="349" w:hanging="0"/>
      </w:pPr>
      <w:rPr>
        <w:spacing w:val="0" w:percent="100"/>
      </w:rPr>
    </w:lvl>
    <w:lvl w:ilvl="1">
      <w:start w:val="1"/>
      <w:numFmt w:val="lowerLetter"/>
      <w:suff w:val="space"/>
      <w:lvlText w:val="%2."/>
      <w:lvlJc w:val="left"/>
      <w:pPr>
        <w:ind w:left="1069" w:hanging="0"/>
      </w:pPr>
      <w:rPr>
        <w:spacing w:val="0" w:percent="100"/>
      </w:rPr>
    </w:lvl>
    <w:lvl w:ilvl="2">
      <w:start w:val="1"/>
      <w:numFmt w:val="lowerRoman"/>
      <w:suff w:val="space"/>
      <w:lvlText w:val="%3."/>
      <w:lvlJc w:val="right"/>
      <w:pPr>
        <w:ind w:left="1969" w:hanging="0"/>
      </w:pPr>
      <w:rPr>
        <w:spacing w:val="0" w:percent="100"/>
      </w:rPr>
    </w:lvl>
    <w:lvl w:ilvl="3">
      <w:start w:val="1"/>
      <w:numFmt w:val="decimal"/>
      <w:suff w:val="space"/>
      <w:lvlText w:val="%4."/>
      <w:lvlJc w:val="left"/>
      <w:pPr>
        <w:ind w:left="2509" w:hanging="0"/>
      </w:pPr>
      <w:rPr>
        <w:spacing w:val="0" w:percent="100"/>
      </w:rPr>
    </w:lvl>
    <w:lvl w:ilvl="4">
      <w:start w:val="1"/>
      <w:numFmt w:val="lowerLetter"/>
      <w:suff w:val="space"/>
      <w:lvlText w:val="%5."/>
      <w:lvlJc w:val="left"/>
      <w:pPr>
        <w:ind w:left="3229" w:hanging="0"/>
      </w:pPr>
      <w:rPr>
        <w:spacing w:val="0" w:percent="100"/>
      </w:rPr>
    </w:lvl>
    <w:lvl w:ilvl="5">
      <w:start w:val="1"/>
      <w:numFmt w:val="lowerRoman"/>
      <w:suff w:val="space"/>
      <w:lvlText w:val="%6."/>
      <w:lvlJc w:val="right"/>
      <w:pPr>
        <w:ind w:left="4129" w:hanging="0"/>
      </w:pPr>
      <w:rPr>
        <w:spacing w:val="0" w:percent="100"/>
      </w:rPr>
    </w:lvl>
    <w:lvl w:ilvl="6">
      <w:start w:val="1"/>
      <w:numFmt w:val="decimal"/>
      <w:suff w:val="space"/>
      <w:lvlText w:val="%7."/>
      <w:lvlJc w:val="left"/>
      <w:pPr>
        <w:ind w:left="4669" w:hanging="0"/>
      </w:pPr>
      <w:rPr>
        <w:spacing w:val="0" w:percent="100"/>
      </w:rPr>
    </w:lvl>
    <w:lvl w:ilvl="7">
      <w:start w:val="1"/>
      <w:numFmt w:val="lowerLetter"/>
      <w:suff w:val="space"/>
      <w:lvlText w:val="%8."/>
      <w:lvlJc w:val="left"/>
      <w:pPr>
        <w:ind w:left="5389" w:hanging="0"/>
      </w:pPr>
      <w:rPr>
        <w:spacing w:val="0" w:percent="100"/>
      </w:rPr>
    </w:lvl>
    <w:lvl w:ilvl="8">
      <w:start w:val="1"/>
      <w:numFmt w:val="lowerRoman"/>
      <w:suff w:val="space"/>
      <w:lvlText w:val="%9."/>
      <w:lvlJc w:val="right"/>
      <w:pPr>
        <w:ind w:left="6289" w:hanging="0"/>
      </w:pPr>
      <w:rPr>
        <w:spacing w:val="0" w:percent="1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view w:val="print"/>
  <w:defaultTabStop w:val="708"/>
  <w:autoHyphenation w:val="1"/>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2049"/>
    <o:shapelayout v:ext="edit">
      <o:rules v:ext="edit"/>
    </o:shapelayout>
  </w:shapeDefaults>
  <w:tmPrefOne w:val="17"/>
  <w:tmPrefTwo w:val="1"/>
  <w:tmFmtPref w:val="55090283"/>
  <w:tmCommentsPr>
    <w:tmCommentsPlace w:val="0"/>
    <w:tmCommentsWidth w:val="3119"/>
    <w:tmCommentsColor w:val="-1"/>
  </w:tmCommentsPr>
  <w:tmReviewPr>
    <w:tmReviewEnabled w:val="0"/>
    <w:tmReviewShow w:val="1"/>
    <w:tmReviewPrint w:val="0"/>
    <w:tmRevisionNum w:val="31"/>
    <w:tmReviewMarkIns w:val="4"/>
    <w:tmReviewColorIns w:val="-1"/>
    <w:tmReviewMarkDel w:val="7"/>
    <w:tmReviewColorDel w:val="-1"/>
    <w:tmReviewMarkFmt w:val="7"/>
    <w:tmReviewColorFmt w:val="-1"/>
    <w:tmReviewMarkLn w:val="1"/>
    <w:tmReviewColorLn w:val="0"/>
    <w:tmReviewToolTip w:val="1"/>
  </w:tmReviewPr>
  <w:tmLastPos>
    <w:tmLastPosPage w:val="3"/>
    <w:tmLastPosSelect w:val="0"/>
    <w:tmLastPosFrameIdx w:val="0"/>
    <w:tmLastPosCaret>
      <w:tmLastPosPgfIdx w:val="31"/>
      <w:tmLastPosIdx w:val="64"/>
    </w:tmLastPosCaret>
    <w:tmLastPosAnchor>
      <w:tmLastPosPgfIdx w:val="0"/>
      <w:tmLastPosIdx w:val="0"/>
    </w:tmLastPosAnchor>
    <w:tmLastPosTblRect w:left="0" w:top="0" w:right="0" w:bottom="0"/>
  </w:tmLastPos>
  <w:tmAppRevision w:date="1784013940" w:val="1224" w:fileVer="342" w:fileVer64="64" w:fileVerOS="3"/>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asic Roman" w:hAnsi="Basic Roman" w:eastAsia="Basic Roman" w:cs="Basic Roman"/>
        <w:sz w:val="20"/>
        <w:szCs w:val="20"/>
        <w:lang w:val="ru-ru"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szCs w:val="24"/>
    </w:rPr>
  </w:style>
  <w:style w:type="paragraph" w:styleId="para1">
    <w:name w:val="List Paragraph"/>
    <w:qFormat/>
    <w:basedOn w:val="para0"/>
    <w:pPr>
      <w:ind w:left="720"/>
      <w:contextualSpacing/>
    </w:pPr>
  </w:style>
  <w:style w:type="paragraph" w:styleId="para2">
    <w:name w:val="heading 1"/>
    <w:qFormat/>
    <w:basedOn w:val="para0"/>
    <w:next w:val="para0"/>
    <w:pPr>
      <w:spacing w:before="480" w:after="200"/>
      <w:keepNext/>
      <w:outlineLvl w:val="0"/>
      <w:keepLines/>
    </w:pPr>
    <w:rPr>
      <w:rFonts w:ascii="Arial" w:hAnsi="Arial" w:eastAsia="Arial" w:cs="Arial"/>
      <w:sz w:val="40"/>
      <w:szCs w:val="40"/>
    </w:rPr>
  </w:style>
  <w:style w:type="paragraph" w:styleId="para3">
    <w:name w:val="heading 2"/>
    <w:qFormat/>
    <w:basedOn w:val="para0"/>
    <w:next w:val="para0"/>
    <w:pPr>
      <w:spacing w:before="360" w:after="200"/>
      <w:keepNext/>
      <w:outlineLvl w:val="1"/>
      <w:keepLines/>
    </w:pPr>
    <w:rPr>
      <w:rFonts w:ascii="Arial" w:hAnsi="Arial" w:eastAsia="Arial" w:cs="Arial"/>
      <w:sz w:val="34"/>
    </w:rPr>
  </w:style>
  <w:style w:type="paragraph" w:styleId="para4">
    <w:name w:val="heading 3"/>
    <w:qFormat/>
    <w:basedOn w:val="para0"/>
    <w:next w:val="para0"/>
    <w:pPr>
      <w:spacing w:before="320" w:after="200"/>
      <w:keepNext/>
      <w:outlineLvl w:val="2"/>
      <w:keepLines/>
    </w:pPr>
    <w:rPr>
      <w:rFonts w:ascii="Arial" w:hAnsi="Arial" w:eastAsia="Arial" w:cs="Arial"/>
      <w:sz w:val="30"/>
      <w:szCs w:val="30"/>
    </w:rPr>
  </w:style>
  <w:style w:type="paragraph" w:styleId="para5">
    <w:name w:val="heading 4"/>
    <w:qFormat/>
    <w:basedOn w:val="para0"/>
    <w:next w:val="para0"/>
    <w:pPr>
      <w:spacing w:before="320" w:after="200"/>
      <w:keepNext/>
      <w:outlineLvl w:val="3"/>
      <w:keepLines/>
    </w:pPr>
    <w:rPr>
      <w:rFonts w:ascii="Arial" w:hAnsi="Arial" w:eastAsia="Arial" w:cs="Arial"/>
      <w:b/>
      <w:bCs/>
      <w:sz w:val="26"/>
      <w:szCs w:val="26"/>
    </w:rPr>
  </w:style>
  <w:style w:type="paragraph" w:styleId="para6">
    <w:name w:val="heading 5"/>
    <w:qFormat/>
    <w:basedOn w:val="para0"/>
    <w:next w:val="para0"/>
    <w:pPr>
      <w:spacing w:before="320" w:after="200"/>
      <w:keepNext/>
      <w:outlineLvl w:val="4"/>
      <w:keepLines/>
    </w:pPr>
    <w:rPr>
      <w:rFonts w:ascii="Arial" w:hAnsi="Arial" w:eastAsia="Arial" w:cs="Arial"/>
      <w:b/>
      <w:bCs/>
    </w:rPr>
  </w:style>
  <w:style w:type="paragraph" w:styleId="para7">
    <w:name w:val="heading 6"/>
    <w:qFormat/>
    <w:basedOn w:val="para0"/>
    <w:next w:val="para0"/>
    <w:pPr>
      <w:spacing w:before="320" w:after="200"/>
      <w:keepNext/>
      <w:outlineLvl w:val="5"/>
      <w:keepLines/>
    </w:pPr>
    <w:rPr>
      <w:rFonts w:ascii="Arial" w:hAnsi="Arial" w:eastAsia="Arial" w:cs="Arial"/>
      <w:b/>
      <w:bCs/>
      <w:sz w:val="22"/>
      <w:szCs w:val="22"/>
    </w:rPr>
  </w:style>
  <w:style w:type="paragraph" w:styleId="para8">
    <w:name w:val="heading 7"/>
    <w:qFormat/>
    <w:basedOn w:val="para0"/>
    <w:next w:val="para0"/>
    <w:pPr>
      <w:spacing w:before="320" w:after="200"/>
      <w:keepNext/>
      <w:outlineLvl w:val="6"/>
      <w:keepLines/>
    </w:pPr>
    <w:rPr>
      <w:rFonts w:ascii="Arial" w:hAnsi="Arial" w:eastAsia="Arial" w:cs="Arial"/>
      <w:b/>
      <w:bCs/>
      <w:i/>
      <w:iCs/>
      <w:sz w:val="22"/>
      <w:szCs w:val="22"/>
    </w:rPr>
  </w:style>
  <w:style w:type="paragraph" w:styleId="para9">
    <w:name w:val="heading 8"/>
    <w:qFormat/>
    <w:basedOn w:val="para0"/>
    <w:next w:val="para0"/>
    <w:pPr>
      <w:spacing w:before="320" w:after="200"/>
      <w:keepNext/>
      <w:outlineLvl w:val="7"/>
      <w:keepLines/>
    </w:pPr>
    <w:rPr>
      <w:rFonts w:ascii="Arial" w:hAnsi="Arial" w:eastAsia="Arial" w:cs="Arial"/>
      <w:i/>
      <w:iCs/>
      <w:sz w:val="22"/>
      <w:szCs w:val="22"/>
    </w:rPr>
  </w:style>
  <w:style w:type="paragraph" w:styleId="para10">
    <w:name w:val="heading 9"/>
    <w:qFormat/>
    <w:basedOn w:val="para0"/>
    <w:next w:val="para0"/>
    <w:pPr>
      <w:spacing w:before="320" w:after="200"/>
      <w:keepNext/>
      <w:outlineLvl w:val="8"/>
      <w:keepLines/>
    </w:pPr>
    <w:rPr>
      <w:rFonts w:ascii="Arial" w:hAnsi="Arial" w:eastAsia="Arial" w:cs="Arial"/>
      <w:i/>
      <w:iCs/>
      <w:sz w:val="21"/>
      <w:szCs w:val="21"/>
    </w:rPr>
  </w:style>
  <w:style w:type="paragraph" w:styleId="para11">
    <w:name w:val="No Spacing"/>
    <w:qFormat/>
    <w:rPr>
      <w:lang w:val="ru-ru" w:eastAsia="zh-cn" w:bidi="ar-sa"/>
    </w:rPr>
  </w:style>
  <w:style w:type="paragraph" w:styleId="para12">
    <w:name w:val="Title"/>
    <w:qFormat/>
    <w:basedOn w:val="para0"/>
    <w:next w:val="para0"/>
    <w:pPr>
      <w:spacing w:before="300" w:after="200"/>
      <w:contextualSpacing/>
    </w:pPr>
    <w:rPr>
      <w:sz w:val="48"/>
      <w:szCs w:val="48"/>
    </w:rPr>
  </w:style>
  <w:style w:type="paragraph" w:styleId="para13">
    <w:name w:val="Subtitle"/>
    <w:qFormat/>
    <w:basedOn w:val="para0"/>
    <w:next w:val="para0"/>
    <w:pPr>
      <w:spacing w:before="200" w:after="200"/>
    </w:pPr>
  </w:style>
  <w:style w:type="paragraph" w:styleId="para14">
    <w:name w:val="Quote"/>
    <w:qFormat/>
    <w:basedOn w:val="para0"/>
    <w:next w:val="para0"/>
    <w:pPr>
      <w:ind w:left="720" w:right="720"/>
    </w:pPr>
    <w:rPr>
      <w:i/>
    </w:rPr>
  </w:style>
  <w:style w:type="paragraph" w:styleId="para15">
    <w:name w:val="Intense Quote"/>
    <w:qFormat/>
    <w:basedOn w:val="para0"/>
    <w:next w:val="para0"/>
    <w:pPr>
      <w:ind w:left="720" w:right="720"/>
      <w:pBdr>
        <w:top w:val="single" w:sz="4" w:space="5" w:color="FFFFFF" tmln="10, 20, 20, 0, 100"/>
        <w:left w:val="single" w:sz="4" w:space="10" w:color="FFFFFF" tmln="10, 20, 20, 0, 200"/>
        <w:bottom w:val="single" w:sz="4" w:space="5" w:color="FFFFFF" tmln="10, 20, 20, 0, 100"/>
        <w:right w:val="single" w:sz="4" w:space="10" w:color="FFFFFF" tmln="10, 20, 20, 0, 200"/>
        <w:between w:val="nil" w:sz="0" w:space="0" w:color="000000" tmln="20, 20, 20, 0, 0"/>
      </w:pBdr>
      <w:shd w:val="solid" w:color="F2F2F2" tmshd="6553856, 15921906, 16777215"/>
    </w:pPr>
    <w:rPr>
      <w:i/>
    </w:rPr>
  </w:style>
  <w:style w:type="paragraph" w:styleId="para16">
    <w:name w:val="Header"/>
    <w:qFormat/>
    <w:basedOn w:val="para0"/>
    <w:pPr>
      <w:tabs defTabSz="708">
        <w:tab w:val="center" w:pos="7143" w:leader="none"/>
        <w:tab w:val="right" w:pos="14287" w:leader="none"/>
      </w:tabs>
    </w:pPr>
  </w:style>
  <w:style w:type="paragraph" w:styleId="para17">
    <w:name w:val="Footer"/>
    <w:qFormat/>
    <w:basedOn w:val="para0"/>
    <w:pPr>
      <w:tabs defTabSz="708">
        <w:tab w:val="center" w:pos="7143" w:leader="none"/>
        <w:tab w:val="right" w:pos="14287" w:leader="none"/>
      </w:tabs>
    </w:pPr>
  </w:style>
  <w:style w:type="paragraph" w:styleId="para18">
    <w:name w:val="caption"/>
    <w:qFormat/>
    <w:basedOn w:val="para0"/>
    <w:next w:val="para0"/>
    <w:pPr>
      <w:spacing w:line="276" w:lineRule="auto"/>
    </w:pPr>
    <w:rPr>
      <w:b/>
      <w:bCs/>
      <w:color w:val="4f81bd"/>
      <w:sz w:val="18"/>
      <w:szCs w:val="18"/>
    </w:rPr>
  </w:style>
  <w:style w:type="paragraph" w:styleId="para19">
    <w:name w:val="Footnote Text"/>
    <w:qFormat/>
    <w:basedOn w:val="para0"/>
    <w:pPr>
      <w:spacing w:after="40"/>
    </w:pPr>
    <w:rPr>
      <w:sz w:val="18"/>
    </w:rPr>
  </w:style>
  <w:style w:type="paragraph" w:styleId="para20">
    <w:name w:val="Endnote Text"/>
    <w:qFormat/>
    <w:basedOn w:val="para0"/>
    <w:rPr>
      <w:sz w:val="20"/>
    </w:rPr>
  </w:style>
  <w:style w:type="paragraph" w:styleId="para21">
    <w:name w:val="toc 1"/>
    <w:qFormat/>
    <w:basedOn w:val="para0"/>
    <w:next w:val="para0"/>
    <w:pPr>
      <w:spacing w:after="57"/>
    </w:pPr>
  </w:style>
  <w:style w:type="paragraph" w:styleId="para22">
    <w:name w:val="toc 2"/>
    <w:qFormat/>
    <w:basedOn w:val="para0"/>
    <w:next w:val="para0"/>
    <w:pPr>
      <w:ind w:left="283"/>
      <w:spacing w:after="57"/>
    </w:pPr>
  </w:style>
  <w:style w:type="paragraph" w:styleId="para23">
    <w:name w:val="toc 3"/>
    <w:qFormat/>
    <w:basedOn w:val="para0"/>
    <w:next w:val="para0"/>
    <w:pPr>
      <w:ind w:left="567"/>
      <w:spacing w:after="57"/>
    </w:pPr>
  </w:style>
  <w:style w:type="paragraph" w:styleId="para24">
    <w:name w:val="toc 4"/>
    <w:qFormat/>
    <w:basedOn w:val="para0"/>
    <w:next w:val="para0"/>
    <w:pPr>
      <w:ind w:left="850"/>
      <w:spacing w:after="57"/>
    </w:pPr>
  </w:style>
  <w:style w:type="paragraph" w:styleId="para25">
    <w:name w:val="toc 5"/>
    <w:qFormat/>
    <w:basedOn w:val="para0"/>
    <w:next w:val="para0"/>
    <w:pPr>
      <w:ind w:left="1134"/>
      <w:spacing w:after="57"/>
    </w:pPr>
  </w:style>
  <w:style w:type="paragraph" w:styleId="para26">
    <w:name w:val="toc 6"/>
    <w:qFormat/>
    <w:basedOn w:val="para0"/>
    <w:next w:val="para0"/>
    <w:pPr>
      <w:ind w:left="1417"/>
      <w:spacing w:after="57"/>
    </w:pPr>
  </w:style>
  <w:style w:type="paragraph" w:styleId="para27">
    <w:name w:val="toc 7"/>
    <w:qFormat/>
    <w:basedOn w:val="para0"/>
    <w:next w:val="para0"/>
    <w:pPr>
      <w:ind w:left="1701"/>
      <w:spacing w:after="57"/>
    </w:pPr>
  </w:style>
  <w:style w:type="paragraph" w:styleId="para28">
    <w:name w:val="toc 8"/>
    <w:qFormat/>
    <w:basedOn w:val="para0"/>
    <w:next w:val="para0"/>
    <w:pPr>
      <w:ind w:left="1984"/>
      <w:spacing w:after="57"/>
    </w:pPr>
  </w:style>
  <w:style w:type="paragraph" w:styleId="para29">
    <w:name w:val="toc 9"/>
    <w:qFormat/>
    <w:basedOn w:val="para0"/>
    <w:next w:val="para0"/>
    <w:pPr>
      <w:ind w:left="2268"/>
      <w:spacing w:after="57"/>
    </w:pPr>
  </w:style>
  <w:style w:type="paragraph" w:styleId="para30">
    <w:name w:val="TOC Heading"/>
    <w:qFormat/>
    <w:rPr>
      <w:lang w:val="ru-ru" w:eastAsia="zh-cn" w:bidi="ar-sa"/>
    </w:rPr>
  </w:style>
  <w:style w:type="paragraph" w:styleId="para31">
    <w:name w:val="Table of Figures"/>
    <w:qFormat/>
    <w:basedOn w:val="para0"/>
    <w:next w:val="para0"/>
  </w:style>
  <w:style w:type="paragraph" w:styleId="para32" w:customStyle="1">
    <w:name w:val="Заголовок 1*"/>
    <w:qFormat/>
    <w:basedOn w:val="para0"/>
    <w:pPr>
      <w:spacing w:before="100" w:after="100" w:beforeAutospacing="1" w:afterAutospacing="1"/>
      <w:outlineLvl w:val="0"/>
    </w:pPr>
    <w:rPr>
      <w:b/>
      <w:bCs/>
      <w:sz w:val="48"/>
      <w:szCs w:val="48"/>
    </w:rPr>
  </w:style>
  <w:style w:type="paragraph" w:styleId="para33" w:customStyle="1">
    <w:name w:val="Без интервала*"/>
    <w:qFormat/>
    <w:rPr>
      <w:rFonts w:ascii="Calibri" w:hAnsi="Calibri"/>
      <w:sz w:val="22"/>
      <w:szCs w:val="22"/>
      <w:lang w:val="ru-ru" w:eastAsia="zh-cn" w:bidi="ar-sa"/>
    </w:rPr>
  </w:style>
  <w:style w:type="paragraph" w:styleId="para34" w:customStyle="1">
    <w:name w:val="Верхний колонтитул*"/>
    <w:qFormat/>
    <w:basedOn w:val="para0"/>
    <w:pPr>
      <w:tabs defTabSz="708">
        <w:tab w:val="center" w:pos="4677" w:leader="none"/>
        <w:tab w:val="right" w:pos="9355" w:leader="none"/>
      </w:tabs>
    </w:pPr>
  </w:style>
  <w:style w:type="paragraph" w:styleId="para35" w:customStyle="1">
    <w:name w:val="Нижний колонтитул*"/>
    <w:qFormat/>
    <w:basedOn w:val="para0"/>
    <w:pPr>
      <w:tabs defTabSz="708">
        <w:tab w:val="center" w:pos="4677" w:leader="none"/>
        <w:tab w:val="right" w:pos="9355" w:leader="none"/>
      </w:tabs>
    </w:pPr>
  </w:style>
  <w:style w:type="paragraph" w:styleId="para36" w:customStyle="1">
    <w:name w:val="Рецензия"/>
    <w:qFormat/>
    <w:rPr>
      <w:sz w:val="24"/>
      <w:szCs w:val="24"/>
      <w:lang w:val="ru-ru" w:eastAsia="zh-cn" w:bidi="ar-sa"/>
    </w:rPr>
  </w:style>
  <w:style w:type="paragraph" w:styleId="para37">
    <w:name w:val="Balloon Text"/>
    <w:qFormat/>
    <w:basedOn w:val="para0"/>
    <w:rPr>
      <w:rFonts w:ascii="Tahoma" w:hAnsi="Tahoma"/>
      <w:sz w:val="16"/>
      <w:szCs w:val="16"/>
    </w:rPr>
  </w:style>
  <w:style w:type="paragraph" w:styleId="para38" w:customStyle="1">
    <w:name w:val="Название*"/>
    <w:qFormat/>
    <w:basedOn w:val="para0"/>
    <w:pPr>
      <w:spacing/>
      <w:jc w:val="center"/>
    </w:pPr>
    <w:rPr>
      <w:b/>
      <w:bCs/>
      <w:color w:val="000000"/>
      <w:szCs w:val="20"/>
    </w:rPr>
  </w:style>
  <w:style w:type="paragraph" w:styleId="para39">
    <w:name w:val="Normal (Web)"/>
    <w:qFormat/>
    <w:basedOn w:val="para0"/>
    <w:pPr>
      <w:spacing w:before="100" w:after="100" w:beforeAutospacing="1" w:afterAutospacing="1"/>
    </w:pPr>
  </w:style>
  <w:style w:type="paragraph" w:styleId="para40" w:customStyle="1">
    <w:name w:val="Основной текст (2)"/>
    <w:qFormat/>
    <w:basedOn w:val="para0"/>
    <w:pPr>
      <w:spacing w:after="300" w:line="320" w:lineRule="exact"/>
      <w:jc w:val="cente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sz w:val="28"/>
      <w:szCs w:val="28"/>
    </w:rPr>
  </w:style>
  <w:style w:type="paragraph" w:styleId="para41" w:customStyle="1">
    <w:name w:val="Заголовок №8 (2)"/>
    <w:qFormat/>
    <w:basedOn w:val="para0"/>
    <w:pPr>
      <w:ind w:hanging="980"/>
      <w:spacing w:before="300" w:after="300" w:line="324" w:lineRule="exact"/>
      <w:outlineLvl w:val="7"/>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b/>
      <w:bCs/>
      <w:sz w:val="26"/>
      <w:szCs w:val="26"/>
    </w:rPr>
  </w:style>
  <w:style w:type="paragraph" w:styleId="para42" w:customStyle="1">
    <w:name w:val="Основной текст (20)"/>
    <w:qFormat/>
    <w:basedOn w:val="para0"/>
    <w:pPr>
      <w:spacing w:before="300" w:after="300" w:line="320" w:lineRule="exact"/>
      <w:jc w:val="cente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b/>
      <w:bCs/>
      <w:sz w:val="26"/>
      <w:szCs w:val="26"/>
    </w:rPr>
  </w:style>
  <w:style w:type="paragraph" w:styleId="para43" w:customStyle="1">
    <w:name w:val="ConsPlusNormal"/>
    <w:qFormat/>
    <w:pPr>
      <w:widowControl w:val="0"/>
    </w:pPr>
    <w:rPr>
      <w:rFonts w:ascii="Arial" w:hAnsi="Arial" w:cs="Arial"/>
      <w:lang w:val="ru-ru" w:eastAsia="zh-cn" w:bidi="ar-sa"/>
    </w:rPr>
  </w:style>
  <w:style w:type="paragraph" w:styleId="para44" w:customStyle="1">
    <w:name w:val="ConsPlusTitle"/>
    <w:qFormat/>
    <w:pPr>
      <w:widowControl w:val="0"/>
    </w:pPr>
    <w:rPr>
      <w:rFonts w:ascii="Arial" w:hAnsi="Arial" w:cs="Arial"/>
      <w:b/>
      <w:bCs/>
      <w:lang w:val="ru-ru" w:eastAsia="zh-cn" w:bidi="ar-sa"/>
    </w:rPr>
  </w:style>
  <w:style w:type="paragraph" w:styleId="para45" w:customStyle="1">
    <w:name w:val="Style2"/>
    <w:qFormat/>
    <w:next w:val="para25"/>
    <w:pPr>
      <w:spacing w:line="300" w:lineRule="exact"/>
      <w:jc w:val="center"/>
      <w:suppressLineNumbers/>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ascii="Times New Roman" w:hAnsi="Times New Roman" w:eastAsia="Times New Roman" w:cs="Times New Roman"/>
      <w:sz w:val="24"/>
      <w:szCs w:val="24"/>
      <w:lang w:val="ru-ru" w:eastAsia="zh-cn" w:bidi="ar-sa"/>
    </w:rPr>
  </w:style>
  <w:style w:type="paragraph" w:styleId="para46" w:customStyle="1">
    <w:name w:val="ConsPlusNonformat"/>
    <w:qFormat/>
    <w:pPr>
      <w:suppressLineNumbers/>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ascii="Courier New" w:hAnsi="Courier New" w:eastAsia="Times New Roman" w:cs="Courier New"/>
      <w:lang w:val="ru-ru" w:eastAsia="zh-cn" w:bidi="ar-sa"/>
    </w:rPr>
  </w:style>
  <w:style w:type="paragraph" w:styleId="para47">
    <w:name w:val="Body Text"/>
    <w:qFormat/>
    <w:basedOn w:val="para0"/>
    <w:pPr>
      <w:spacing w:after="120"/>
    </w:pPr>
  </w:style>
  <w:style w:type="paragraph" w:styleId="para48" w:customStyle="1">
    <w:name w:val="dktexjustify"/>
    <w:qFormat/>
    <w:basedOn w:val="para0"/>
    <w:pPr>
      <w:spacing w:before="100" w:after="100" w:beforeAutospacing="1" w:afterAutospacing="1"/>
    </w:pPr>
  </w:style>
  <w:style w:type="character" w:styleId="char0" w:default="1">
    <w:name w:val="Default Paragraph Font"/>
  </w:style>
  <w:style w:type="character" w:styleId="char1" w:customStyle="1">
    <w:name w:val="Heading 1 Char"/>
    <w:rPr>
      <w:rFonts w:ascii="Arial" w:hAnsi="Arial" w:eastAsia="Arial" w:cs="Arial"/>
      <w:sz w:val="40"/>
      <w:szCs w:val="40"/>
    </w:rPr>
  </w:style>
  <w:style w:type="character" w:styleId="char2" w:customStyle="1">
    <w:name w:val="Heading 2 Char"/>
    <w:rPr>
      <w:rFonts w:ascii="Arial" w:hAnsi="Arial" w:eastAsia="Arial" w:cs="Arial"/>
      <w:sz w:val="34"/>
    </w:rPr>
  </w:style>
  <w:style w:type="character" w:styleId="char3" w:customStyle="1">
    <w:name w:val="Heading 3 Char"/>
    <w:rPr>
      <w:rFonts w:ascii="Arial" w:hAnsi="Arial" w:eastAsia="Arial" w:cs="Arial"/>
      <w:sz w:val="30"/>
      <w:szCs w:val="30"/>
    </w:rPr>
  </w:style>
  <w:style w:type="character" w:styleId="char4" w:customStyle="1">
    <w:name w:val="Heading 4 Char"/>
    <w:rPr>
      <w:rFonts w:ascii="Arial" w:hAnsi="Arial" w:eastAsia="Arial" w:cs="Arial"/>
      <w:b/>
      <w:bCs/>
      <w:sz w:val="26"/>
      <w:szCs w:val="26"/>
    </w:rPr>
  </w:style>
  <w:style w:type="character" w:styleId="char5" w:customStyle="1">
    <w:name w:val="Heading 5 Char"/>
    <w:rPr>
      <w:rFonts w:ascii="Arial" w:hAnsi="Arial" w:eastAsia="Arial" w:cs="Arial"/>
      <w:b/>
      <w:bCs/>
      <w:sz w:val="24"/>
      <w:szCs w:val="24"/>
    </w:rPr>
  </w:style>
  <w:style w:type="character" w:styleId="char6" w:customStyle="1">
    <w:name w:val="Heading 6 Char"/>
    <w:rPr>
      <w:rFonts w:ascii="Arial" w:hAnsi="Arial" w:eastAsia="Arial" w:cs="Arial"/>
      <w:b/>
      <w:bCs/>
      <w:sz w:val="22"/>
      <w:szCs w:val="22"/>
    </w:rPr>
  </w:style>
  <w:style w:type="character" w:styleId="char7" w:customStyle="1">
    <w:name w:val="Heading 7 Char"/>
    <w:rPr>
      <w:rFonts w:ascii="Arial" w:hAnsi="Arial" w:eastAsia="Arial" w:cs="Arial"/>
      <w:b/>
      <w:bCs/>
      <w:i/>
      <w:iCs/>
      <w:sz w:val="22"/>
      <w:szCs w:val="22"/>
    </w:rPr>
  </w:style>
  <w:style w:type="character" w:styleId="char8" w:customStyle="1">
    <w:name w:val="Heading 8 Char"/>
    <w:rPr>
      <w:rFonts w:ascii="Arial" w:hAnsi="Arial" w:eastAsia="Arial" w:cs="Arial"/>
      <w:i/>
      <w:iCs/>
      <w:sz w:val="22"/>
      <w:szCs w:val="22"/>
    </w:rPr>
  </w:style>
  <w:style w:type="character" w:styleId="char9" w:customStyle="1">
    <w:name w:val="Heading 9 Char"/>
    <w:rPr>
      <w:rFonts w:ascii="Arial" w:hAnsi="Arial" w:eastAsia="Arial" w:cs="Arial"/>
      <w:i/>
      <w:iCs/>
      <w:sz w:val="21"/>
      <w:szCs w:val="21"/>
    </w:rPr>
  </w:style>
  <w:style w:type="character" w:styleId="char10" w:customStyle="1">
    <w:name w:val="Title Char"/>
    <w:rPr>
      <w:sz w:val="48"/>
      <w:szCs w:val="48"/>
    </w:rPr>
  </w:style>
  <w:style w:type="character" w:styleId="char11" w:customStyle="1">
    <w:name w:val="Subtitle Char"/>
    <w:rPr>
      <w:sz w:val="24"/>
      <w:szCs w:val="24"/>
    </w:rPr>
  </w:style>
  <w:style w:type="character" w:styleId="char12" w:customStyle="1">
    <w:name w:val="Quote Char"/>
    <w:rPr>
      <w:i/>
    </w:rPr>
  </w:style>
  <w:style w:type="character" w:styleId="char13" w:customStyle="1">
    <w:name w:val="Intense Quote Char"/>
    <w:rPr>
      <w:i/>
    </w:rPr>
  </w:style>
  <w:style w:type="character" w:styleId="char14" w:customStyle="1">
    <w:name w:val="Header Char"/>
  </w:style>
  <w:style w:type="character" w:styleId="char15" w:customStyle="1">
    <w:name w:val="Footer Char"/>
  </w:style>
  <w:style w:type="character" w:styleId="char16" w:customStyle="1">
    <w:name w:val="Caption Char"/>
  </w:style>
  <w:style w:type="character" w:styleId="char17">
    <w:name w:val="Hyperlink"/>
    <w:rPr>
      <w:color w:val="0000ff"/>
      <w:u w:color="auto" w:val="single"/>
    </w:rPr>
  </w:style>
  <w:style w:type="character" w:styleId="char18" w:customStyle="1">
    <w:name w:val="Footnote Text Char"/>
    <w:rPr>
      <w:sz w:val="18"/>
    </w:rPr>
  </w:style>
  <w:style w:type="character" w:styleId="char19">
    <w:name w:val="Footnote Reference"/>
    <w:rPr>
      <w:vertAlign w:val="superscript"/>
    </w:rPr>
  </w:style>
  <w:style w:type="character" w:styleId="char20" w:customStyle="1">
    <w:name w:val="Endnote Text Char"/>
    <w:rPr>
      <w:sz w:val="20"/>
    </w:rPr>
  </w:style>
  <w:style w:type="character" w:styleId="char21">
    <w:name w:val="Endnote Reference"/>
    <w:rPr>
      <w:vertAlign w:val="superscript"/>
    </w:rPr>
  </w:style>
  <w:style w:type="character" w:styleId="char22" w:customStyle="1">
    <w:name w:val="Без интервала Знак"/>
    <w:rPr>
      <w:rFonts w:ascii="Calibri" w:hAnsi="Calibri"/>
      <w:sz w:val="22"/>
      <w:szCs w:val="22"/>
    </w:rPr>
  </w:style>
  <w:style w:type="character" w:styleId="char23" w:customStyle="1">
    <w:name w:val="Верхний колонтитул Знак"/>
    <w:rPr>
      <w:sz w:val="24"/>
      <w:szCs w:val="24"/>
    </w:rPr>
  </w:style>
  <w:style w:type="character" w:styleId="char24" w:customStyle="1">
    <w:name w:val="Текст выноски Знак"/>
    <w:rPr>
      <w:rFonts w:ascii="Tahoma" w:hAnsi="Tahoma" w:cs="Tahoma"/>
      <w:sz w:val="16"/>
      <w:szCs w:val="16"/>
    </w:rPr>
  </w:style>
  <w:style w:type="character" w:styleId="char25" w:customStyle="1">
    <w:name w:val="Название Знак"/>
    <w:rPr>
      <w:b/>
      <w:bCs/>
      <w:color w:val="000000"/>
      <w:sz w:val="24"/>
    </w:rPr>
  </w:style>
  <w:style w:type="character" w:styleId="char26" w:customStyle="1">
    <w:name w:val="Основной текст (2)_"/>
    <w:rPr>
      <w:sz w:val="28"/>
      <w:szCs w:val="28"/>
      <w:shd w:val="clear" w:fill="ffffff"/>
    </w:rPr>
  </w:style>
  <w:style w:type="character" w:styleId="char27" w:customStyle="1">
    <w:name w:val="Заголовок №8 (2)_"/>
    <w:rPr>
      <w:b/>
      <w:bCs/>
      <w:sz w:val="26"/>
      <w:szCs w:val="26"/>
      <w:shd w:val="clear" w:fill="ffffff"/>
    </w:rPr>
  </w:style>
  <w:style w:type="character" w:styleId="char28" w:customStyle="1">
    <w:name w:val="Основной текст (20)_"/>
    <w:rPr>
      <w:b/>
      <w:bCs/>
      <w:sz w:val="26"/>
      <w:szCs w:val="26"/>
      <w:shd w:val="clear" w:fill="ffffff"/>
    </w:rPr>
  </w:style>
  <w:style w:type="character" w:styleId="char29" w:customStyle="1">
    <w:name w:val="Основной текст (2) + 12 pt"/>
    <w:rPr>
      <w:rFonts w:ascii="Times New Roman" w:hAnsi="Times New Roman" w:eastAsia="Times New Roman" w:cs="Times New Roman"/>
      <w:color w:val="000000"/>
      <w:spacing w:val="0" w:percent="100"/>
      <w:sz w:val="24"/>
      <w:szCs w:val="24"/>
      <w:u w:color="auto" w:val="none"/>
      <w:shd w:val="clear" w:fill="ffffff"/>
      <w:vertAlign w:val="baseline"/>
    </w:rPr>
  </w:style>
  <w:style w:type="character" w:styleId="char30" w:customStyle="1">
    <w:name w:val="Заголовок 1 Знак"/>
    <w:rPr>
      <w:b/>
      <w:bCs/>
      <w:sz w:val="48"/>
      <w:szCs w:val="48"/>
    </w:rPr>
  </w:style>
  <w:style w:type="character" w:styleId="char31" w:customStyle="1">
    <w:name w:val="itemtex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style>
  <w:style w:type="table" w:styleId="TableGrid">
    <w:name w:val="Сетка таблицы"/>
    <w:basedOn w:val="NormalTable"/>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CellMar>
        <w:top w:w="0" w:type="dxa"/>
        <w:left w:w="108" w:type="dxa"/>
        <w:bottom w:w="0" w:type="dxa"/>
        <w:right w:w="108" w:type="dxa"/>
      </w:tblCellMar>
    </w:tblPr>
    <w:tblStylePr w:type="nwCell"/>
    <w:tblStylePr w:type="neCell"/>
    <w:tblStylePr w:type="swCell"/>
    <w:tblStylePr w:type="seCell"/>
    <w:tblStylePr w:type="firstRow"/>
    <w:tblStylePr w:type="lastRow"/>
    <w:tblStylePr w:type="firstCol"/>
    <w:tblStylePr w:type="lastCol"/>
    <w:tblStylePr w:type="band2Vert"/>
    <w:tblStylePr w:type="band1Vert"/>
    <w:tblStylePr w:type="band2Horz"/>
    <w:tblStylePr w:type="band1Horz"/>
  </w:style>
  <w:style w:type="table" w:styleId="TableGridLight">
    <w:name w:val="Светлая сетка таблицы "/>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CellMar>
        <w:top w:w="0" w:type="dxa"/>
        <w:left w:w="108" w:type="dxa"/>
        <w:bottom w:w="0" w:type="dxa"/>
        <w:right w:w="108" w:type="dxa"/>
      </w:tblCellMar>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style>
  <w:style w:type="table" w:styleId="PlainTable1">
    <w:name w:val="Простая таблица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CellMar>
        <w:top w:w="0" w:type="dxa"/>
        <w:left w:w="108" w:type="dxa"/>
        <w:bottom w:w="0" w:type="dxa"/>
        <w:right w:w="108" w:type="dxa"/>
      </w:tblCellMar>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F2F2F2" tmshd="6553856, 1592190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F2F2F2" tmshd="6553856, 15921906, 16777215"/>
      </w:tcPr>
    </w:tblStylePr>
  </w:style>
  <w:style w:type="table" w:styleId="PlainTable2">
    <w:name w:val="Простая таблица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Ind w:w="0" w:type="dxa"/>
      <w:tblBorders>
        <w:top w:val="single" w:sz="4" w:space="0" w:color="000000" tmln="10, 0, 0, 0, 0"/>
        <w:left w:val="nil" w:sz="0" w:space="0" w:color="000000" tmln="0, 0, 0, 0, 0"/>
        <w:bottom w:val="single" w:sz="4" w:space="0" w:color="000000" tmln="10, 0, 0, 0, 0"/>
        <w:right w:val="nil" w:sz="0" w:space="0" w:color="000000" tmln="0, 0, 0, 0, 0"/>
      </w:tblBorders>
      <w:tblCellMar>
        <w:top w:w="0" w:type="dxa"/>
        <w:left w:w="108" w:type="dxa"/>
        <w:bottom w:w="0" w:type="dxa"/>
        <w:right w:w="108" w:type="dxa"/>
      </w:tblCellMar>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bottom w:val="single" w:sz="4" w:space="0" w:color="000000" tmln="1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tcPr>
    </w:tblStylePr>
  </w:style>
  <w:style w:type="table" w:styleId="PlainTable3">
    <w:name w:val="Простая таблица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aps/>
        <w:color w:val="404040"/>
      </w:rPr>
      <w:tcPr>
        <w:tcBorders>
          <w:top w:val="nil" w:sz="0" w:space="0" w:color="000000" tmln="0, 0, 0, 0, 0"/>
          <w:left w:val="nil" w:sz="0" w:space="0" w:color="000000" tmln="0, 0, 0, 0, 0"/>
          <w:bottom w:val="single" w:sz="4" w:space="0" w:color="40404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aps/>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aps/>
        <w:color w:val="404040"/>
      </w:rPr>
      <w:tcPr>
        <w:tcBorders>
          <w:top w:val="nil" w:sz="0" w:space="0" w:color="000000" tmln="0, 0, 0, 0, 0"/>
          <w:left w:val="nil" w:sz="0" w:space="0" w:color="000000" tmln="0, 0, 0, 0, 0"/>
          <w:bottom w:val="nil" w:sz="0" w:space="0" w:color="000000" tmln="0, 0, 0, 0, 0"/>
          <w:right w:val="single" w:sz="4" w:space="0" w:color="404040" tmln="10, 0, 0, 0, 0"/>
        </w:tcBorders>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aps/>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F2F2" tmshd="6553856, 1592190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F2F2" tmshd="6553856, 15921906, 16777215"/>
      </w:tcPr>
    </w:tblStylePr>
  </w:style>
  <w:style w:type="table" w:styleId="PlainTable4">
    <w:name w:val="Простая таблица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F2F2" tmshd="6553856, 1592190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F2F2" tmshd="6553856, 15921906, 16777215"/>
      </w:tcPr>
    </w:tblStylePr>
  </w:style>
  <w:style w:type="table" w:styleId="PlainTable5">
    <w:name w:val="Простая таблица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left w:val="nil" w:sz="0" w:space="0" w:color="000000" tmln="0, 0, 0, 0, 0"/>
          <w:bottom w:val="single" w:sz="4" w:space="0" w:color="404040" tmln="1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single" w:sz="4" w:space="0" w:color="404040" tmln="10, 0, 0, 0, 0"/>
          <w:left w:val="nil" w:sz="0" w:space="0" w:color="000000" tmln="0, 0, 0, 0, 0"/>
          <w:right w:val="nil" w:sz="0" w:space="0" w:color="000000" tmln="0, 0, 0, 0, 0"/>
        </w:tcBorders>
        <w:shd w:val="none"/>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right w:val="single" w:sz="4" w:space="0" w:color="40404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left w:val="single" w:sz="4" w:space="0" w:color="404040" tmln="1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F2F2" tmshd="6553856, 1592190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F2F2" tmshd="6553856, 15921906, 16777215"/>
      </w:tcPr>
    </w:tblStylePr>
  </w:style>
  <w:style w:type="table" w:styleId="GridTable1Light">
    <w:name w:val="Сетка таблицы 1 светлая"/>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tcPr>
    </w:tblStylePr>
  </w:style>
  <w:style w:type="table" w:styleId="GridTable1Light-Accent1">
    <w:name w:val="Сетка таблицы 1 светлая — акцент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tcPr>
    </w:tblStylePr>
  </w:style>
  <w:style w:type="table" w:styleId="GridTable1Light-Accent2">
    <w:name w:val="Сетка таблицы 1 светлая — акцент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tcPr>
    </w:tblStylePr>
  </w:style>
  <w:style w:type="table" w:styleId="GridTable1Light-Accent3">
    <w:name w:val="Сетка таблицы 1 светлая — акцент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tcPr>
    </w:tblStylePr>
  </w:style>
  <w:style w:type="table" w:styleId="GridTable1Light-Accent4">
    <w:name w:val="Сетка таблицы 1 светлая — акцент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tcPr>
    </w:tblStylePr>
  </w:style>
  <w:style w:type="table" w:styleId="GridTable1Light-Accent5">
    <w:name w:val="Сетка таблицы 1 светлая — акцент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tcPr>
    </w:tblStylePr>
  </w:style>
  <w:style w:type="table" w:styleId="GridTable1Light-Accent6">
    <w:name w:val="Сетка таблицы 1 светлая — акцент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tcPr>
    </w:tblStylePr>
  </w:style>
  <w:style w:type="table" w:styleId="GridTable2">
    <w:name w:val="Сетка таблицы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single" w:sz="12" w:space="0" w:color="000000" tmln="3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left w:val="nil" w:sz="0" w:space="0" w:color="000000" tmln="0, 0, 0, 0, 0"/>
          <w:bottom w:val="nil" w:sz="0" w:space="0" w:color="000000" tmln="0, 0, 0, 0, 0"/>
          <w:right w:val="nil" w:sz="0" w:space="0" w:color="000000" tmln="0, 0, 0, 0, 0"/>
        </w:tcBorders>
        <w:shd w:val="none"/>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CBCBCB" tmshd="6553856, 13355979,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CBCBCB" tmshd="6553856, 13355979, 16777215"/>
      </w:tcPr>
    </w:tblStylePr>
  </w:style>
  <w:style w:type="table" w:styleId="GridTable2-Accent1">
    <w:name w:val="Сетка таблицы 2 — акцент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single" w:sz="12" w:space="0" w:color="000000" tmln="3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left w:val="nil" w:sz="0" w:space="0" w:color="000000" tmln="0, 0, 0, 0, 0"/>
          <w:bottom w:val="nil" w:sz="0" w:space="0" w:color="000000" tmln="0, 0, 0, 0, 0"/>
          <w:right w:val="nil" w:sz="0" w:space="0" w:color="000000" tmln="0, 0, 0, 0, 0"/>
        </w:tcBorders>
        <w:shd w:val="none"/>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5F1" tmshd="6553856, 15853018,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5F1" tmshd="6553856, 15853018, 16777215"/>
      </w:tcPr>
    </w:tblStylePr>
  </w:style>
  <w:style w:type="table" w:styleId="GridTable2-Accent2">
    <w:name w:val="Сетка таблицы 2 — акцент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single" w:sz="12" w:space="0" w:color="000000" tmln="3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left w:val="nil" w:sz="0" w:space="0" w:color="000000" tmln="0, 0, 0, 0, 0"/>
          <w:bottom w:val="nil" w:sz="0" w:space="0" w:color="000000" tmln="0, 0, 0, 0, 0"/>
          <w:right w:val="nil" w:sz="0" w:space="0" w:color="000000" tmln="0, 0, 0, 0, 0"/>
        </w:tcBorders>
        <w:shd w:val="none"/>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DCDB" tmshd="6553856, 1440894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DCDB" tmshd="6553856, 14408946, 16777215"/>
      </w:tcPr>
    </w:tblStylePr>
  </w:style>
  <w:style w:type="table" w:styleId="GridTable2-Accent3">
    <w:name w:val="Сетка таблицы 2 — акцент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single" w:sz="12" w:space="0" w:color="000000" tmln="3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left w:val="nil" w:sz="0" w:space="0" w:color="000000" tmln="0, 0, 0, 0, 0"/>
          <w:bottom w:val="nil" w:sz="0" w:space="0" w:color="000000" tmln="0, 0, 0, 0, 0"/>
          <w:right w:val="nil" w:sz="0" w:space="0" w:color="000000" tmln="0, 0, 0, 0, 0"/>
        </w:tcBorders>
        <w:shd w:val="none"/>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AF0DD" tmshd="6553856, 14545130,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AF0DD" tmshd="6553856, 14545130, 16777215"/>
      </w:tcPr>
    </w:tblStylePr>
  </w:style>
  <w:style w:type="table" w:styleId="GridTable2-Accent4">
    <w:name w:val="Сетка таблицы 2 — акцент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single" w:sz="12" w:space="0" w:color="000000" tmln="3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left w:val="nil" w:sz="0" w:space="0" w:color="000000" tmln="0, 0, 0, 0, 0"/>
          <w:bottom w:val="nil" w:sz="0" w:space="0" w:color="000000" tmln="0, 0, 0, 0, 0"/>
          <w:right w:val="nil" w:sz="0" w:space="0" w:color="000000" tmln="0, 0, 0, 0, 0"/>
        </w:tcBorders>
        <w:shd w:val="none"/>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5DFEC" tmshd="6553856, 1552381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5DFEC" tmshd="6553856, 15523813, 16777215"/>
      </w:tcPr>
    </w:tblStylePr>
  </w:style>
  <w:style w:type="table" w:styleId="GridTable2-Accent5">
    <w:name w:val="Сетка таблицы 2 — акцент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single" w:sz="12" w:space="0" w:color="000000" tmln="3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left w:val="nil" w:sz="0" w:space="0" w:color="000000" tmln="0, 0, 0, 0, 0"/>
          <w:bottom w:val="nil" w:sz="0" w:space="0" w:color="000000" tmln="0, 0, 0, 0, 0"/>
          <w:right w:val="nil" w:sz="0" w:space="0" w:color="000000" tmln="0, 0, 0, 0, 0"/>
        </w:tcBorders>
        <w:shd w:val="none"/>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EF3" tmshd="6553856, 15986394,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EF3" tmshd="6553856, 15986394, 16777215"/>
      </w:tcPr>
    </w:tblStylePr>
  </w:style>
  <w:style w:type="table" w:styleId="GridTable2-Accent6">
    <w:name w:val="Сетка таблицы 2 — акцент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single" w:sz="12" w:space="0" w:color="000000" tmln="3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left w:val="nil" w:sz="0" w:space="0" w:color="000000" tmln="0, 0, 0, 0, 0"/>
          <w:bottom w:val="nil" w:sz="0" w:space="0" w:color="000000" tmln="0, 0, 0, 0, 0"/>
          <w:right w:val="nil" w:sz="0" w:space="0" w:color="000000" tmln="0, 0, 0, 0, 0"/>
        </w:tcBorders>
        <w:shd w:val="none"/>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DE9D8" tmshd="6553856, 14215677,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DE9D8" tmshd="6553856, 14215677, 16777215"/>
      </w:tcPr>
    </w:tblStylePr>
  </w:style>
  <w:style w:type="table" w:styleId="GridTable3">
    <w:name w:val="Сетка таблицы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CBCBCB" tmshd="6553856, 13355979,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CBCBCB" tmshd="6553856, 13355979, 16777215"/>
      </w:tcPr>
    </w:tblStylePr>
  </w:style>
  <w:style w:type="table" w:styleId="GridTable3-Accent1">
    <w:name w:val="Сетка таблицы 3 — акцент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5F1" tmshd="6553856, 15853018,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5F1" tmshd="6553856, 15853018, 16777215"/>
      </w:tcPr>
    </w:tblStylePr>
  </w:style>
  <w:style w:type="table" w:styleId="GridTable3-Accent2">
    <w:name w:val="Сетка таблицы 3 — акцент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DCDB" tmshd="6553856, 1440894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DCDB" tmshd="6553856, 14408946, 16777215"/>
      </w:tcPr>
    </w:tblStylePr>
  </w:style>
  <w:style w:type="table" w:styleId="GridTable3-Accent3">
    <w:name w:val="Сетка таблицы 3 — акцент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AF0DD" tmshd="6553856, 14545130,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AF0DD" tmshd="6553856, 14545130, 16777215"/>
      </w:tcPr>
    </w:tblStylePr>
  </w:style>
  <w:style w:type="table" w:styleId="GridTable3-Accent4">
    <w:name w:val="Сетка таблицы 3 — акцент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5DFEC" tmshd="6553856, 1552381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5DFEC" tmshd="6553856, 15523813, 16777215"/>
      </w:tcPr>
    </w:tblStylePr>
  </w:style>
  <w:style w:type="table" w:styleId="GridTable3-Accent5">
    <w:name w:val="Сетка таблицы 3 — акцент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EF3" tmshd="6553856, 15986394,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EF3" tmshd="6553856, 15986394, 16777215"/>
      </w:tcPr>
    </w:tblStylePr>
  </w:style>
  <w:style w:type="table" w:styleId="GridTable3-Accent6">
    <w:name w:val="Сетка таблицы 3 — акцент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DE9D8" tmshd="6553856, 14215677,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DE9D8" tmshd="6553856, 14215677, 16777215"/>
      </w:tcPr>
    </w:tblStylePr>
  </w:style>
  <w:style w:type="table" w:styleId="GridTable4">
    <w:name w:val="Сетка таблицы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shd w:val="solid" w:color="000000" tmshd="6553856, 0,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CBCBCB" tmshd="6553856, 13355979,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CBCBCB" tmshd="6553856, 13355979, 16777215"/>
      </w:tcPr>
    </w:tblStylePr>
  </w:style>
  <w:style w:type="table" w:styleId="GridTable4-Accent1">
    <w:name w:val="Сетка таблицы 4 — акцент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shd w:val="solid" w:color="5D8DC2" tmshd="6553856, 12750173,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CE6F1" tmshd="6553856, 1585327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CE6F1" tmshd="6553856, 15853276, 16777215"/>
      </w:tcPr>
    </w:tblStylePr>
  </w:style>
  <w:style w:type="table" w:styleId="GridTable4-Accent2">
    <w:name w:val="Сетка таблицы 4 — акцент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shd w:val="solid" w:color="D99694" tmshd="6553856, 973794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DCDB" tmshd="6553856, 1440894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DCDB" tmshd="6553856, 14408946, 16777215"/>
      </w:tcPr>
    </w:tblStylePr>
  </w:style>
  <w:style w:type="table" w:styleId="GridTable4-Accent3">
    <w:name w:val="Сетка таблицы 4 — акцент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shd w:val="solid" w:color="9BBA59" tmshd="6553856, 588047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AF0DD" tmshd="6553856, 14545130,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AF0DD" tmshd="6553856, 14545130, 16777215"/>
      </w:tcPr>
    </w:tblStylePr>
  </w:style>
  <w:style w:type="table" w:styleId="GridTable4-Accent4">
    <w:name w:val="Сетка таблицы 4 — акцент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shd w:val="solid" w:color="B2A1C6" tmshd="6553856, 13017522,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5DFEC" tmshd="6553856, 1552381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5DFEC" tmshd="6553856, 15523813, 16777215"/>
      </w:tcPr>
    </w:tblStylePr>
  </w:style>
  <w:style w:type="table" w:styleId="GridTable4-Accent5">
    <w:name w:val="Сетка таблицы 4 — акцент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shd w:val="solid" w:color="4BACC6" tmshd="6553856, 1302023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EF3" tmshd="6553856, 15986394,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EF3" tmshd="6553856, 15986394, 16777215"/>
      </w:tcPr>
    </w:tblStylePr>
  </w:style>
  <w:style w:type="table" w:styleId="GridTable4-Accent6">
    <w:name w:val="Сетка таблицы 4 — акцент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shd w:val="solid" w:color="F79646" tmshd="6553856, 4626167,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DE9D8" tmshd="6553856, 14215677,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DE9D8" tmshd="6553856, 14215677, 16777215"/>
      </w:tcPr>
    </w:tblStylePr>
  </w:style>
  <w:style w:type="table" w:styleId="GridTable5Dark">
    <w:name w:val="Сетка таблицы 5 темная"/>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cPr>
      <w:shd w:val="solid" w:color="BFBFBF" tmshd="6553856, 12566463, 16777215"/>
    </w:tc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000000" tmshd="6553856, 0,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4" w:space="0" w:color="000000" tmln="10, 0, 0, 0, 0"/>
        </w:tcBorders>
        <w:shd w:val="solid" w:color="000000" tmshd="6553856, 0,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000000" tmshd="6553856, 0,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000000" tmshd="6553856, 0,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8A8A8A" tmshd="6553856, 9079434,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8A8A8A" tmshd="6553856, 9079434, 16777215"/>
      </w:tcPr>
    </w:tblStylePr>
  </w:style>
  <w:style w:type="table" w:styleId="GridTable5Dark-Accent1">
    <w:name w:val="Сетка таблицы 5 темная — акцент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cPr>
      <w:shd w:val="solid" w:color="DAE5F1" tmshd="6553856, 15853018, 16777215"/>
    </w:tc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4F81BD" tmshd="6553856, 12419407,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4" w:space="0" w:color="000000" tmln="10, 0, 0, 0, 0"/>
        </w:tcBorders>
        <w:shd w:val="solid" w:color="4F81BD" tmshd="6553856, 12419407,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4F81BD" tmshd="6553856, 12419407,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4F81BD" tmshd="6553856, 12419407,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ADC5E0" tmshd="6553856, 14730669,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ADC5E0" tmshd="6553856, 14730669, 16777215"/>
      </w:tcPr>
    </w:tblStylePr>
  </w:style>
  <w:style w:type="table" w:styleId="GridTable5Dark-Accent2">
    <w:name w:val="Сетка таблицы 5 темная — акцент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cPr>
      <w:shd w:val="solid" w:color="F2DCDB" tmshd="6553856, 14408946, 16777215"/>
    </w:tc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C0504D" tmshd="6553856, 5066944,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4" w:space="0" w:color="000000" tmln="10, 0, 0, 0, 0"/>
        </w:tcBorders>
        <w:shd w:val="solid" w:color="C0504D" tmshd="6553856, 5066944,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C0504D" tmshd="6553856, 5066944,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C0504D" tmshd="6553856, 5066944,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E1ADAC" tmshd="6553856, 11316705,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E1ADAC" tmshd="6553856, 11316705, 16777215"/>
      </w:tcPr>
    </w:tblStylePr>
  </w:style>
  <w:style w:type="table" w:styleId="GridTable5Dark-Accent3">
    <w:name w:val="Сетка таблицы 5 темная — акцент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cPr>
      <w:shd w:val="solid" w:color="EAF0DD" tmshd="6553856, 14545130, 16777215"/>
    </w:tc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9BBB59" tmshd="6553856, 5880731,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4" w:space="0" w:color="000000" tmln="10, 0, 0, 0, 0"/>
        </w:tcBorders>
        <w:shd w:val="solid" w:color="9BBB59" tmshd="6553856, 5880731,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9BBB59" tmshd="6553856, 5880731,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9BBB59" tmshd="6553856, 5880731,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1DFB2" tmshd="6553856, 11722705,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1DFB2" tmshd="6553856, 11722705, 16777215"/>
      </w:tcPr>
    </w:tblStylePr>
  </w:style>
  <w:style w:type="table" w:styleId="GridTable5Dark-Accent4">
    <w:name w:val="Сетка таблицы 5 темная — акцент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cPr>
      <w:shd w:val="solid" w:color="E5DFEC" tmshd="6553856, 15523813, 16777215"/>
    </w:tc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8064A2" tmshd="6553856, 10642560,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4" w:space="0" w:color="000000" tmln="10, 0, 0, 0, 0"/>
        </w:tcBorders>
        <w:shd w:val="solid" w:color="8064A2" tmshd="6553856, 10642560,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8064A2" tmshd="6553856, 10642560,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8064A2" tmshd="6553856, 10642560,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C4B7D4" tmshd="6553856, 1394067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C4B7D4" tmshd="6553856, 13940676, 16777215"/>
      </w:tcPr>
    </w:tblStylePr>
  </w:style>
  <w:style w:type="table" w:styleId="GridTable5Dark-Accent5">
    <w:name w:val="Сетка таблицы 5 темная — акцент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cPr>
      <w:shd w:val="solid" w:color="DAEEF3" tmshd="6553856, 15986394, 16777215"/>
    </w:tc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4BACC6" tmshd="6553856, 1302023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4" w:space="0" w:color="000000" tmln="10, 0, 0, 0, 0"/>
        </w:tcBorders>
        <w:shd w:val="solid" w:color="4BACC6" tmshd="6553856, 13020235,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4BACC6" tmshd="6553856, 13020235,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4BACC6" tmshd="6553856, 13020235,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ABD9E4" tmshd="6553856, 14997931,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ABD9E4" tmshd="6553856, 14997931, 16777215"/>
      </w:tcPr>
    </w:tblStylePr>
  </w:style>
  <w:style w:type="table" w:styleId="GridTable5Dark-Accent6">
    <w:name w:val="Сетка таблицы 5 темная — акцент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cPr>
      <w:shd w:val="solid" w:color="FDE9D8" tmshd="6553856, 14215677, 16777215"/>
    </w:tc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F79646" tmshd="6553856, 4626167,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4" w:space="0" w:color="000000" tmln="10, 0, 0, 0, 0"/>
        </w:tcBorders>
        <w:shd w:val="solid" w:color="F79646" tmshd="6553856, 4626167,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F79646" tmshd="6553856, 4626167,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F79646" tmshd="6553856, 4626167,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FBCDA8" tmshd="6553856, 11062779,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FBCDA8" tmshd="6553856, 11062779, 16777215"/>
      </w:tcPr>
    </w:tblStylePr>
  </w:style>
  <w:style w:type="table" w:styleId="GridTable6Colorful">
    <w:name w:val="Сетка таблицы 6 цветная"/>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a4a4a"/>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a4a4a"/>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a4a4a"/>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a4a4a"/>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CBCBCB" tmshd="6553856, 13355979,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CBCBCB" tmshd="6553856, 13355979, 16777215"/>
      </w:tcPr>
    </w:tblStylePr>
  </w:style>
  <w:style w:type="table" w:styleId="GridTable6Colorful-Accent1">
    <w:name w:val="Сетка таблицы 6 цветная — акцент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3e70a3"/>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3e70a3"/>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3e70a3"/>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3e70a3"/>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AE5F1" tmshd="6553856, 15853018,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5F1" tmshd="6553856, 15853018, 16777215"/>
      </w:tcPr>
    </w:tblStylePr>
  </w:style>
  <w:style w:type="table" w:styleId="GridTable6Colorful-Accent2">
    <w:name w:val="Сетка таблицы 6 цветная — акцент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9c3a37"/>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9c3a37"/>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9c3a37"/>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9c3a37"/>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F2DCDB" tmshd="6553856, 1440894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DCDB" tmshd="6553856, 14408946, 16777215"/>
      </w:tcPr>
    </w:tblStylePr>
  </w:style>
  <w:style w:type="table" w:styleId="GridTable6Colorful-Accent3">
    <w:name w:val="Сетка таблицы 6 цветная — акцент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5c702f"/>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5c702f"/>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5c702f"/>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5c702f"/>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EAF0DD" tmshd="6553856, 14545130,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AF0DD" tmshd="6553856, 14545130, 16777215"/>
      </w:tcPr>
    </w:tblStylePr>
  </w:style>
  <w:style w:type="table" w:styleId="GridTable6Colorful-Accent4">
    <w:name w:val="Сетка таблицы 6 цветная — акцент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664f82"/>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664f82"/>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664f8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664f82"/>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E5DFEC" tmshd="6553856, 1552381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5DFEC" tmshd="6553856, 15523813, 16777215"/>
      </w:tcPr>
    </w:tblStylePr>
  </w:style>
  <w:style w:type="table" w:styleId="GridTable6Colorful-Accent5">
    <w:name w:val="Сетка таблицы 6 цветная — акцент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266777"/>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266777"/>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266777"/>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266777"/>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AEEF3" tmshd="6553856, 15986394,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EF3" tmshd="6553856, 15986394, 16777215"/>
      </w:tcPr>
    </w:tblStylePr>
  </w:style>
  <w:style w:type="table" w:styleId="GridTable6Colorful-Accent6">
    <w:name w:val="Сетка таблицы 6 цветная — акцент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266777"/>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266777"/>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266777"/>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266777"/>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FDE9D8" tmshd="6553856, 14215677,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DE9D8" tmshd="6553856, 14215677, 16777215"/>
      </w:tcPr>
    </w:tblStylePr>
  </w:style>
  <w:style w:type="table" w:styleId="GridTable7Colorful">
    <w:name w:val="Сетка таблицы 7 цветная"/>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a4a4a"/>
        <w:sz w:val="22"/>
      </w:rPr>
      <w:tcPr>
        <w:tcBorders>
          <w:top w:val="nil" w:sz="0" w:space="0" w:color="000000" tmln="0, 0, 0, 0, 0"/>
          <w:left w:val="nil" w:sz="0" w:space="0" w:color="000000" tmln="0, 0, 0, 0, 0"/>
          <w:bottom w:val="single" w:sz="4" w:space="0" w:color="000000" tmln="10, 0, 0, 0, 0"/>
          <w:right w:val="nil" w:sz="0" w:space="0" w:color="000000" tmln="0, 0, 0, 0, 0"/>
        </w:tcBorders>
        <w:shd w:val="solid" w:color="FFFFFF" tmshd="6553856, 1677721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a4a4a"/>
        <w:sz w:val="22"/>
      </w:rPr>
      <w:tcPr>
        <w:tcBorders>
          <w:top w:val="single" w:sz="4" w:space="0" w:color="000000" tmln="10, 0, 0, 0, 0"/>
          <w:left w:val="nil" w:sz="0" w:space="0" w:color="000000" tmln="0, 0, 0, 0, 0"/>
          <w:bottom w:val="nil" w:sz="0" w:space="0" w:color="000000" tmln="0, 0, 0, 0, 0"/>
          <w:right w:val="nil" w:sz="0" w:space="0" w:color="000000" tmln="0, 0, 0, 0, 0"/>
        </w:tcBorders>
        <w:shd w:val="solid" w:color="FFFFFF" tmshd="6553856, 16777215, 16777215"/>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4a4a4a"/>
        <w:sz w:val="22"/>
      </w:rPr>
      <w:tcPr>
        <w:tcBorders>
          <w:top w:val="nil" w:sz="0" w:space="0" w:color="000000" tmln="0, 0, 0, 0, 0"/>
          <w:left w:val="nil" w:sz="0" w:space="0" w:color="000000" tmln="0, 0, 0, 0, 0"/>
          <w:bottom w:val="nil" w:sz="0" w:space="0" w:color="000000" tmln="0, 0, 0, 0, 0"/>
          <w:right w:val="single" w:sz="4" w:space="0" w:color="00000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4a4a4a"/>
        <w:sz w:val="22"/>
      </w:rPr>
      <w:tcPr>
        <w:tcBorders>
          <w:top w:val="nil" w:sz="0" w:space="0" w:color="000000" tmln="0, 0, 0, 0, 0"/>
          <w:left w:val="single" w:sz="4" w:space="0" w:color="000000" tmln="1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F2F2F2" tmshd="6553856, 1592190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a4a4a"/>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a4a4a"/>
        <w:sz w:val="22"/>
      </w:rPr>
      <w:tcPr>
        <w:shd w:val="solid" w:color="F2F2F2" tmshd="6553856, 15921906, 16777215"/>
      </w:tcPr>
    </w:tblStylePr>
  </w:style>
  <w:style w:type="table" w:styleId="GridTable7Colorful-Accent1">
    <w:name w:val="Сетка таблицы 7 цветная — акцент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3e70a3"/>
        <w:sz w:val="22"/>
      </w:rPr>
      <w:tcPr>
        <w:tcBorders>
          <w:top w:val="nil" w:sz="0" w:space="0" w:color="000000" tmln="0, 0, 0, 0, 0"/>
          <w:left w:val="nil" w:sz="0" w:space="0" w:color="000000" tmln="0, 0, 0, 0, 0"/>
          <w:bottom w:val="single" w:sz="4" w:space="0" w:color="000000" tmln="10, 0, 0, 0, 0"/>
          <w:right w:val="nil" w:sz="0" w:space="0" w:color="000000" tmln="0, 0, 0, 0, 0"/>
        </w:tcBorders>
        <w:shd w:val="solid" w:color="FFFFFF" tmshd="6553856, 1677721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3e70a3"/>
        <w:sz w:val="22"/>
      </w:rPr>
      <w:tcPr>
        <w:tcBorders>
          <w:top w:val="single" w:sz="4" w:space="0" w:color="000000" tmln="10, 0, 0, 0, 0"/>
          <w:left w:val="nil" w:sz="0" w:space="0" w:color="000000" tmln="0, 0, 0, 0, 0"/>
          <w:bottom w:val="nil" w:sz="0" w:space="0" w:color="000000" tmln="0, 0, 0, 0, 0"/>
          <w:right w:val="nil" w:sz="0" w:space="0" w:color="000000" tmln="0, 0, 0, 0, 0"/>
        </w:tcBorders>
        <w:shd w:val="solid" w:color="FFFFFF" tmshd="6553856, 16777215, 16777215"/>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3e70a3"/>
        <w:sz w:val="22"/>
      </w:rPr>
      <w:tcPr>
        <w:tcBorders>
          <w:top w:val="nil" w:sz="0" w:space="0" w:color="000000" tmln="0, 0, 0, 0, 0"/>
          <w:left w:val="nil" w:sz="0" w:space="0" w:color="000000" tmln="0, 0, 0, 0, 0"/>
          <w:bottom w:val="nil" w:sz="0" w:space="0" w:color="000000" tmln="0, 0, 0, 0, 0"/>
          <w:right w:val="single" w:sz="4" w:space="0" w:color="00000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3e70a3"/>
        <w:sz w:val="22"/>
      </w:rPr>
      <w:tcPr>
        <w:tcBorders>
          <w:top w:val="nil" w:sz="0" w:space="0" w:color="000000" tmln="0, 0, 0, 0, 0"/>
          <w:left w:val="single" w:sz="4" w:space="0" w:color="000000" tmln="1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AE5F1" tmshd="6553856, 15853018,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3e70a3"/>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3e70a3"/>
        <w:sz w:val="22"/>
      </w:rPr>
      <w:tcPr>
        <w:shd w:val="solid" w:color="DAE5F1" tmshd="6553856, 15853018, 16777215"/>
      </w:tcPr>
    </w:tblStylePr>
  </w:style>
  <w:style w:type="table" w:styleId="GridTable7Colorful-Accent2">
    <w:name w:val="Сетка таблицы 7 цветная — акцент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9c3a37"/>
        <w:sz w:val="22"/>
      </w:rPr>
      <w:tcPr>
        <w:tcBorders>
          <w:top w:val="nil" w:sz="0" w:space="0" w:color="000000" tmln="0, 0, 0, 0, 0"/>
          <w:left w:val="nil" w:sz="0" w:space="0" w:color="000000" tmln="0, 0, 0, 0, 0"/>
          <w:bottom w:val="single" w:sz="4" w:space="0" w:color="000000" tmln="10, 0, 0, 0, 0"/>
          <w:right w:val="nil" w:sz="0" w:space="0" w:color="000000" tmln="0, 0, 0, 0, 0"/>
        </w:tcBorders>
        <w:shd w:val="solid" w:color="FFFFFF" tmshd="6553856, 1677721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9c3a37"/>
        <w:sz w:val="22"/>
      </w:rPr>
      <w:tcPr>
        <w:tcBorders>
          <w:top w:val="single" w:sz="4" w:space="0" w:color="000000" tmln="10, 0, 0, 0, 0"/>
          <w:left w:val="nil" w:sz="0" w:space="0" w:color="000000" tmln="0, 0, 0, 0, 0"/>
          <w:bottom w:val="nil" w:sz="0" w:space="0" w:color="000000" tmln="0, 0, 0, 0, 0"/>
          <w:right w:val="nil" w:sz="0" w:space="0" w:color="000000" tmln="0, 0, 0, 0, 0"/>
        </w:tcBorders>
        <w:shd w:val="solid" w:color="FFFFFF" tmshd="6553856, 16777215, 16777215"/>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9c3a37"/>
        <w:sz w:val="22"/>
      </w:rPr>
      <w:tcPr>
        <w:tcBorders>
          <w:top w:val="nil" w:sz="0" w:space="0" w:color="000000" tmln="0, 0, 0, 0, 0"/>
          <w:left w:val="nil" w:sz="0" w:space="0" w:color="000000" tmln="0, 0, 0, 0, 0"/>
          <w:bottom w:val="nil" w:sz="0" w:space="0" w:color="000000" tmln="0, 0, 0, 0, 0"/>
          <w:right w:val="single" w:sz="4" w:space="0" w:color="00000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9c3a37"/>
        <w:sz w:val="22"/>
      </w:rPr>
      <w:tcPr>
        <w:tcBorders>
          <w:top w:val="nil" w:sz="0" w:space="0" w:color="000000" tmln="0, 0, 0, 0, 0"/>
          <w:left w:val="single" w:sz="4" w:space="0" w:color="000000" tmln="1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F2DCDB" tmshd="6553856, 1440894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9c3a37"/>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9c3a37"/>
        <w:sz w:val="22"/>
      </w:rPr>
      <w:tcPr>
        <w:shd w:val="solid" w:color="F2DCDB" tmshd="6553856, 14408946, 16777215"/>
      </w:tcPr>
    </w:tblStylePr>
  </w:style>
  <w:style w:type="table" w:styleId="GridTable7Colorful-Accent3">
    <w:name w:val="Сетка таблицы 7 цветная — акцент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5c702f"/>
        <w:sz w:val="22"/>
      </w:rPr>
      <w:tcPr>
        <w:tcBorders>
          <w:top w:val="nil" w:sz="0" w:space="0" w:color="000000" tmln="0, 0, 0, 0, 0"/>
          <w:left w:val="nil" w:sz="0" w:space="0" w:color="000000" tmln="0, 0, 0, 0, 0"/>
          <w:bottom w:val="single" w:sz="4" w:space="0" w:color="000000" tmln="10, 0, 0, 0, 0"/>
          <w:right w:val="nil" w:sz="0" w:space="0" w:color="000000" tmln="0, 0, 0, 0, 0"/>
        </w:tcBorders>
        <w:shd w:val="solid" w:color="FFFFFF" tmshd="6553856, 1677721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5c702f"/>
        <w:sz w:val="22"/>
      </w:rPr>
      <w:tcPr>
        <w:tcBorders>
          <w:top w:val="single" w:sz="4" w:space="0" w:color="000000" tmln="10, 0, 0, 0, 0"/>
          <w:left w:val="nil" w:sz="0" w:space="0" w:color="000000" tmln="0, 0, 0, 0, 0"/>
          <w:bottom w:val="nil" w:sz="0" w:space="0" w:color="000000" tmln="0, 0, 0, 0, 0"/>
          <w:right w:val="nil" w:sz="0" w:space="0" w:color="000000" tmln="0, 0, 0, 0, 0"/>
        </w:tcBorders>
        <w:shd w:val="solid" w:color="FFFFFF" tmshd="6553856, 16777215, 16777215"/>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5c702f"/>
        <w:sz w:val="22"/>
      </w:rPr>
      <w:tcPr>
        <w:tcBorders>
          <w:top w:val="nil" w:sz="0" w:space="0" w:color="000000" tmln="0, 0, 0, 0, 0"/>
          <w:left w:val="nil" w:sz="0" w:space="0" w:color="000000" tmln="0, 0, 0, 0, 0"/>
          <w:bottom w:val="nil" w:sz="0" w:space="0" w:color="000000" tmln="0, 0, 0, 0, 0"/>
          <w:right w:val="single" w:sz="4" w:space="0" w:color="00000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5c702f"/>
        <w:sz w:val="22"/>
      </w:rPr>
      <w:tcPr>
        <w:tcBorders>
          <w:top w:val="nil" w:sz="0" w:space="0" w:color="000000" tmln="0, 0, 0, 0, 0"/>
          <w:left w:val="single" w:sz="4" w:space="0" w:color="000000" tmln="1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EAF0DD" tmshd="6553856, 14545130,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5c702f"/>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5c702f"/>
        <w:sz w:val="22"/>
      </w:rPr>
      <w:tcPr>
        <w:shd w:val="solid" w:color="EAF0DD" tmshd="6553856, 14545130, 16777215"/>
      </w:tcPr>
    </w:tblStylePr>
  </w:style>
  <w:style w:type="table" w:styleId="GridTable7Colorful-Accent4">
    <w:name w:val="Сетка таблицы 7 цветная — акцент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664f82"/>
        <w:sz w:val="22"/>
      </w:rPr>
      <w:tcPr>
        <w:tcBorders>
          <w:top w:val="nil" w:sz="0" w:space="0" w:color="000000" tmln="0, 0, 0, 0, 0"/>
          <w:left w:val="nil" w:sz="0" w:space="0" w:color="000000" tmln="0, 0, 0, 0, 0"/>
          <w:bottom w:val="single" w:sz="4" w:space="0" w:color="000000" tmln="10, 0, 0, 0, 0"/>
          <w:right w:val="nil" w:sz="0" w:space="0" w:color="000000" tmln="0, 0, 0, 0, 0"/>
        </w:tcBorders>
        <w:shd w:val="solid" w:color="FFFFFF" tmshd="6553856, 1677721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664f82"/>
        <w:sz w:val="22"/>
      </w:rPr>
      <w:tcPr>
        <w:tcBorders>
          <w:top w:val="single" w:sz="4" w:space="0" w:color="000000" tmln="10, 0, 0, 0, 0"/>
          <w:left w:val="nil" w:sz="0" w:space="0" w:color="000000" tmln="0, 0, 0, 0, 0"/>
          <w:bottom w:val="nil" w:sz="0" w:space="0" w:color="000000" tmln="0, 0, 0, 0, 0"/>
          <w:right w:val="nil" w:sz="0" w:space="0" w:color="000000" tmln="0, 0, 0, 0, 0"/>
        </w:tcBorders>
        <w:shd w:val="solid" w:color="FFFFFF" tmshd="6553856, 16777215, 16777215"/>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664f82"/>
        <w:sz w:val="22"/>
      </w:rPr>
      <w:tcPr>
        <w:tcBorders>
          <w:top w:val="nil" w:sz="0" w:space="0" w:color="000000" tmln="0, 0, 0, 0, 0"/>
          <w:left w:val="nil" w:sz="0" w:space="0" w:color="000000" tmln="0, 0, 0, 0, 0"/>
          <w:bottom w:val="nil" w:sz="0" w:space="0" w:color="000000" tmln="0, 0, 0, 0, 0"/>
          <w:right w:val="single" w:sz="4" w:space="0" w:color="00000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664f82"/>
        <w:sz w:val="22"/>
      </w:rPr>
      <w:tcPr>
        <w:tcBorders>
          <w:top w:val="nil" w:sz="0" w:space="0" w:color="000000" tmln="0, 0, 0, 0, 0"/>
          <w:left w:val="single" w:sz="4" w:space="0" w:color="000000" tmln="1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E5DFEC" tmshd="6553856, 1552381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664f82"/>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664f82"/>
        <w:sz w:val="22"/>
      </w:rPr>
      <w:tcPr>
        <w:shd w:val="solid" w:color="E5DFEC" tmshd="6553856, 15523813, 16777215"/>
      </w:tcPr>
    </w:tblStylePr>
  </w:style>
  <w:style w:type="table" w:styleId="GridTable7Colorful-Accent5">
    <w:name w:val="Сетка таблицы 7 цветная — акцент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266777"/>
        <w:sz w:val="22"/>
      </w:rPr>
      <w:tcPr>
        <w:tcBorders>
          <w:top w:val="nil" w:sz="0" w:space="0" w:color="000000" tmln="0, 0, 0, 0, 0"/>
          <w:left w:val="nil" w:sz="0" w:space="0" w:color="000000" tmln="0, 0, 0, 0, 0"/>
          <w:bottom w:val="single" w:sz="4" w:space="0" w:color="000000" tmln="10, 0, 0, 0, 0"/>
          <w:right w:val="nil" w:sz="0" w:space="0" w:color="000000" tmln="0, 0, 0, 0, 0"/>
        </w:tcBorders>
        <w:shd w:val="solid" w:color="FFFFFF" tmshd="6553856, 1677721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266777"/>
        <w:sz w:val="22"/>
      </w:rPr>
      <w:tcPr>
        <w:tcBorders>
          <w:top w:val="single" w:sz="4" w:space="0" w:color="000000" tmln="10, 0, 0, 0, 0"/>
          <w:left w:val="nil" w:sz="0" w:space="0" w:color="000000" tmln="0, 0, 0, 0, 0"/>
          <w:bottom w:val="nil" w:sz="0" w:space="0" w:color="000000" tmln="0, 0, 0, 0, 0"/>
          <w:right w:val="nil" w:sz="0" w:space="0" w:color="000000" tmln="0, 0, 0, 0, 0"/>
        </w:tcBorders>
        <w:shd w:val="solid" w:color="FFFFFF" tmshd="6553856, 16777215, 16777215"/>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266777"/>
        <w:sz w:val="22"/>
      </w:rPr>
      <w:tcPr>
        <w:tcBorders>
          <w:top w:val="nil" w:sz="0" w:space="0" w:color="000000" tmln="0, 0, 0, 0, 0"/>
          <w:left w:val="nil" w:sz="0" w:space="0" w:color="000000" tmln="0, 0, 0, 0, 0"/>
          <w:bottom w:val="nil" w:sz="0" w:space="0" w:color="000000" tmln="0, 0, 0, 0, 0"/>
          <w:right w:val="single" w:sz="4" w:space="0" w:color="00000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266777"/>
        <w:sz w:val="22"/>
      </w:rPr>
      <w:tcPr>
        <w:tcBorders>
          <w:top w:val="nil" w:sz="0" w:space="0" w:color="000000" tmln="0, 0, 0, 0, 0"/>
          <w:left w:val="single" w:sz="4" w:space="0" w:color="000000" tmln="1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AEEF3" tmshd="6553856, 15986394,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266777"/>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266777"/>
        <w:sz w:val="22"/>
      </w:rPr>
      <w:tcPr>
        <w:shd w:val="solid" w:color="DAEEF3" tmshd="6553856, 15986394, 16777215"/>
      </w:tcPr>
    </w:tblStylePr>
  </w:style>
  <w:style w:type="table" w:styleId="GridTable7Colorful-Accent6">
    <w:name w:val="Сетка таблицы 7 цветная — акцент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b05307"/>
        <w:sz w:val="22"/>
      </w:rPr>
      <w:tcPr>
        <w:tcBorders>
          <w:top w:val="nil" w:sz="0" w:space="0" w:color="000000" tmln="0, 0, 0, 0, 0"/>
          <w:left w:val="nil" w:sz="0" w:space="0" w:color="000000" tmln="0, 0, 0, 0, 0"/>
          <w:bottom w:val="single" w:sz="4" w:space="0" w:color="000000" tmln="10, 0, 0, 0, 0"/>
          <w:right w:val="nil" w:sz="0" w:space="0" w:color="000000" tmln="0, 0, 0, 0, 0"/>
        </w:tcBorders>
        <w:shd w:val="solid" w:color="FFFFFF" tmshd="6553856, 1677721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b05307"/>
        <w:sz w:val="22"/>
      </w:rPr>
      <w:tcPr>
        <w:tcBorders>
          <w:top w:val="single" w:sz="4" w:space="0" w:color="000000" tmln="10, 0, 0, 0, 0"/>
          <w:left w:val="nil" w:sz="0" w:space="0" w:color="000000" tmln="0, 0, 0, 0, 0"/>
          <w:bottom w:val="nil" w:sz="0" w:space="0" w:color="000000" tmln="0, 0, 0, 0, 0"/>
          <w:right w:val="nil" w:sz="0" w:space="0" w:color="000000" tmln="0, 0, 0, 0, 0"/>
        </w:tcBorders>
        <w:shd w:val="solid" w:color="FFFFFF" tmshd="6553856, 16777215, 16777215"/>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b05307"/>
        <w:sz w:val="22"/>
      </w:rPr>
      <w:tcPr>
        <w:tcBorders>
          <w:top w:val="nil" w:sz="0" w:space="0" w:color="000000" tmln="0, 0, 0, 0, 0"/>
          <w:left w:val="nil" w:sz="0" w:space="0" w:color="000000" tmln="0, 0, 0, 0, 0"/>
          <w:bottom w:val="nil" w:sz="0" w:space="0" w:color="000000" tmln="0, 0, 0, 0, 0"/>
          <w:right w:val="single" w:sz="4" w:space="0" w:color="00000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b05307"/>
        <w:sz w:val="22"/>
      </w:rPr>
      <w:tcPr>
        <w:tcBorders>
          <w:top w:val="nil" w:sz="0" w:space="0" w:color="000000" tmln="0, 0, 0, 0, 0"/>
          <w:left w:val="single" w:sz="4" w:space="0" w:color="000000" tmln="1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FDE9D8" tmshd="6553856, 14215677,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b05307"/>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b05307"/>
        <w:sz w:val="22"/>
      </w:rPr>
      <w:tcPr>
        <w:shd w:val="solid" w:color="FDE9D8" tmshd="6553856, 14215677, 16777215"/>
      </w:tcPr>
    </w:tblStylePr>
  </w:style>
  <w:style w:type="table" w:styleId="ListTable1Light">
    <w:name w:val="Список таблицы 1 светлый"/>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single" w:sz="4" w:space="0" w:color="00000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left w:val="nil" w:sz="0" w:space="0" w:color="000000" tmln="0, 0, 0, 0, 0"/>
          <w:bottom w:val="nil" w:sz="0" w:space="0" w:color="000000" tmln="0, 0, 0, 0, 0"/>
          <w:right w:val="nil" w:sz="0" w:space="0" w:color="000000" tmln="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BFBFBF" tmshd="6553856, 1256646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BFBFBF" tmshd="6553856, 12566463, 16777215"/>
      </w:tcPr>
    </w:tblStylePr>
  </w:style>
  <w:style w:type="table" w:styleId="ListTable1Light-Accent1">
    <w:name w:val="Список таблицы 1 светлый — акцент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single" w:sz="4" w:space="0" w:color="00000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left w:val="nil" w:sz="0" w:space="0" w:color="000000" tmln="0, 0, 0, 0, 0"/>
          <w:bottom w:val="nil" w:sz="0" w:space="0" w:color="000000" tmln="0, 0, 0, 0, 0"/>
          <w:right w:val="nil" w:sz="0" w:space="0" w:color="000000" tmln="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3E0EE" tmshd="6553856, 1565512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3E0EE" tmshd="6553856, 15655123, 16777215"/>
      </w:tcPr>
    </w:tblStylePr>
  </w:style>
  <w:style w:type="table" w:styleId="ListTable1Light-Accent2">
    <w:name w:val="Список таблицы 1 светлый — акцент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single" w:sz="4" w:space="0" w:color="00000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left w:val="nil" w:sz="0" w:space="0" w:color="000000" tmln="0, 0, 0, 0, 0"/>
          <w:bottom w:val="nil" w:sz="0" w:space="0" w:color="000000" tmln="0, 0, 0, 0, 0"/>
          <w:right w:val="nil" w:sz="0" w:space="0" w:color="000000" tmln="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EFD3D2" tmshd="6553856, 13816815,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EFD3D2" tmshd="6553856, 13816815, 16777215"/>
      </w:tcPr>
    </w:tblStylePr>
  </w:style>
  <w:style w:type="table" w:styleId="ListTable1Light-Accent3">
    <w:name w:val="Список таблицы 1 светлый — акцент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single" w:sz="4" w:space="0" w:color="00000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left w:val="nil" w:sz="0" w:space="0" w:color="000000" tmln="0, 0, 0, 0, 0"/>
          <w:bottom w:val="nil" w:sz="0" w:space="0" w:color="000000" tmln="0, 0, 0, 0, 0"/>
          <w:right w:val="nil" w:sz="0" w:space="0" w:color="000000" tmln="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E6EED5" tmshd="6553856, 1402032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E6EED5" tmshd="6553856, 14020326, 16777215"/>
      </w:tcPr>
    </w:tblStylePr>
  </w:style>
  <w:style w:type="table" w:styleId="ListTable1Light-Accent4">
    <w:name w:val="Список таблицы 1 светлый — акцент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single" w:sz="4" w:space="0" w:color="00000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left w:val="nil" w:sz="0" w:space="0" w:color="000000" tmln="0, 0, 0, 0, 0"/>
          <w:bottom w:val="nil" w:sz="0" w:space="0" w:color="000000" tmln="0, 0, 0, 0, 0"/>
          <w:right w:val="nil" w:sz="0" w:space="0" w:color="000000" tmln="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FD8E7" tmshd="6553856, 15194335,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FD8E7" tmshd="6553856, 15194335, 16777215"/>
      </w:tcPr>
    </w:tblStylePr>
  </w:style>
  <w:style w:type="table" w:styleId="ListTable1Light-Accent5">
    <w:name w:val="Список таблицы 1 светлый — акцент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single" w:sz="4" w:space="0" w:color="00000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left w:val="nil" w:sz="0" w:space="0" w:color="000000" tmln="0, 0, 0, 0, 0"/>
          <w:bottom w:val="nil" w:sz="0" w:space="0" w:color="000000" tmln="0, 0, 0, 0, 0"/>
          <w:right w:val="nil" w:sz="0" w:space="0" w:color="000000" tmln="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1EAF0" tmshd="6553856, 1578875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1EAF0" tmshd="6553856, 15788753, 16777215"/>
      </w:tcPr>
    </w:tblStylePr>
  </w:style>
  <w:style w:type="table" w:styleId="ListTable1Light-Accent6">
    <w:name w:val="Список таблицы 1 светлый — акцент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single" w:sz="4" w:space="0" w:color="00000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left w:val="nil" w:sz="0" w:space="0" w:color="000000" tmln="0, 0, 0, 0, 0"/>
          <w:bottom w:val="nil" w:sz="0" w:space="0" w:color="000000" tmln="0, 0, 0, 0, 0"/>
          <w:right w:val="nil" w:sz="0" w:space="0" w:color="000000" tmln="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FCE4D1" tmshd="6553856, 13755644,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FCE4D1" tmshd="6553856, 13755644, 16777215"/>
      </w:tcPr>
    </w:tblStylePr>
  </w:style>
  <w:style w:type="table" w:styleId="ListTable2">
    <w:name w:val="Список таблицы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bottom w:val="single" w:sz="4" w:space="0" w:color="000000" tmln="10, 0, 0, 0, 0"/>
        <w:insideH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left w:val="nil" w:sz="0" w:space="0" w:color="000000" tmln="0, 0, 0, 0, 0"/>
          <w:bottom w:val="single" w:sz="4" w:space="0" w:color="00000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left w:val="nil" w:sz="0" w:space="0" w:color="000000" tmln="0, 0, 0, 0, 0"/>
          <w:bottom w:val="single" w:sz="4" w:space="0" w:color="000000" tmln="10, 0, 0, 0, 0"/>
          <w:right w:val="nil" w:sz="0" w:space="0" w:color="000000" tmln="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BFBFBF" tmshd="6553856, 1256646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BFBFBF" tmshd="6553856, 12566463, 16777215"/>
      </w:tcPr>
    </w:tblStylePr>
  </w:style>
  <w:style w:type="table" w:styleId="ListTable2-Accent1">
    <w:name w:val="Список таблицы 2 — акцент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bottom w:val="single" w:sz="4" w:space="0" w:color="000000" tmln="10, 0, 0, 0, 0"/>
        <w:insideH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left w:val="nil" w:sz="0" w:space="0" w:color="000000" tmln="0, 0, 0, 0, 0"/>
          <w:bottom w:val="single" w:sz="4" w:space="0" w:color="00000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left w:val="nil" w:sz="0" w:space="0" w:color="000000" tmln="0, 0, 0, 0, 0"/>
          <w:bottom w:val="single" w:sz="4" w:space="0" w:color="000000" tmln="10, 0, 0, 0, 0"/>
          <w:right w:val="nil" w:sz="0" w:space="0" w:color="000000" tmln="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3E0EE" tmshd="6553856, 1565512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3E0EE" tmshd="6553856, 15655123, 16777215"/>
      </w:tcPr>
    </w:tblStylePr>
  </w:style>
  <w:style w:type="table" w:styleId="ListTable2-Accent2">
    <w:name w:val="Список таблицы 2 — акцент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bottom w:val="single" w:sz="4" w:space="0" w:color="000000" tmln="10, 0, 0, 0, 0"/>
        <w:insideH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left w:val="nil" w:sz="0" w:space="0" w:color="000000" tmln="0, 0, 0, 0, 0"/>
          <w:bottom w:val="single" w:sz="4" w:space="0" w:color="00000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left w:val="nil" w:sz="0" w:space="0" w:color="000000" tmln="0, 0, 0, 0, 0"/>
          <w:bottom w:val="single" w:sz="4" w:space="0" w:color="000000" tmln="10, 0, 0, 0, 0"/>
          <w:right w:val="nil" w:sz="0" w:space="0" w:color="000000" tmln="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FD3D2" tmshd="6553856, 13816815,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FD3D2" tmshd="6553856, 13816815, 16777215"/>
      </w:tcPr>
    </w:tblStylePr>
  </w:style>
  <w:style w:type="table" w:styleId="ListTable2-Accent3">
    <w:name w:val="Список таблицы 2 — акцент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bottom w:val="single" w:sz="4" w:space="0" w:color="000000" tmln="10, 0, 0, 0, 0"/>
        <w:insideH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left w:val="nil" w:sz="0" w:space="0" w:color="000000" tmln="0, 0, 0, 0, 0"/>
          <w:bottom w:val="single" w:sz="4" w:space="0" w:color="00000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left w:val="nil" w:sz="0" w:space="0" w:color="000000" tmln="0, 0, 0, 0, 0"/>
          <w:bottom w:val="single" w:sz="4" w:space="0" w:color="000000" tmln="10, 0, 0, 0, 0"/>
          <w:right w:val="nil" w:sz="0" w:space="0" w:color="000000" tmln="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6EED5" tmshd="6553856, 1402032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6EED5" tmshd="6553856, 14020326, 16777215"/>
      </w:tcPr>
    </w:tblStylePr>
  </w:style>
  <w:style w:type="table" w:styleId="ListTable2-Accent4">
    <w:name w:val="Список таблицы 2 — акцент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bottom w:val="single" w:sz="4" w:space="0" w:color="000000" tmln="10, 0, 0, 0, 0"/>
        <w:insideH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left w:val="nil" w:sz="0" w:space="0" w:color="000000" tmln="0, 0, 0, 0, 0"/>
          <w:bottom w:val="single" w:sz="4" w:space="0" w:color="00000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left w:val="nil" w:sz="0" w:space="0" w:color="000000" tmln="0, 0, 0, 0, 0"/>
          <w:bottom w:val="single" w:sz="4" w:space="0" w:color="000000" tmln="10, 0, 0, 0, 0"/>
          <w:right w:val="nil" w:sz="0" w:space="0" w:color="000000" tmln="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FD8E7" tmshd="6553856, 15194335,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FD8E7" tmshd="6553856, 15194335, 16777215"/>
      </w:tcPr>
    </w:tblStylePr>
  </w:style>
  <w:style w:type="table" w:styleId="ListTable2-Accent5">
    <w:name w:val="Список таблицы 2 — акцент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bottom w:val="single" w:sz="4" w:space="0" w:color="000000" tmln="10, 0, 0, 0, 0"/>
        <w:insideH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left w:val="nil" w:sz="0" w:space="0" w:color="000000" tmln="0, 0, 0, 0, 0"/>
          <w:bottom w:val="single" w:sz="4" w:space="0" w:color="00000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left w:val="nil" w:sz="0" w:space="0" w:color="000000" tmln="0, 0, 0, 0, 0"/>
          <w:bottom w:val="single" w:sz="4" w:space="0" w:color="000000" tmln="10, 0, 0, 0, 0"/>
          <w:right w:val="nil" w:sz="0" w:space="0" w:color="000000" tmln="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1EAF0" tmshd="6553856, 1578875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1EAF0" tmshd="6553856, 15788753, 16777215"/>
      </w:tcPr>
    </w:tblStylePr>
  </w:style>
  <w:style w:type="table" w:styleId="ListTable2-Accent6">
    <w:name w:val="Список таблицы 2 — акцент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bottom w:val="single" w:sz="4" w:space="0" w:color="000000" tmln="10, 0, 0, 0, 0"/>
        <w:insideH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left w:val="nil" w:sz="0" w:space="0" w:color="000000" tmln="0, 0, 0, 0, 0"/>
          <w:bottom w:val="single" w:sz="4" w:space="0" w:color="00000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left w:val="nil" w:sz="0" w:space="0" w:color="000000" tmln="0, 0, 0, 0, 0"/>
          <w:bottom w:val="single" w:sz="4" w:space="0" w:color="000000" tmln="10, 0, 0, 0, 0"/>
          <w:right w:val="nil" w:sz="0" w:space="0" w:color="000000" tmln="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CE4D1" tmshd="6553856, 13755644,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CE4D1" tmshd="6553856, 13755644, 16777215"/>
      </w:tcPr>
    </w:tblStylePr>
  </w:style>
  <w:style w:type="table" w:styleId="ListTable3">
    <w:name w:val="Список таблицы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000000" tmshd="6553856, 0,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left w:val="single" w:sz="4" w:space="0" w:color="000000" tmln="10, 0, 0, 0, 0"/>
          <w:right w:val="single" w:sz="4" w:space="0" w:color="000000" tmln="10, 0, 0, 0, 0"/>
        </w:tcBorders>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bottom w:val="single" w:sz="4" w:space="0" w:color="000000" tmln="10, 0, 0, 0, 0"/>
        </w:tcBorders>
      </w:tcPr>
    </w:tblStylePr>
  </w:style>
  <w:style w:type="table" w:styleId="ListTable3-Accent1">
    <w:name w:val="Список таблицы 3 — акцент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4F81BD" tmshd="6553856, 12419407,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left w:val="single" w:sz="4" w:space="0" w:color="000000" tmln="10, 0, 0, 0, 0"/>
          <w:right w:val="single" w:sz="4" w:space="0" w:color="000000" tmln="10, 0, 0, 0, 0"/>
        </w:tcBorders>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bottom w:val="single" w:sz="4" w:space="0" w:color="000000" tmln="10, 0, 0, 0, 0"/>
        </w:tcBorders>
      </w:tcPr>
    </w:tblStylePr>
  </w:style>
  <w:style w:type="table" w:styleId="ListTable3-Accent2">
    <w:name w:val="Список таблицы 3 — акцент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D99694" tmshd="6553856, 973794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left w:val="single" w:sz="4" w:space="0" w:color="000000" tmln="10, 0, 0, 0, 0"/>
          <w:right w:val="single" w:sz="4" w:space="0" w:color="000000" tmln="10, 0, 0, 0, 0"/>
        </w:tcBorders>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bottom w:val="single" w:sz="4" w:space="0" w:color="000000" tmln="10, 0, 0, 0, 0"/>
        </w:tcBorders>
      </w:tcPr>
    </w:tblStylePr>
  </w:style>
  <w:style w:type="table" w:styleId="ListTable3-Accent3">
    <w:name w:val="Список таблицы 3 — акцент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C3D69B" tmshd="6553856, 10213059,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left w:val="single" w:sz="4" w:space="0" w:color="000000" tmln="10, 0, 0, 0, 0"/>
          <w:right w:val="single" w:sz="4" w:space="0" w:color="000000" tmln="10, 0, 0, 0, 0"/>
        </w:tcBorders>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bottom w:val="single" w:sz="4" w:space="0" w:color="000000" tmln="10, 0, 0, 0, 0"/>
        </w:tcBorders>
      </w:tcPr>
    </w:tblStylePr>
  </w:style>
  <w:style w:type="table" w:styleId="ListTable3-Accent4">
    <w:name w:val="Список таблицы 3 — акцент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B2A1C6" tmshd="6553856, 13017522,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left w:val="single" w:sz="4" w:space="0" w:color="000000" tmln="10, 0, 0, 0, 0"/>
          <w:right w:val="single" w:sz="4" w:space="0" w:color="000000" tmln="10, 0, 0, 0, 0"/>
        </w:tcBorders>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bottom w:val="single" w:sz="4" w:space="0" w:color="000000" tmln="10, 0, 0, 0, 0"/>
        </w:tcBorders>
      </w:tcPr>
    </w:tblStylePr>
  </w:style>
  <w:style w:type="table" w:styleId="ListTable3-Accent5">
    <w:name w:val="Список таблицы 3 — акцент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91CDDC" tmshd="6553856, 1447054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left w:val="single" w:sz="4" w:space="0" w:color="000000" tmln="10, 0, 0, 0, 0"/>
          <w:right w:val="single" w:sz="4" w:space="0" w:color="000000" tmln="10, 0, 0, 0, 0"/>
        </w:tcBorders>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bottom w:val="single" w:sz="4" w:space="0" w:color="000000" tmln="10, 0, 0, 0, 0"/>
        </w:tcBorders>
      </w:tcPr>
    </w:tblStylePr>
  </w:style>
  <w:style w:type="table" w:styleId="ListTable3-Accent6">
    <w:name w:val="Список таблицы 3 — акцент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F9BF90" tmshd="6553856, 9486329,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left w:val="single" w:sz="4" w:space="0" w:color="000000" tmln="10, 0, 0, 0, 0"/>
          <w:right w:val="single" w:sz="4" w:space="0" w:color="000000" tmln="10, 0, 0, 0, 0"/>
        </w:tcBorders>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bottom w:val="single" w:sz="4" w:space="0" w:color="000000" tmln="10, 0, 0, 0, 0"/>
        </w:tcBorders>
      </w:tcPr>
    </w:tblStylePr>
  </w:style>
  <w:style w:type="table" w:styleId="ListTable4">
    <w:name w:val="Список таблицы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000000" tmshd="6553856, 0,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BFBFBF" tmshd="6553856, 1256646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BFBFBF" tmshd="6553856, 12566463, 16777215"/>
      </w:tcPr>
    </w:tblStylePr>
  </w:style>
  <w:style w:type="table" w:styleId="ListTable4-Accent1">
    <w:name w:val="Список таблицы 4 — акцент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4F81BD" tmshd="6553856, 12419407,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3E0EE" tmshd="6553856, 1565512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3E0EE" tmshd="6553856, 15655123, 16777215"/>
      </w:tcPr>
    </w:tblStylePr>
  </w:style>
  <w:style w:type="table" w:styleId="ListTable4-Accent2">
    <w:name w:val="Список таблицы 4 — акцент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C0504D" tmshd="6553856, 5066944,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FD3D2" tmshd="6553856, 13816815,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FD3D2" tmshd="6553856, 13816815, 16777215"/>
      </w:tcPr>
    </w:tblStylePr>
  </w:style>
  <w:style w:type="table" w:styleId="ListTable4-Accent3">
    <w:name w:val="Список таблицы 4 — акцент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9BBB59" tmshd="6553856, 5880731,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6EED5" tmshd="6553856, 1402032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6EED5" tmshd="6553856, 14020326, 16777215"/>
      </w:tcPr>
    </w:tblStylePr>
  </w:style>
  <w:style w:type="table" w:styleId="ListTable4-Accent4">
    <w:name w:val="Список таблицы 4 — акцент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8064A2" tmshd="6553856, 10642560,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FD8E7" tmshd="6553856, 15194335,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FD8E7" tmshd="6553856, 15194335, 16777215"/>
      </w:tcPr>
    </w:tblStylePr>
  </w:style>
  <w:style w:type="table" w:styleId="ListTable4-Accent5">
    <w:name w:val="Список таблицы 4 — акцент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4BACC6" tmshd="6553856, 1302023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1EAF0" tmshd="6553856, 1578875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1EAF0" tmshd="6553856, 15788753, 16777215"/>
      </w:tcPr>
    </w:tblStylePr>
  </w:style>
  <w:style w:type="table" w:styleId="ListTable4-Accent6">
    <w:name w:val="Список таблицы 4 — акцент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F79646" tmshd="6553856, 4626167,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CE4D1" tmshd="6553856, 13755644,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CE4D1" tmshd="6553856, 13755644, 16777215"/>
      </w:tcPr>
    </w:tblStylePr>
  </w:style>
  <w:style w:type="table" w:styleId="ListTable5Dark">
    <w:name w:val="Список таблицы 5 темный"/>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32" w:space="0" w:color="000000" tmln="80, 0, 0, 0, 0"/>
        <w:left w:val="single" w:sz="32" w:space="0" w:color="000000" tmln="80, 0, 0, 0, 0"/>
        <w:bottom w:val="single" w:sz="32" w:space="0" w:color="000000" tmln="80, 0, 0, 0, 0"/>
        <w:right w:val="single" w:sz="32" w:space="0" w:color="000000" tmln="80, 0, 0, 0, 0"/>
      </w:tblBorders>
    </w:tblPr>
    <w:tcPr>
      <w:shd w:val="solid" w:color="7F7F7F" tmshd="6553856, 8355711, 16777215"/>
    </w:tc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32" w:space="0" w:color="000000" tmln="80, 0, 0, 0, 0"/>
          <w:bottom w:val="single" w:sz="12" w:space="0" w:color="000000" tmln="30, 0, 0, 0, 0"/>
        </w:tcBorders>
        <w:shd w:val="solid" w:color="7F7F7F" tmshd="6553856, 8355711,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left w:val="single" w:sz="32" w:space="0" w:color="000000" tmln="80, 0, 0, 0, 0"/>
          <w:right w:val="single" w:sz="4" w:space="0" w:color="000000" tmln="10, 0, 0, 0, 0"/>
        </w:tcBorders>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32" w:space="0" w:color="000000" tmln="80, 0, 0, 0, 0"/>
        </w:tcBorders>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shd w:val="solid" w:color="7F7F7F" tmshd="6553856, 8355711,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shd w:val="solid" w:color="7F7F7F" tmshd="6553856, 8355711,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shd w:val="solid" w:color="7F7F7F" tmshd="6553856, 8355711, 16777215"/>
      </w:tcPr>
    </w:tblStylePr>
  </w:style>
  <w:style w:type="table" w:styleId="ListTable5Dark-Accent1">
    <w:name w:val="Список таблицы 5 темный — акцент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32" w:space="0" w:color="000000" tmln="80, 0, 0, 0, 0"/>
        <w:left w:val="single" w:sz="32" w:space="0" w:color="000000" tmln="80, 0, 0, 0, 0"/>
        <w:bottom w:val="single" w:sz="32" w:space="0" w:color="000000" tmln="80, 0, 0, 0, 0"/>
        <w:right w:val="single" w:sz="32" w:space="0" w:color="000000" tmln="80, 0, 0, 0, 0"/>
      </w:tblBorders>
    </w:tblPr>
    <w:tcPr>
      <w:shd w:val="solid" w:color="4F81BD" tmshd="6553856, 12419407, 16777215"/>
    </w:tc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32" w:space="0" w:color="000000" tmln="80, 0, 0, 0, 0"/>
          <w:bottom w:val="single" w:sz="12" w:space="0" w:color="000000" tmln="30, 0, 0, 0, 0"/>
        </w:tcBorders>
        <w:shd w:val="solid" w:color="4F81BD" tmshd="6553856, 12419407,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left w:val="single" w:sz="32" w:space="0" w:color="000000" tmln="80, 0, 0, 0, 0"/>
          <w:right w:val="single" w:sz="4" w:space="0" w:color="000000" tmln="10, 0, 0, 0, 0"/>
        </w:tcBorders>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32" w:space="0" w:color="000000" tmln="80, 0, 0, 0, 0"/>
        </w:tcBorders>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shd w:val="solid" w:color="4F81BD" tmshd="6553856, 12419407,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shd w:val="solid" w:color="4F81BD" tmshd="6553856, 12419407,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shd w:val="solid" w:color="4F81BD" tmshd="6553856, 12419407, 16777215"/>
      </w:tcPr>
    </w:tblStylePr>
  </w:style>
  <w:style w:type="table" w:styleId="ListTable5Dark-Accent2">
    <w:name w:val="Список таблицы 5 темный — акцент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32" w:space="0" w:color="000000" tmln="80, 0, 0, 0, 0"/>
        <w:left w:val="single" w:sz="32" w:space="0" w:color="000000" tmln="80, 0, 0, 0, 0"/>
        <w:bottom w:val="single" w:sz="32" w:space="0" w:color="000000" tmln="80, 0, 0, 0, 0"/>
        <w:right w:val="single" w:sz="32" w:space="0" w:color="000000" tmln="80, 0, 0, 0, 0"/>
      </w:tblBorders>
    </w:tblPr>
    <w:tcPr>
      <w:shd w:val="solid" w:color="D99694" tmshd="6553856, 9737945, 16777215"/>
    </w:tc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32" w:space="0" w:color="000000" tmln="80, 0, 0, 0, 0"/>
          <w:bottom w:val="single" w:sz="12" w:space="0" w:color="000000" tmln="30, 0, 0, 0, 0"/>
        </w:tcBorders>
        <w:shd w:val="solid" w:color="D99694" tmshd="6553856, 973794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left w:val="single" w:sz="32" w:space="0" w:color="000000" tmln="80, 0, 0, 0, 0"/>
          <w:right w:val="single" w:sz="4" w:space="0" w:color="000000" tmln="10, 0, 0, 0, 0"/>
        </w:tcBorders>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32" w:space="0" w:color="000000" tmln="80, 0, 0, 0, 0"/>
        </w:tcBorders>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shd w:val="solid" w:color="D99694" tmshd="6553856, 9737945,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shd w:val="solid" w:color="D99694" tmshd="6553856, 9737945,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shd w:val="solid" w:color="D99694" tmshd="6553856, 9737945, 16777215"/>
      </w:tcPr>
    </w:tblStylePr>
  </w:style>
  <w:style w:type="table" w:styleId="ListTable5Dark-Accent3">
    <w:name w:val="Список таблицы 5 темный — акцент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32" w:space="0" w:color="000000" tmln="80, 0, 0, 0, 0"/>
        <w:left w:val="single" w:sz="32" w:space="0" w:color="000000" tmln="80, 0, 0, 0, 0"/>
        <w:bottom w:val="single" w:sz="32" w:space="0" w:color="000000" tmln="80, 0, 0, 0, 0"/>
        <w:right w:val="single" w:sz="32" w:space="0" w:color="000000" tmln="80, 0, 0, 0, 0"/>
      </w:tblBorders>
    </w:tblPr>
    <w:tcPr>
      <w:shd w:val="solid" w:color="C3D69B" tmshd="6553856, 10213059, 16777215"/>
    </w:tc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32" w:space="0" w:color="000000" tmln="80, 0, 0, 0, 0"/>
          <w:bottom w:val="single" w:sz="12" w:space="0" w:color="000000" tmln="30, 0, 0, 0, 0"/>
        </w:tcBorders>
        <w:shd w:val="solid" w:color="C3D69B" tmshd="6553856, 10213059,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left w:val="single" w:sz="32" w:space="0" w:color="000000" tmln="80, 0, 0, 0, 0"/>
          <w:right w:val="single" w:sz="4" w:space="0" w:color="000000" tmln="10, 0, 0, 0, 0"/>
        </w:tcBorders>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32" w:space="0" w:color="000000" tmln="80, 0, 0, 0, 0"/>
        </w:tcBorders>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shd w:val="solid" w:color="C3D69B" tmshd="6553856, 10213059,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shd w:val="solid" w:color="C3D69B" tmshd="6553856, 10213059,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shd w:val="solid" w:color="C3D69B" tmshd="6553856, 10213059, 16777215"/>
      </w:tcPr>
    </w:tblStylePr>
  </w:style>
  <w:style w:type="table" w:styleId="ListTable5Dark-Accent4">
    <w:name w:val="Список таблицы 5 темный — акцент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32" w:space="0" w:color="000000" tmln="80, 0, 0, 0, 0"/>
        <w:left w:val="single" w:sz="32" w:space="0" w:color="000000" tmln="80, 0, 0, 0, 0"/>
        <w:bottom w:val="single" w:sz="32" w:space="0" w:color="000000" tmln="80, 0, 0, 0, 0"/>
        <w:right w:val="single" w:sz="32" w:space="0" w:color="000000" tmln="80, 0, 0, 0, 0"/>
      </w:tblBorders>
    </w:tblPr>
    <w:tcPr>
      <w:shd w:val="solid" w:color="B2A1C6" tmshd="6553856, 13017522, 16777215"/>
    </w:tc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32" w:space="0" w:color="000000" tmln="80, 0, 0, 0, 0"/>
          <w:bottom w:val="single" w:sz="12" w:space="0" w:color="000000" tmln="30, 0, 0, 0, 0"/>
        </w:tcBorders>
        <w:shd w:val="solid" w:color="B2A1C6" tmshd="6553856, 13017522,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left w:val="single" w:sz="32" w:space="0" w:color="000000" tmln="80, 0, 0, 0, 0"/>
          <w:right w:val="single" w:sz="4" w:space="0" w:color="000000" tmln="10, 0, 0, 0, 0"/>
        </w:tcBorders>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32" w:space="0" w:color="000000" tmln="80, 0, 0, 0, 0"/>
        </w:tcBorders>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shd w:val="solid" w:color="B2A1C6" tmshd="6553856, 13017522,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shd w:val="solid" w:color="B2A1C6" tmshd="6553856, 13017522,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shd w:val="solid" w:color="B2A1C6" tmshd="6553856, 13017522, 16777215"/>
      </w:tcPr>
    </w:tblStylePr>
  </w:style>
  <w:style w:type="table" w:styleId="ListTable5Dark-Accent5">
    <w:name w:val="Список таблицы 5 темный — акцент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32" w:space="0" w:color="000000" tmln="80, 0, 0, 0, 0"/>
        <w:left w:val="single" w:sz="32" w:space="0" w:color="000000" tmln="80, 0, 0, 0, 0"/>
        <w:bottom w:val="single" w:sz="32" w:space="0" w:color="000000" tmln="80, 0, 0, 0, 0"/>
        <w:right w:val="single" w:sz="32" w:space="0" w:color="000000" tmln="80, 0, 0, 0, 0"/>
      </w:tblBorders>
    </w:tblPr>
    <w:tcPr>
      <w:shd w:val="solid" w:color="91CDDC" tmshd="6553856, 14470545, 16777215"/>
    </w:tc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32" w:space="0" w:color="000000" tmln="80, 0, 0, 0, 0"/>
          <w:bottom w:val="single" w:sz="12" w:space="0" w:color="000000" tmln="30, 0, 0, 0, 0"/>
        </w:tcBorders>
        <w:shd w:val="solid" w:color="91CDDC" tmshd="6553856, 1447054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left w:val="single" w:sz="32" w:space="0" w:color="000000" tmln="80, 0, 0, 0, 0"/>
          <w:right w:val="single" w:sz="4" w:space="0" w:color="000000" tmln="10, 0, 0, 0, 0"/>
        </w:tcBorders>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32" w:space="0" w:color="000000" tmln="80, 0, 0, 0, 0"/>
        </w:tcBorders>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shd w:val="solid" w:color="91CDDC" tmshd="6553856, 14470545,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shd w:val="solid" w:color="91CDDC" tmshd="6553856, 14470545,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shd w:val="solid" w:color="91CDDC" tmshd="6553856, 14470545, 16777215"/>
      </w:tcPr>
    </w:tblStylePr>
  </w:style>
  <w:style w:type="table" w:styleId="ListTable5Dark-Accent6">
    <w:name w:val="Список таблицы 5 темный — акцент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32" w:space="0" w:color="000000" tmln="80, 0, 0, 0, 0"/>
        <w:left w:val="single" w:sz="32" w:space="0" w:color="000000" tmln="80, 0, 0, 0, 0"/>
        <w:bottom w:val="single" w:sz="32" w:space="0" w:color="000000" tmln="80, 0, 0, 0, 0"/>
        <w:right w:val="single" w:sz="32" w:space="0" w:color="000000" tmln="80, 0, 0, 0, 0"/>
      </w:tblBorders>
    </w:tblPr>
    <w:tcPr>
      <w:shd w:val="solid" w:color="F9BF90" tmshd="6553856, 9486329, 16777215"/>
    </w:tc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32" w:space="0" w:color="000000" tmln="80, 0, 0, 0, 0"/>
          <w:bottom w:val="single" w:sz="12" w:space="0" w:color="000000" tmln="30, 0, 0, 0, 0"/>
        </w:tcBorders>
        <w:shd w:val="solid" w:color="F9BF90" tmshd="6553856, 9486329,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left w:val="single" w:sz="32" w:space="0" w:color="000000" tmln="80, 0, 0, 0, 0"/>
          <w:right w:val="single" w:sz="4" w:space="0" w:color="000000" tmln="10, 0, 0, 0, 0"/>
        </w:tcBorders>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32" w:space="0" w:color="000000" tmln="80, 0, 0, 0, 0"/>
        </w:tcBorders>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shd w:val="solid" w:color="F9BF90" tmshd="6553856, 9486329,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shd w:val="solid" w:color="F9BF90" tmshd="6553856, 9486329,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shd w:val="solid" w:color="F9BF90" tmshd="6553856, 9486329, 16777215"/>
      </w:tcPr>
    </w:tblStylePr>
  </w:style>
  <w:style w:type="table" w:styleId="ListTable6Colorful">
    <w:name w:val="Список таблицы 6 цветной"/>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bottom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000000"/>
      </w:rPr>
      <w:tcPr>
        <w:tcBorders>
          <w:bottom w:val="single" w:sz="4" w:space="0" w:color="000000" tmln="1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000000"/>
      </w:rPr>
      <w:tcPr>
        <w:tcBorders>
          <w:top w:val="single" w:sz="4" w:space="0" w:color="000000" tmln="1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00000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00000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BFBFBF" tmshd="6553856, 1256646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BFBFBF" tmshd="6553856, 12566463, 16777215"/>
      </w:tcPr>
    </w:tblStylePr>
  </w:style>
  <w:style w:type="table" w:styleId="ListTable6Colorful-Accent1">
    <w:name w:val="Список таблицы 6 цветной — акцент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bottom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2a4b71"/>
      </w:rPr>
      <w:tcPr>
        <w:tcBorders>
          <w:bottom w:val="single" w:sz="4" w:space="0" w:color="000000" tmln="1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2a4b71"/>
      </w:rPr>
      <w:tcPr>
        <w:tcBorders>
          <w:top w:val="single" w:sz="4" w:space="0" w:color="000000" tmln="1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2a4b71"/>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2a4b71"/>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3E0EE" tmshd="6553856, 1565512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3E0EE" tmshd="6553856, 15655123, 16777215"/>
      </w:tcPr>
    </w:tblStylePr>
  </w:style>
  <w:style w:type="table" w:styleId="ListTable6Colorful-Accent2">
    <w:name w:val="Список таблицы 6 цветной — акцент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bottom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9c3a37"/>
      </w:rPr>
      <w:tcPr>
        <w:tcBorders>
          <w:bottom w:val="single" w:sz="4" w:space="0" w:color="000000" tmln="1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9c3a37"/>
      </w:rPr>
      <w:tcPr>
        <w:tcBorders>
          <w:top w:val="single" w:sz="4" w:space="0" w:color="000000" tmln="1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9c3a37"/>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9c3a37"/>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EFD3D2" tmshd="6553856, 13816815,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FD3D2" tmshd="6553856, 13816815, 16777215"/>
      </w:tcPr>
    </w:tblStylePr>
  </w:style>
  <w:style w:type="table" w:styleId="ListTable6Colorful-Accent3">
    <w:name w:val="Список таблицы 6 цветной — акцент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bottom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7c983f"/>
      </w:rPr>
      <w:tcPr>
        <w:tcBorders>
          <w:bottom w:val="single" w:sz="4" w:space="0" w:color="000000" tmln="1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7c983f"/>
      </w:rPr>
      <w:tcPr>
        <w:tcBorders>
          <w:top w:val="single" w:sz="4" w:space="0" w:color="000000" tmln="1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7c983f"/>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7c983f"/>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E6EED5" tmshd="6553856, 1402032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6EED5" tmshd="6553856, 14020326, 16777215"/>
      </w:tcPr>
    </w:tblStylePr>
  </w:style>
  <w:style w:type="table" w:styleId="ListTable6Colorful-Accent4">
    <w:name w:val="Список таблицы 6 цветной — акцент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bottom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664f82"/>
      </w:rPr>
      <w:tcPr>
        <w:tcBorders>
          <w:bottom w:val="single" w:sz="4" w:space="0" w:color="000000" tmln="1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664f82"/>
      </w:rPr>
      <w:tcPr>
        <w:tcBorders>
          <w:top w:val="single" w:sz="4" w:space="0" w:color="000000" tmln="1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664f8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664f82"/>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FD8E7" tmshd="6553856, 15194335,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FD8E7" tmshd="6553856, 15194335, 16777215"/>
      </w:tcPr>
    </w:tblStylePr>
  </w:style>
  <w:style w:type="table" w:styleId="ListTable6Colorful-Accent5">
    <w:name w:val="Список таблицы 6 цветной — акцент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bottom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338aa0"/>
      </w:rPr>
      <w:tcPr>
        <w:tcBorders>
          <w:bottom w:val="single" w:sz="4" w:space="0" w:color="000000" tmln="1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338aa0"/>
      </w:rPr>
      <w:tcPr>
        <w:tcBorders>
          <w:top w:val="single" w:sz="4" w:space="0" w:color="000000" tmln="1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338aa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338aa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1EAF0" tmshd="6553856, 1578875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1EAF0" tmshd="6553856, 15788753, 16777215"/>
      </w:tcPr>
    </w:tblStylePr>
  </w:style>
  <w:style w:type="table" w:styleId="ListTable6Colorful-Accent6">
    <w:name w:val="Список таблицы 6 цветной — акцент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bottom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d9680c"/>
      </w:rPr>
      <w:tcPr>
        <w:tcBorders>
          <w:bottom w:val="single" w:sz="4" w:space="0" w:color="000000" tmln="1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d9680c"/>
      </w:rPr>
      <w:tcPr>
        <w:tcBorders>
          <w:top w:val="single" w:sz="4" w:space="0" w:color="000000" tmln="1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d9680c"/>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d9680c"/>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FCE4D1" tmshd="6553856, 13755644,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CE4D1" tmshd="6553856, 13755644, 16777215"/>
      </w:tcPr>
    </w:tblStylePr>
  </w:style>
  <w:style w:type="table" w:styleId="ListTable7Colorful">
    <w:name w:val="Список таблицы 7 цветной"/>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right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4a4a4a"/>
        <w:sz w:val="22"/>
      </w:rPr>
      <w:tcPr>
        <w:tcBorders>
          <w:top w:val="nil" w:sz="0" w:space="0" w:color="000000" tmln="0, 0, 0, 0, 0"/>
          <w:left w:val="nil" w:sz="0" w:space="0" w:color="000000" tmln="0, 0, 0, 0, 0"/>
          <w:bottom w:val="single" w:sz="4" w:space="0" w:color="000000" tmln="10, 0, 0, 0, 0"/>
          <w:right w:val="nil" w:sz="0" w:space="0" w:color="000000" tmln="0, 0, 0, 0, 0"/>
        </w:tcBorders>
        <w:shd w:val="solid" w:color="FFFFFF" tmshd="6553856, 1677721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4a4a4a"/>
        <w:sz w:val="22"/>
      </w:rPr>
      <w:tcPr>
        <w:tcBorders>
          <w:top w:val="single" w:sz="4" w:space="0" w:color="000000" tmln="10, 0, 0, 0, 0"/>
          <w:left w:val="nil" w:sz="0" w:space="0" w:color="000000" tmln="0, 0, 0, 0, 0"/>
          <w:bottom w:val="nil" w:sz="0" w:space="0" w:color="000000" tmln="0, 0, 0, 0, 0"/>
          <w:right w:val="nil" w:sz="0" w:space="0" w:color="000000" tmln="0, 0, 0, 0, 0"/>
        </w:tcBorders>
        <w:shd w:val="solid" w:color="FFFFFF" tmshd="6553856, 16777215, 16777215"/>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4a4a4a"/>
        <w:sz w:val="22"/>
      </w:rPr>
      <w:tcPr>
        <w:tcBorders>
          <w:top w:val="nil" w:sz="0" w:space="0" w:color="000000" tmln="0, 0, 0, 0, 0"/>
          <w:left w:val="nil" w:sz="0" w:space="0" w:color="000000" tmln="0, 0, 0, 0, 0"/>
          <w:bottom w:val="nil" w:sz="0" w:space="0" w:color="000000" tmln="0, 0, 0, 0, 0"/>
          <w:right w:val="single" w:sz="4" w:space="0" w:color="00000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4a4a4a"/>
        <w:sz w:val="22"/>
      </w:rPr>
      <w:tcPr>
        <w:tcBorders>
          <w:top w:val="nil" w:sz="0" w:space="0" w:color="000000" tmln="0, 0, 0, 0, 0"/>
          <w:left w:val="single" w:sz="4" w:space="0" w:color="000000" tmln="1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BFBFBF" tmshd="6553856, 1256646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a4a4a"/>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a4a4a"/>
        <w:sz w:val="22"/>
      </w:rPr>
      <w:tcPr>
        <w:shd w:val="solid" w:color="BFBFBF" tmshd="6553856, 12566463, 16777215"/>
      </w:tcPr>
    </w:tblStylePr>
  </w:style>
  <w:style w:type="table" w:styleId="ListTable7Colorful-Accent1">
    <w:name w:val="Список таблицы 7 цветной — акцент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right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2a4b71"/>
        <w:sz w:val="22"/>
      </w:rPr>
      <w:tcPr>
        <w:tcBorders>
          <w:top w:val="nil" w:sz="0" w:space="0" w:color="000000" tmln="0, 0, 0, 0, 0"/>
          <w:left w:val="nil" w:sz="0" w:space="0" w:color="000000" tmln="0, 0, 0, 0, 0"/>
          <w:bottom w:val="single" w:sz="4" w:space="0" w:color="000000" tmln="10, 0, 0, 0, 0"/>
          <w:right w:val="nil" w:sz="0" w:space="0" w:color="000000" tmln="0, 0, 0, 0, 0"/>
        </w:tcBorders>
        <w:shd w:val="solid" w:color="FFFFFF" tmshd="6553856, 1677721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2a4b71"/>
        <w:sz w:val="22"/>
      </w:rPr>
      <w:tcPr>
        <w:tcBorders>
          <w:top w:val="single" w:sz="4" w:space="0" w:color="000000" tmln="10, 0, 0, 0, 0"/>
          <w:left w:val="nil" w:sz="0" w:space="0" w:color="000000" tmln="0, 0, 0, 0, 0"/>
          <w:bottom w:val="nil" w:sz="0" w:space="0" w:color="000000" tmln="0, 0, 0, 0, 0"/>
          <w:right w:val="nil" w:sz="0" w:space="0" w:color="000000" tmln="0, 0, 0, 0, 0"/>
        </w:tcBorders>
        <w:shd w:val="solid" w:color="FFFFFF" tmshd="6553856, 16777215, 16777215"/>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2a4b71"/>
        <w:sz w:val="22"/>
      </w:rPr>
      <w:tcPr>
        <w:tcBorders>
          <w:top w:val="nil" w:sz="0" w:space="0" w:color="000000" tmln="0, 0, 0, 0, 0"/>
          <w:left w:val="nil" w:sz="0" w:space="0" w:color="000000" tmln="0, 0, 0, 0, 0"/>
          <w:bottom w:val="nil" w:sz="0" w:space="0" w:color="000000" tmln="0, 0, 0, 0, 0"/>
          <w:right w:val="single" w:sz="4" w:space="0" w:color="00000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2a4b71"/>
        <w:sz w:val="22"/>
      </w:rPr>
      <w:tcPr>
        <w:tcBorders>
          <w:top w:val="nil" w:sz="0" w:space="0" w:color="000000" tmln="0, 0, 0, 0, 0"/>
          <w:left w:val="single" w:sz="4" w:space="0" w:color="000000" tmln="1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3E0EE" tmshd="6553856, 1565512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2a4b71"/>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2a4b71"/>
        <w:sz w:val="22"/>
      </w:rPr>
      <w:tcPr>
        <w:shd w:val="solid" w:color="D3E0EE" tmshd="6553856, 15655123, 16777215"/>
      </w:tcPr>
    </w:tblStylePr>
  </w:style>
  <w:style w:type="table" w:styleId="ListTable7Colorful-Accent2">
    <w:name w:val="Список таблицы 7 цветной — акцент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right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9c3a37"/>
        <w:sz w:val="22"/>
      </w:rPr>
      <w:tcPr>
        <w:tcBorders>
          <w:top w:val="nil" w:sz="0" w:space="0" w:color="000000" tmln="0, 0, 0, 0, 0"/>
          <w:left w:val="nil" w:sz="0" w:space="0" w:color="000000" tmln="0, 0, 0, 0, 0"/>
          <w:bottom w:val="single" w:sz="4" w:space="0" w:color="000000" tmln="10, 0, 0, 0, 0"/>
          <w:right w:val="nil" w:sz="0" w:space="0" w:color="000000" tmln="0, 0, 0, 0, 0"/>
        </w:tcBorders>
        <w:shd w:val="solid" w:color="FFFFFF" tmshd="6553856, 1677721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9c3a37"/>
        <w:sz w:val="22"/>
      </w:rPr>
      <w:tcPr>
        <w:tcBorders>
          <w:top w:val="single" w:sz="4" w:space="0" w:color="000000" tmln="10, 0, 0, 0, 0"/>
          <w:left w:val="nil" w:sz="0" w:space="0" w:color="000000" tmln="0, 0, 0, 0, 0"/>
          <w:bottom w:val="nil" w:sz="0" w:space="0" w:color="000000" tmln="0, 0, 0, 0, 0"/>
          <w:right w:val="nil" w:sz="0" w:space="0" w:color="000000" tmln="0, 0, 0, 0, 0"/>
        </w:tcBorders>
        <w:shd w:val="solid" w:color="FFFFFF" tmshd="6553856, 16777215, 16777215"/>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9c3a37"/>
        <w:sz w:val="22"/>
      </w:rPr>
      <w:tcPr>
        <w:tcBorders>
          <w:top w:val="nil" w:sz="0" w:space="0" w:color="000000" tmln="0, 0, 0, 0, 0"/>
          <w:left w:val="nil" w:sz="0" w:space="0" w:color="000000" tmln="0, 0, 0, 0, 0"/>
          <w:bottom w:val="nil" w:sz="0" w:space="0" w:color="000000" tmln="0, 0, 0, 0, 0"/>
          <w:right w:val="single" w:sz="4" w:space="0" w:color="00000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9c3a37"/>
        <w:sz w:val="22"/>
      </w:rPr>
      <w:tcPr>
        <w:tcBorders>
          <w:top w:val="nil" w:sz="0" w:space="0" w:color="000000" tmln="0, 0, 0, 0, 0"/>
          <w:left w:val="single" w:sz="4" w:space="0" w:color="000000" tmln="1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EFD3D2" tmshd="6553856, 13816815,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9c3a37"/>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9c3a37"/>
        <w:sz w:val="22"/>
      </w:rPr>
      <w:tcPr>
        <w:shd w:val="solid" w:color="EFD3D2" tmshd="6553856, 13816815, 16777215"/>
      </w:tcPr>
    </w:tblStylePr>
  </w:style>
  <w:style w:type="table" w:styleId="ListTable7Colorful-Accent3">
    <w:name w:val="Список таблицы 7 цветной — акцент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right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7c983f"/>
        <w:sz w:val="22"/>
      </w:rPr>
      <w:tcPr>
        <w:tcBorders>
          <w:top w:val="nil" w:sz="0" w:space="0" w:color="000000" tmln="0, 0, 0, 0, 0"/>
          <w:left w:val="nil" w:sz="0" w:space="0" w:color="000000" tmln="0, 0, 0, 0, 0"/>
          <w:bottom w:val="single" w:sz="4" w:space="0" w:color="000000" tmln="10, 0, 0, 0, 0"/>
          <w:right w:val="nil" w:sz="0" w:space="0" w:color="000000" tmln="0, 0, 0, 0, 0"/>
        </w:tcBorders>
        <w:shd w:val="solid" w:color="FFFFFF" tmshd="6553856, 1677721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7c983f"/>
        <w:sz w:val="22"/>
      </w:rPr>
      <w:tcPr>
        <w:tcBorders>
          <w:top w:val="single" w:sz="4" w:space="0" w:color="000000" tmln="10, 0, 0, 0, 0"/>
          <w:left w:val="nil" w:sz="0" w:space="0" w:color="000000" tmln="0, 0, 0, 0, 0"/>
          <w:bottom w:val="nil" w:sz="0" w:space="0" w:color="000000" tmln="0, 0, 0, 0, 0"/>
          <w:right w:val="nil" w:sz="0" w:space="0" w:color="000000" tmln="0, 0, 0, 0, 0"/>
        </w:tcBorders>
        <w:shd w:val="solid" w:color="FFFFFF" tmshd="6553856, 16777215, 16777215"/>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7c983f"/>
        <w:sz w:val="22"/>
      </w:rPr>
      <w:tcPr>
        <w:tcBorders>
          <w:top w:val="nil" w:sz="0" w:space="0" w:color="000000" tmln="0, 0, 0, 0, 0"/>
          <w:left w:val="nil" w:sz="0" w:space="0" w:color="000000" tmln="0, 0, 0, 0, 0"/>
          <w:bottom w:val="nil" w:sz="0" w:space="0" w:color="000000" tmln="0, 0, 0, 0, 0"/>
          <w:right w:val="single" w:sz="4" w:space="0" w:color="00000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7c983f"/>
        <w:sz w:val="22"/>
      </w:rPr>
      <w:tcPr>
        <w:tcBorders>
          <w:top w:val="nil" w:sz="0" w:space="0" w:color="000000" tmln="0, 0, 0, 0, 0"/>
          <w:left w:val="single" w:sz="4" w:space="0" w:color="000000" tmln="1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E6EED5" tmshd="6553856, 1402032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7c983f"/>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7c983f"/>
        <w:sz w:val="22"/>
      </w:rPr>
      <w:tcPr>
        <w:shd w:val="solid" w:color="E6EED5" tmshd="6553856, 14020326, 16777215"/>
      </w:tcPr>
    </w:tblStylePr>
  </w:style>
  <w:style w:type="table" w:styleId="ListTable7Colorful-Accent4">
    <w:name w:val="Список таблицы 7 цветной — акцент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right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664f82"/>
        <w:sz w:val="22"/>
      </w:rPr>
      <w:tcPr>
        <w:tcBorders>
          <w:top w:val="nil" w:sz="0" w:space="0" w:color="000000" tmln="0, 0, 0, 0, 0"/>
          <w:left w:val="nil" w:sz="0" w:space="0" w:color="000000" tmln="0, 0, 0, 0, 0"/>
          <w:bottom w:val="single" w:sz="4" w:space="0" w:color="000000" tmln="10, 0, 0, 0, 0"/>
          <w:right w:val="nil" w:sz="0" w:space="0" w:color="000000" tmln="0, 0, 0, 0, 0"/>
        </w:tcBorders>
        <w:shd w:val="solid" w:color="FFFFFF" tmshd="6553856, 1677721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664f82"/>
        <w:sz w:val="22"/>
      </w:rPr>
      <w:tcPr>
        <w:tcBorders>
          <w:top w:val="single" w:sz="4" w:space="0" w:color="000000" tmln="10, 0, 0, 0, 0"/>
          <w:left w:val="nil" w:sz="0" w:space="0" w:color="000000" tmln="0, 0, 0, 0, 0"/>
          <w:bottom w:val="nil" w:sz="0" w:space="0" w:color="000000" tmln="0, 0, 0, 0, 0"/>
          <w:right w:val="nil" w:sz="0" w:space="0" w:color="000000" tmln="0, 0, 0, 0, 0"/>
        </w:tcBorders>
        <w:shd w:val="solid" w:color="FFFFFF" tmshd="6553856, 16777215, 16777215"/>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664f82"/>
        <w:sz w:val="22"/>
      </w:rPr>
      <w:tcPr>
        <w:tcBorders>
          <w:top w:val="nil" w:sz="0" w:space="0" w:color="000000" tmln="0, 0, 0, 0, 0"/>
          <w:left w:val="nil" w:sz="0" w:space="0" w:color="000000" tmln="0, 0, 0, 0, 0"/>
          <w:bottom w:val="nil" w:sz="0" w:space="0" w:color="000000" tmln="0, 0, 0, 0, 0"/>
          <w:right w:val="single" w:sz="4" w:space="0" w:color="00000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664f82"/>
        <w:sz w:val="22"/>
      </w:rPr>
      <w:tcPr>
        <w:tcBorders>
          <w:top w:val="nil" w:sz="0" w:space="0" w:color="000000" tmln="0, 0, 0, 0, 0"/>
          <w:left w:val="single" w:sz="4" w:space="0" w:color="000000" tmln="1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FD8E7" tmshd="6553856, 15194335,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664f82"/>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664f82"/>
        <w:sz w:val="22"/>
      </w:rPr>
      <w:tcPr>
        <w:shd w:val="solid" w:color="DFD8E7" tmshd="6553856, 15194335, 16777215"/>
      </w:tcPr>
    </w:tblStylePr>
  </w:style>
  <w:style w:type="table" w:styleId="ListTable7Colorful-Accent5">
    <w:name w:val="Список таблицы 7 цветной — акцент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right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338aa0"/>
        <w:sz w:val="22"/>
      </w:rPr>
      <w:tcPr>
        <w:tcBorders>
          <w:top w:val="nil" w:sz="0" w:space="0" w:color="000000" tmln="0, 0, 0, 0, 0"/>
          <w:left w:val="nil" w:sz="0" w:space="0" w:color="000000" tmln="0, 0, 0, 0, 0"/>
          <w:bottom w:val="single" w:sz="4" w:space="0" w:color="000000" tmln="10, 0, 0, 0, 0"/>
          <w:right w:val="nil" w:sz="0" w:space="0" w:color="000000" tmln="0, 0, 0, 0, 0"/>
        </w:tcBorders>
        <w:shd w:val="solid" w:color="FFFFFF" tmshd="6553856, 1677721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338aa0"/>
        <w:sz w:val="22"/>
      </w:rPr>
      <w:tcPr>
        <w:tcBorders>
          <w:top w:val="single" w:sz="4" w:space="0" w:color="000000" tmln="10, 0, 0, 0, 0"/>
          <w:left w:val="nil" w:sz="0" w:space="0" w:color="000000" tmln="0, 0, 0, 0, 0"/>
          <w:bottom w:val="nil" w:sz="0" w:space="0" w:color="000000" tmln="0, 0, 0, 0, 0"/>
          <w:right w:val="nil" w:sz="0" w:space="0" w:color="000000" tmln="0, 0, 0, 0, 0"/>
        </w:tcBorders>
        <w:shd w:val="solid" w:color="FFFFFF" tmshd="6553856, 16777215, 16777215"/>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338aa0"/>
        <w:sz w:val="22"/>
      </w:rPr>
      <w:tcPr>
        <w:tcBorders>
          <w:top w:val="nil" w:sz="0" w:space="0" w:color="000000" tmln="0, 0, 0, 0, 0"/>
          <w:left w:val="nil" w:sz="0" w:space="0" w:color="000000" tmln="0, 0, 0, 0, 0"/>
          <w:bottom w:val="nil" w:sz="0" w:space="0" w:color="000000" tmln="0, 0, 0, 0, 0"/>
          <w:right w:val="single" w:sz="4" w:space="0" w:color="00000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338aa0"/>
        <w:sz w:val="22"/>
      </w:rPr>
      <w:tcPr>
        <w:tcBorders>
          <w:top w:val="nil" w:sz="0" w:space="0" w:color="000000" tmln="0, 0, 0, 0, 0"/>
          <w:left w:val="single" w:sz="4" w:space="0" w:color="000000" tmln="1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1EAF0" tmshd="6553856, 1578875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338aa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338aa0"/>
        <w:sz w:val="22"/>
      </w:rPr>
      <w:tcPr>
        <w:shd w:val="solid" w:color="D1EAF0" tmshd="6553856, 15788753, 16777215"/>
      </w:tcPr>
    </w:tblStylePr>
  </w:style>
  <w:style w:type="table" w:styleId="ListTable7Colorful-Accent6">
    <w:name w:val="Список таблицы 7 цветной — акцент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right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d9680c"/>
        <w:sz w:val="22"/>
      </w:rPr>
      <w:tcPr>
        <w:tcBorders>
          <w:top w:val="nil" w:sz="0" w:space="0" w:color="000000" tmln="0, 0, 0, 0, 0"/>
          <w:left w:val="nil" w:sz="0" w:space="0" w:color="000000" tmln="0, 0, 0, 0, 0"/>
          <w:bottom w:val="single" w:sz="4" w:space="0" w:color="000000" tmln="10, 0, 0, 0, 0"/>
          <w:right w:val="nil" w:sz="0" w:space="0" w:color="000000" tmln="0, 0, 0, 0, 0"/>
        </w:tcBorders>
        <w:shd w:val="solid" w:color="FFFFFF" tmshd="6553856, 1677721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d9680c"/>
        <w:sz w:val="22"/>
      </w:rPr>
      <w:tcPr>
        <w:tcBorders>
          <w:top w:val="single" w:sz="4" w:space="0" w:color="000000" tmln="10, 0, 0, 0, 0"/>
          <w:left w:val="nil" w:sz="0" w:space="0" w:color="000000" tmln="0, 0, 0, 0, 0"/>
          <w:bottom w:val="nil" w:sz="0" w:space="0" w:color="000000" tmln="0, 0, 0, 0, 0"/>
          <w:right w:val="nil" w:sz="0" w:space="0" w:color="000000" tmln="0, 0, 0, 0, 0"/>
        </w:tcBorders>
        <w:shd w:val="solid" w:color="FFFFFF" tmshd="6553856, 16777215, 16777215"/>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d9680c"/>
        <w:sz w:val="22"/>
      </w:rPr>
      <w:tcPr>
        <w:tcBorders>
          <w:top w:val="nil" w:sz="0" w:space="0" w:color="000000" tmln="0, 0, 0, 0, 0"/>
          <w:left w:val="nil" w:sz="0" w:space="0" w:color="000000" tmln="0, 0, 0, 0, 0"/>
          <w:bottom w:val="nil" w:sz="0" w:space="0" w:color="000000" tmln="0, 0, 0, 0, 0"/>
          <w:right w:val="single" w:sz="4" w:space="0" w:color="00000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d9680c"/>
        <w:sz w:val="22"/>
      </w:rPr>
      <w:tcPr>
        <w:tcBorders>
          <w:top w:val="nil" w:sz="0" w:space="0" w:color="000000" tmln="0, 0, 0, 0, 0"/>
          <w:left w:val="single" w:sz="4" w:space="0" w:color="000000" tmln="1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FCE4D1" tmshd="6553856, 13755644,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d9680c"/>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d9680c"/>
        <w:sz w:val="22"/>
      </w:rPr>
      <w:tcPr>
        <w:shd w:val="solid" w:color="FCE4D1" tmshd="6553856, 13755644, 16777215"/>
      </w:tcPr>
    </w:tblStylePr>
  </w:style>
  <w:style w:type="table" w:styleId="Lined-Accent">
    <w:name w:val="Lined - Accen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7F7F7F" tmshd="6553856, 8355711,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7F7F7F" tmshd="6553856, 8355711,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7F7F7F" tmshd="6553856, 8355711,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7F7F7F" tmshd="6553856, 8355711,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F2F2" tmshd="6553856, 15921906, 16777215"/>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F2F2" tmshd="6553856, 15921906,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style>
  <w:style w:type="table" w:styleId="Lined-Accent1">
    <w:name w:val="Lined - Accent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5D8DC2" tmshd="6553856, 12750173,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5D8DC2" tmshd="6553856, 12750173,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5D8DC2" tmshd="6553856, 12750173,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5D8DC2" tmshd="6553856, 12750173,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C7D7EA" tmshd="6553856, 15390663, 16777215"/>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C7D7EA" tmshd="6553856, 15390663,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style>
  <w:style w:type="table" w:styleId="Lined-Accent2">
    <w:name w:val="Lined - Accent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D99694" tmshd="6553856, 973794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D99694" tmshd="6553856, 9737945,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D99694" tmshd="6553856, 9737945,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D99694" tmshd="6553856, 9737945,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DCDB" tmshd="6553856, 14408946, 16777215"/>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DCDB" tmshd="6553856, 14408946,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style>
  <w:style w:type="table" w:styleId="Lined-Accent3">
    <w:name w:val="Lined - Accent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9BBA59" tmshd="6553856, 588047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9BBA59" tmshd="6553856, 5880475,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9BBA59" tmshd="6553856, 5880475,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9BBA59" tmshd="6553856, 5880475,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AF0DD" tmshd="6553856, 14545130, 16777215"/>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AF0DD" tmshd="6553856, 14545130,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style>
  <w:style w:type="table" w:styleId="Lined-Accent4">
    <w:name w:val="Lined - Accent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B2A1C6" tmshd="6553856, 13017522,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B2A1C6" tmshd="6553856, 13017522,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B2A1C6" tmshd="6553856, 13017522,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B2A1C6" tmshd="6553856, 13017522,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5DFEC" tmshd="6553856, 15523813, 16777215"/>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5DFEC" tmshd="6553856, 15523813,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style>
  <w:style w:type="table" w:styleId="Lined-Accent5">
    <w:name w:val="Lined - Accent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4BACC6" tmshd="6553856, 1302023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4BACC6" tmshd="6553856, 13020235,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4BACC6" tmshd="6553856, 13020235,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4BACC6" tmshd="6553856, 13020235,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EF3" tmshd="6553856, 15986394, 16777215"/>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EF3" tmshd="6553856, 15986394,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style>
  <w:style w:type="table" w:styleId="Lined-Accent6">
    <w:name w:val="Lined - Accent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F79646" tmshd="6553856, 4626167,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F79646" tmshd="6553856, 4626167,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F79646" tmshd="6553856, 4626167,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F79646" tmshd="6553856, 4626167,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DE9D8" tmshd="6553856, 14215677, 16777215"/>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DE9D8" tmshd="6553856, 14215677,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style>
  <w:style w:type="table" w:styleId="Bordered&amp;Lined-Accent">
    <w:name w:val="Bordered &amp; Lined - Accen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7F7F7F" tmshd="6553856, 8355711,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7F7F7F" tmshd="6553856, 8355711,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7F7F7F" tmshd="6553856, 8355711,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7F7F7F" tmshd="6553856, 8355711,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F2F2" tmshd="6553856, 15921906, 16777215"/>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F2F2" tmshd="6553856, 15921906,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style>
  <w:style w:type="table" w:styleId="Bordered&amp;Lined-Accent1">
    <w:name w:val="Bordered &amp; Lined - Accent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5D8DC2" tmshd="6553856, 12750173,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5D8DC2" tmshd="6553856, 12750173,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5D8DC2" tmshd="6553856, 12750173,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5D8DC2" tmshd="6553856, 12750173,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C7D7EA" tmshd="6553856, 15390663, 16777215"/>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C7D7EA" tmshd="6553856, 15390663,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style>
  <w:style w:type="table" w:styleId="Bordered&amp;Lined-Accent2">
    <w:name w:val="Bordered &amp; Lined - Accent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D99694" tmshd="6553856, 973794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D99694" tmshd="6553856, 9737945,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D99694" tmshd="6553856, 9737945,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D99694" tmshd="6553856, 9737945,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DCDB" tmshd="6553856, 14408946, 16777215"/>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DCDB" tmshd="6553856, 14408946,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style>
  <w:style w:type="table" w:styleId="Bordered&amp;Lined-Accent3">
    <w:name w:val="Bordered &amp; Lined - Accent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9BBA59" tmshd="6553856, 588047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9BBA59" tmshd="6553856, 5880475,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9BBA59" tmshd="6553856, 5880475,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9BBA59" tmshd="6553856, 5880475,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AF0DD" tmshd="6553856, 14545130, 16777215"/>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AF0DD" tmshd="6553856, 14545130,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style>
  <w:style w:type="table" w:styleId="Bordered&amp;Lined-Accent4">
    <w:name w:val="Bordered &amp; Lined - Accent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B2A1C6" tmshd="6553856, 13017522,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B2A1C6" tmshd="6553856, 13017522,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B2A1C6" tmshd="6553856, 13017522,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B2A1C6" tmshd="6553856, 13017522,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5DFEC" tmshd="6553856, 15523813, 16777215"/>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5DFEC" tmshd="6553856, 15523813,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style>
  <w:style w:type="table" w:styleId="Bordered&amp;Lined-Accent5">
    <w:name w:val="Bordered &amp; Lined - Accent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4BACC6" tmshd="6553856, 1302023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4BACC6" tmshd="6553856, 13020235,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4BACC6" tmshd="6553856, 13020235,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4BACC6" tmshd="6553856, 13020235,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EF3" tmshd="6553856, 15986394, 16777215"/>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EF3" tmshd="6553856, 15986394,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style>
  <w:style w:type="table" w:styleId="Bordered&amp;Lined-Accent6">
    <w:name w:val="Bordered &amp; Lined - Accent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F79646" tmshd="6553856, 4626167,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F79646" tmshd="6553856, 4626167,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F79646" tmshd="6553856, 4626167,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F79646" tmshd="6553856, 4626167,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DE9D8" tmshd="6553856, 14215677, 16777215"/>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DE9D8" tmshd="6553856, 14215677,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style>
  <w:style w:type="table" w:styleId="Bordered">
    <w:name w:val="Bordered"/>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12" w:space="0" w:color="000000" tmln="3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left w:val="single" w:sz="12" w:space="0" w:color="000000" tmln="30, 0, 0, 0, 0"/>
        </w:tcBorders>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tcPr>
    </w:tblStylePr>
  </w:style>
  <w:style w:type="table" w:styleId="Bordered-Accent1">
    <w:name w:val="Bordered - Accent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12" w:space="0" w:color="000000" tmln="3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left w:val="single" w:sz="12" w:space="0" w:color="000000" tmln="30, 0, 0, 0, 0"/>
        </w:tcBorders>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tcPr>
    </w:tblStylePr>
  </w:style>
  <w:style w:type="table" w:styleId="Bordered-Accent2">
    <w:name w:val="Bordered - Accent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12" w:space="0" w:color="000000" tmln="3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left w:val="single" w:sz="12" w:space="0" w:color="000000" tmln="30, 0, 0, 0, 0"/>
        </w:tcBorders>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tcPr>
    </w:tblStylePr>
  </w:style>
  <w:style w:type="table" w:styleId="Bordered-Accent3">
    <w:name w:val="Bordered - Accent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12" w:space="0" w:color="000000" tmln="3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left w:val="single" w:sz="12" w:space="0" w:color="000000" tmln="30, 0, 0, 0, 0"/>
        </w:tcBorders>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tcPr>
    </w:tblStylePr>
  </w:style>
  <w:style w:type="table" w:styleId="Bordered-Accent4">
    <w:name w:val="Bordered - Accent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12" w:space="0" w:color="000000" tmln="3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left w:val="single" w:sz="12" w:space="0" w:color="000000" tmln="30, 0, 0, 0, 0"/>
        </w:tcBorders>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tcPr>
    </w:tblStylePr>
  </w:style>
  <w:style w:type="table" w:styleId="Bordered-Accent5">
    <w:name w:val="Bordered - Accent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12" w:space="0" w:color="000000" tmln="3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left w:val="single" w:sz="12" w:space="0" w:color="000000" tmln="30, 0, 0, 0, 0"/>
        </w:tcBorders>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tcPr>
    </w:tblStylePr>
  </w:style>
  <w:style w:type="table" w:styleId="Bordered-Accent6">
    <w:name w:val="Bordered - Accent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12" w:space="0" w:color="000000" tmln="3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left w:val="single" w:sz="12" w:space="0" w:color="000000" tmln="30, 0, 0, 0, 0"/>
        </w:tcBorders>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Basic Roman" w:hAnsi="Basic Roman" w:eastAsia="Basic Roman" w:cs="Basic Roman"/>
        <w:sz w:val="20"/>
        <w:szCs w:val="20"/>
        <w:lang w:val="ru-ru"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szCs w:val="24"/>
    </w:rPr>
  </w:style>
  <w:style w:type="paragraph" w:styleId="para1">
    <w:name w:val="List Paragraph"/>
    <w:qFormat/>
    <w:basedOn w:val="para0"/>
    <w:pPr>
      <w:ind w:left="720"/>
      <w:contextualSpacing/>
    </w:pPr>
  </w:style>
  <w:style w:type="paragraph" w:styleId="para2">
    <w:name w:val="heading 1"/>
    <w:qFormat/>
    <w:basedOn w:val="para0"/>
    <w:next w:val="para0"/>
    <w:pPr>
      <w:spacing w:before="480" w:after="200"/>
      <w:keepNext/>
      <w:outlineLvl w:val="0"/>
      <w:keepLines/>
    </w:pPr>
    <w:rPr>
      <w:rFonts w:ascii="Arial" w:hAnsi="Arial" w:eastAsia="Arial" w:cs="Arial"/>
      <w:sz w:val="40"/>
      <w:szCs w:val="40"/>
    </w:rPr>
  </w:style>
  <w:style w:type="paragraph" w:styleId="para3">
    <w:name w:val="heading 2"/>
    <w:qFormat/>
    <w:basedOn w:val="para0"/>
    <w:next w:val="para0"/>
    <w:pPr>
      <w:spacing w:before="360" w:after="200"/>
      <w:keepNext/>
      <w:outlineLvl w:val="1"/>
      <w:keepLines/>
    </w:pPr>
    <w:rPr>
      <w:rFonts w:ascii="Arial" w:hAnsi="Arial" w:eastAsia="Arial" w:cs="Arial"/>
      <w:sz w:val="34"/>
    </w:rPr>
  </w:style>
  <w:style w:type="paragraph" w:styleId="para4">
    <w:name w:val="heading 3"/>
    <w:qFormat/>
    <w:basedOn w:val="para0"/>
    <w:next w:val="para0"/>
    <w:pPr>
      <w:spacing w:before="320" w:after="200"/>
      <w:keepNext/>
      <w:outlineLvl w:val="2"/>
      <w:keepLines/>
    </w:pPr>
    <w:rPr>
      <w:rFonts w:ascii="Arial" w:hAnsi="Arial" w:eastAsia="Arial" w:cs="Arial"/>
      <w:sz w:val="30"/>
      <w:szCs w:val="30"/>
    </w:rPr>
  </w:style>
  <w:style w:type="paragraph" w:styleId="para5">
    <w:name w:val="heading 4"/>
    <w:qFormat/>
    <w:basedOn w:val="para0"/>
    <w:next w:val="para0"/>
    <w:pPr>
      <w:spacing w:before="320" w:after="200"/>
      <w:keepNext/>
      <w:outlineLvl w:val="3"/>
      <w:keepLines/>
    </w:pPr>
    <w:rPr>
      <w:rFonts w:ascii="Arial" w:hAnsi="Arial" w:eastAsia="Arial" w:cs="Arial"/>
      <w:b/>
      <w:bCs/>
      <w:sz w:val="26"/>
      <w:szCs w:val="26"/>
    </w:rPr>
  </w:style>
  <w:style w:type="paragraph" w:styleId="para6">
    <w:name w:val="heading 5"/>
    <w:qFormat/>
    <w:basedOn w:val="para0"/>
    <w:next w:val="para0"/>
    <w:pPr>
      <w:spacing w:before="320" w:after="200"/>
      <w:keepNext/>
      <w:outlineLvl w:val="4"/>
      <w:keepLines/>
    </w:pPr>
    <w:rPr>
      <w:rFonts w:ascii="Arial" w:hAnsi="Arial" w:eastAsia="Arial" w:cs="Arial"/>
      <w:b/>
      <w:bCs/>
    </w:rPr>
  </w:style>
  <w:style w:type="paragraph" w:styleId="para7">
    <w:name w:val="heading 6"/>
    <w:qFormat/>
    <w:basedOn w:val="para0"/>
    <w:next w:val="para0"/>
    <w:pPr>
      <w:spacing w:before="320" w:after="200"/>
      <w:keepNext/>
      <w:outlineLvl w:val="5"/>
      <w:keepLines/>
    </w:pPr>
    <w:rPr>
      <w:rFonts w:ascii="Arial" w:hAnsi="Arial" w:eastAsia="Arial" w:cs="Arial"/>
      <w:b/>
      <w:bCs/>
      <w:sz w:val="22"/>
      <w:szCs w:val="22"/>
    </w:rPr>
  </w:style>
  <w:style w:type="paragraph" w:styleId="para8">
    <w:name w:val="heading 7"/>
    <w:qFormat/>
    <w:basedOn w:val="para0"/>
    <w:next w:val="para0"/>
    <w:pPr>
      <w:spacing w:before="320" w:after="200"/>
      <w:keepNext/>
      <w:outlineLvl w:val="6"/>
      <w:keepLines/>
    </w:pPr>
    <w:rPr>
      <w:rFonts w:ascii="Arial" w:hAnsi="Arial" w:eastAsia="Arial" w:cs="Arial"/>
      <w:b/>
      <w:bCs/>
      <w:i/>
      <w:iCs/>
      <w:sz w:val="22"/>
      <w:szCs w:val="22"/>
    </w:rPr>
  </w:style>
  <w:style w:type="paragraph" w:styleId="para9">
    <w:name w:val="heading 8"/>
    <w:qFormat/>
    <w:basedOn w:val="para0"/>
    <w:next w:val="para0"/>
    <w:pPr>
      <w:spacing w:before="320" w:after="200"/>
      <w:keepNext/>
      <w:outlineLvl w:val="7"/>
      <w:keepLines/>
    </w:pPr>
    <w:rPr>
      <w:rFonts w:ascii="Arial" w:hAnsi="Arial" w:eastAsia="Arial" w:cs="Arial"/>
      <w:i/>
      <w:iCs/>
      <w:sz w:val="22"/>
      <w:szCs w:val="22"/>
    </w:rPr>
  </w:style>
  <w:style w:type="paragraph" w:styleId="para10">
    <w:name w:val="heading 9"/>
    <w:qFormat/>
    <w:basedOn w:val="para0"/>
    <w:next w:val="para0"/>
    <w:pPr>
      <w:spacing w:before="320" w:after="200"/>
      <w:keepNext/>
      <w:outlineLvl w:val="8"/>
      <w:keepLines/>
    </w:pPr>
    <w:rPr>
      <w:rFonts w:ascii="Arial" w:hAnsi="Arial" w:eastAsia="Arial" w:cs="Arial"/>
      <w:i/>
      <w:iCs/>
      <w:sz w:val="21"/>
      <w:szCs w:val="21"/>
    </w:rPr>
  </w:style>
  <w:style w:type="paragraph" w:styleId="para11">
    <w:name w:val="No Spacing"/>
    <w:qFormat/>
    <w:rPr>
      <w:lang w:val="ru-ru" w:eastAsia="zh-cn" w:bidi="ar-sa"/>
    </w:rPr>
  </w:style>
  <w:style w:type="paragraph" w:styleId="para12">
    <w:name w:val="Title"/>
    <w:qFormat/>
    <w:basedOn w:val="para0"/>
    <w:next w:val="para0"/>
    <w:pPr>
      <w:spacing w:before="300" w:after="200"/>
      <w:contextualSpacing/>
    </w:pPr>
    <w:rPr>
      <w:sz w:val="48"/>
      <w:szCs w:val="48"/>
    </w:rPr>
  </w:style>
  <w:style w:type="paragraph" w:styleId="para13">
    <w:name w:val="Subtitle"/>
    <w:qFormat/>
    <w:basedOn w:val="para0"/>
    <w:next w:val="para0"/>
    <w:pPr>
      <w:spacing w:before="200" w:after="200"/>
    </w:pPr>
  </w:style>
  <w:style w:type="paragraph" w:styleId="para14">
    <w:name w:val="Quote"/>
    <w:qFormat/>
    <w:basedOn w:val="para0"/>
    <w:next w:val="para0"/>
    <w:pPr>
      <w:ind w:left="720" w:right="720"/>
    </w:pPr>
    <w:rPr>
      <w:i/>
    </w:rPr>
  </w:style>
  <w:style w:type="paragraph" w:styleId="para15">
    <w:name w:val="Intense Quote"/>
    <w:qFormat/>
    <w:basedOn w:val="para0"/>
    <w:next w:val="para0"/>
    <w:pPr>
      <w:ind w:left="720" w:right="720"/>
      <w:pBdr>
        <w:top w:val="single" w:sz="4" w:space="5" w:color="FFFFFF" tmln="10, 20, 20, 0, 100"/>
        <w:left w:val="single" w:sz="4" w:space="10" w:color="FFFFFF" tmln="10, 20, 20, 0, 200"/>
        <w:bottom w:val="single" w:sz="4" w:space="5" w:color="FFFFFF" tmln="10, 20, 20, 0, 100"/>
        <w:right w:val="single" w:sz="4" w:space="10" w:color="FFFFFF" tmln="10, 20, 20, 0, 200"/>
        <w:between w:val="nil" w:sz="0" w:space="0" w:color="000000" tmln="20, 20, 20, 0, 0"/>
      </w:pBdr>
      <w:shd w:val="solid" w:color="F2F2F2" tmshd="6553856, 15921906, 16777215"/>
    </w:pPr>
    <w:rPr>
      <w:i/>
    </w:rPr>
  </w:style>
  <w:style w:type="paragraph" w:styleId="para16">
    <w:name w:val="Header"/>
    <w:qFormat/>
    <w:basedOn w:val="para0"/>
    <w:pPr>
      <w:tabs defTabSz="708">
        <w:tab w:val="center" w:pos="7143" w:leader="none"/>
        <w:tab w:val="right" w:pos="14287" w:leader="none"/>
      </w:tabs>
    </w:pPr>
  </w:style>
  <w:style w:type="paragraph" w:styleId="para17">
    <w:name w:val="Footer"/>
    <w:qFormat/>
    <w:basedOn w:val="para0"/>
    <w:pPr>
      <w:tabs defTabSz="708">
        <w:tab w:val="center" w:pos="7143" w:leader="none"/>
        <w:tab w:val="right" w:pos="14287" w:leader="none"/>
      </w:tabs>
    </w:pPr>
  </w:style>
  <w:style w:type="paragraph" w:styleId="para18">
    <w:name w:val="caption"/>
    <w:qFormat/>
    <w:basedOn w:val="para0"/>
    <w:next w:val="para0"/>
    <w:pPr>
      <w:spacing w:line="276" w:lineRule="auto"/>
    </w:pPr>
    <w:rPr>
      <w:b/>
      <w:bCs/>
      <w:color w:val="4f81bd"/>
      <w:sz w:val="18"/>
      <w:szCs w:val="18"/>
    </w:rPr>
  </w:style>
  <w:style w:type="paragraph" w:styleId="para19">
    <w:name w:val="Footnote Text"/>
    <w:qFormat/>
    <w:basedOn w:val="para0"/>
    <w:pPr>
      <w:spacing w:after="40"/>
    </w:pPr>
    <w:rPr>
      <w:sz w:val="18"/>
    </w:rPr>
  </w:style>
  <w:style w:type="paragraph" w:styleId="para20">
    <w:name w:val="Endnote Text"/>
    <w:qFormat/>
    <w:basedOn w:val="para0"/>
    <w:rPr>
      <w:sz w:val="20"/>
    </w:rPr>
  </w:style>
  <w:style w:type="paragraph" w:styleId="para21">
    <w:name w:val="toc 1"/>
    <w:qFormat/>
    <w:basedOn w:val="para0"/>
    <w:next w:val="para0"/>
    <w:pPr>
      <w:spacing w:after="57"/>
    </w:pPr>
  </w:style>
  <w:style w:type="paragraph" w:styleId="para22">
    <w:name w:val="toc 2"/>
    <w:qFormat/>
    <w:basedOn w:val="para0"/>
    <w:next w:val="para0"/>
    <w:pPr>
      <w:ind w:left="283"/>
      <w:spacing w:after="57"/>
    </w:pPr>
  </w:style>
  <w:style w:type="paragraph" w:styleId="para23">
    <w:name w:val="toc 3"/>
    <w:qFormat/>
    <w:basedOn w:val="para0"/>
    <w:next w:val="para0"/>
    <w:pPr>
      <w:ind w:left="567"/>
      <w:spacing w:after="57"/>
    </w:pPr>
  </w:style>
  <w:style w:type="paragraph" w:styleId="para24">
    <w:name w:val="toc 4"/>
    <w:qFormat/>
    <w:basedOn w:val="para0"/>
    <w:next w:val="para0"/>
    <w:pPr>
      <w:ind w:left="850"/>
      <w:spacing w:after="57"/>
    </w:pPr>
  </w:style>
  <w:style w:type="paragraph" w:styleId="para25">
    <w:name w:val="toc 5"/>
    <w:qFormat/>
    <w:basedOn w:val="para0"/>
    <w:next w:val="para0"/>
    <w:pPr>
      <w:ind w:left="1134"/>
      <w:spacing w:after="57"/>
    </w:pPr>
  </w:style>
  <w:style w:type="paragraph" w:styleId="para26">
    <w:name w:val="toc 6"/>
    <w:qFormat/>
    <w:basedOn w:val="para0"/>
    <w:next w:val="para0"/>
    <w:pPr>
      <w:ind w:left="1417"/>
      <w:spacing w:after="57"/>
    </w:pPr>
  </w:style>
  <w:style w:type="paragraph" w:styleId="para27">
    <w:name w:val="toc 7"/>
    <w:qFormat/>
    <w:basedOn w:val="para0"/>
    <w:next w:val="para0"/>
    <w:pPr>
      <w:ind w:left="1701"/>
      <w:spacing w:after="57"/>
    </w:pPr>
  </w:style>
  <w:style w:type="paragraph" w:styleId="para28">
    <w:name w:val="toc 8"/>
    <w:qFormat/>
    <w:basedOn w:val="para0"/>
    <w:next w:val="para0"/>
    <w:pPr>
      <w:ind w:left="1984"/>
      <w:spacing w:after="57"/>
    </w:pPr>
  </w:style>
  <w:style w:type="paragraph" w:styleId="para29">
    <w:name w:val="toc 9"/>
    <w:qFormat/>
    <w:basedOn w:val="para0"/>
    <w:next w:val="para0"/>
    <w:pPr>
      <w:ind w:left="2268"/>
      <w:spacing w:after="57"/>
    </w:pPr>
  </w:style>
  <w:style w:type="paragraph" w:styleId="para30">
    <w:name w:val="TOC Heading"/>
    <w:qFormat/>
    <w:rPr>
      <w:lang w:val="ru-ru" w:eastAsia="zh-cn" w:bidi="ar-sa"/>
    </w:rPr>
  </w:style>
  <w:style w:type="paragraph" w:styleId="para31">
    <w:name w:val="Table of Figures"/>
    <w:qFormat/>
    <w:basedOn w:val="para0"/>
    <w:next w:val="para0"/>
  </w:style>
  <w:style w:type="paragraph" w:styleId="para32" w:customStyle="1">
    <w:name w:val="Заголовок 1*"/>
    <w:qFormat/>
    <w:basedOn w:val="para0"/>
    <w:pPr>
      <w:spacing w:before="100" w:after="100" w:beforeAutospacing="1" w:afterAutospacing="1"/>
      <w:outlineLvl w:val="0"/>
    </w:pPr>
    <w:rPr>
      <w:b/>
      <w:bCs/>
      <w:sz w:val="48"/>
      <w:szCs w:val="48"/>
    </w:rPr>
  </w:style>
  <w:style w:type="paragraph" w:styleId="para33" w:customStyle="1">
    <w:name w:val="Без интервала*"/>
    <w:qFormat/>
    <w:rPr>
      <w:rFonts w:ascii="Calibri" w:hAnsi="Calibri"/>
      <w:sz w:val="22"/>
      <w:szCs w:val="22"/>
      <w:lang w:val="ru-ru" w:eastAsia="zh-cn" w:bidi="ar-sa"/>
    </w:rPr>
  </w:style>
  <w:style w:type="paragraph" w:styleId="para34" w:customStyle="1">
    <w:name w:val="Верхний колонтитул*"/>
    <w:qFormat/>
    <w:basedOn w:val="para0"/>
    <w:pPr>
      <w:tabs defTabSz="708">
        <w:tab w:val="center" w:pos="4677" w:leader="none"/>
        <w:tab w:val="right" w:pos="9355" w:leader="none"/>
      </w:tabs>
    </w:pPr>
  </w:style>
  <w:style w:type="paragraph" w:styleId="para35" w:customStyle="1">
    <w:name w:val="Нижний колонтитул*"/>
    <w:qFormat/>
    <w:basedOn w:val="para0"/>
    <w:pPr>
      <w:tabs defTabSz="708">
        <w:tab w:val="center" w:pos="4677" w:leader="none"/>
        <w:tab w:val="right" w:pos="9355" w:leader="none"/>
      </w:tabs>
    </w:pPr>
  </w:style>
  <w:style w:type="paragraph" w:styleId="para36" w:customStyle="1">
    <w:name w:val="Рецензия"/>
    <w:qFormat/>
    <w:rPr>
      <w:sz w:val="24"/>
      <w:szCs w:val="24"/>
      <w:lang w:val="ru-ru" w:eastAsia="zh-cn" w:bidi="ar-sa"/>
    </w:rPr>
  </w:style>
  <w:style w:type="paragraph" w:styleId="para37">
    <w:name w:val="Balloon Text"/>
    <w:qFormat/>
    <w:basedOn w:val="para0"/>
    <w:rPr>
      <w:rFonts w:ascii="Tahoma" w:hAnsi="Tahoma"/>
      <w:sz w:val="16"/>
      <w:szCs w:val="16"/>
    </w:rPr>
  </w:style>
  <w:style w:type="paragraph" w:styleId="para38" w:customStyle="1">
    <w:name w:val="Название*"/>
    <w:qFormat/>
    <w:basedOn w:val="para0"/>
    <w:pPr>
      <w:spacing/>
      <w:jc w:val="center"/>
    </w:pPr>
    <w:rPr>
      <w:b/>
      <w:bCs/>
      <w:color w:val="000000"/>
      <w:szCs w:val="20"/>
    </w:rPr>
  </w:style>
  <w:style w:type="paragraph" w:styleId="para39">
    <w:name w:val="Normal (Web)"/>
    <w:qFormat/>
    <w:basedOn w:val="para0"/>
    <w:pPr>
      <w:spacing w:before="100" w:after="100" w:beforeAutospacing="1" w:afterAutospacing="1"/>
    </w:pPr>
  </w:style>
  <w:style w:type="paragraph" w:styleId="para40" w:customStyle="1">
    <w:name w:val="Основной текст (2)"/>
    <w:qFormat/>
    <w:basedOn w:val="para0"/>
    <w:pPr>
      <w:spacing w:after="300" w:line="320" w:lineRule="exact"/>
      <w:jc w:val="cente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sz w:val="28"/>
      <w:szCs w:val="28"/>
    </w:rPr>
  </w:style>
  <w:style w:type="paragraph" w:styleId="para41" w:customStyle="1">
    <w:name w:val="Заголовок №8 (2)"/>
    <w:qFormat/>
    <w:basedOn w:val="para0"/>
    <w:pPr>
      <w:ind w:hanging="980"/>
      <w:spacing w:before="300" w:after="300" w:line="324" w:lineRule="exact"/>
      <w:outlineLvl w:val="7"/>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b/>
      <w:bCs/>
      <w:sz w:val="26"/>
      <w:szCs w:val="26"/>
    </w:rPr>
  </w:style>
  <w:style w:type="paragraph" w:styleId="para42" w:customStyle="1">
    <w:name w:val="Основной текст (20)"/>
    <w:qFormat/>
    <w:basedOn w:val="para0"/>
    <w:pPr>
      <w:spacing w:before="300" w:after="300" w:line="320" w:lineRule="exact"/>
      <w:jc w:val="cente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b/>
      <w:bCs/>
      <w:sz w:val="26"/>
      <w:szCs w:val="26"/>
    </w:rPr>
  </w:style>
  <w:style w:type="paragraph" w:styleId="para43" w:customStyle="1">
    <w:name w:val="ConsPlusNormal"/>
    <w:qFormat/>
    <w:pPr>
      <w:widowControl w:val="0"/>
    </w:pPr>
    <w:rPr>
      <w:rFonts w:ascii="Arial" w:hAnsi="Arial" w:cs="Arial"/>
      <w:lang w:val="ru-ru" w:eastAsia="zh-cn" w:bidi="ar-sa"/>
    </w:rPr>
  </w:style>
  <w:style w:type="paragraph" w:styleId="para44" w:customStyle="1">
    <w:name w:val="ConsPlusTitle"/>
    <w:qFormat/>
    <w:pPr>
      <w:widowControl w:val="0"/>
    </w:pPr>
    <w:rPr>
      <w:rFonts w:ascii="Arial" w:hAnsi="Arial" w:cs="Arial"/>
      <w:b/>
      <w:bCs/>
      <w:lang w:val="ru-ru" w:eastAsia="zh-cn" w:bidi="ar-sa"/>
    </w:rPr>
  </w:style>
  <w:style w:type="paragraph" w:styleId="para45" w:customStyle="1">
    <w:name w:val="Style2"/>
    <w:qFormat/>
    <w:next w:val="para25"/>
    <w:pPr>
      <w:spacing w:line="300" w:lineRule="exact"/>
      <w:jc w:val="center"/>
      <w:suppressLineNumbers/>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ascii="Times New Roman" w:hAnsi="Times New Roman" w:eastAsia="Times New Roman" w:cs="Times New Roman"/>
      <w:sz w:val="24"/>
      <w:szCs w:val="24"/>
      <w:lang w:val="ru-ru" w:eastAsia="zh-cn" w:bidi="ar-sa"/>
    </w:rPr>
  </w:style>
  <w:style w:type="paragraph" w:styleId="para46" w:customStyle="1">
    <w:name w:val="ConsPlusNonformat"/>
    <w:qFormat/>
    <w:pPr>
      <w:suppressLineNumbers/>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ascii="Courier New" w:hAnsi="Courier New" w:eastAsia="Times New Roman" w:cs="Courier New"/>
      <w:lang w:val="ru-ru" w:eastAsia="zh-cn" w:bidi="ar-sa"/>
    </w:rPr>
  </w:style>
  <w:style w:type="paragraph" w:styleId="para47">
    <w:name w:val="Body Text"/>
    <w:qFormat/>
    <w:basedOn w:val="para0"/>
    <w:pPr>
      <w:spacing w:after="120"/>
    </w:pPr>
  </w:style>
  <w:style w:type="paragraph" w:styleId="para48" w:customStyle="1">
    <w:name w:val="dktexjustify"/>
    <w:qFormat/>
    <w:basedOn w:val="para0"/>
    <w:pPr>
      <w:spacing w:before="100" w:after="100" w:beforeAutospacing="1" w:afterAutospacing="1"/>
    </w:pPr>
  </w:style>
  <w:style w:type="character" w:styleId="char0" w:default="1">
    <w:name w:val="Default Paragraph Font"/>
  </w:style>
  <w:style w:type="character" w:styleId="char1" w:customStyle="1">
    <w:name w:val="Heading 1 Char"/>
    <w:rPr>
      <w:rFonts w:ascii="Arial" w:hAnsi="Arial" w:eastAsia="Arial" w:cs="Arial"/>
      <w:sz w:val="40"/>
      <w:szCs w:val="40"/>
    </w:rPr>
  </w:style>
  <w:style w:type="character" w:styleId="char2" w:customStyle="1">
    <w:name w:val="Heading 2 Char"/>
    <w:rPr>
      <w:rFonts w:ascii="Arial" w:hAnsi="Arial" w:eastAsia="Arial" w:cs="Arial"/>
      <w:sz w:val="34"/>
    </w:rPr>
  </w:style>
  <w:style w:type="character" w:styleId="char3" w:customStyle="1">
    <w:name w:val="Heading 3 Char"/>
    <w:rPr>
      <w:rFonts w:ascii="Arial" w:hAnsi="Arial" w:eastAsia="Arial" w:cs="Arial"/>
      <w:sz w:val="30"/>
      <w:szCs w:val="30"/>
    </w:rPr>
  </w:style>
  <w:style w:type="character" w:styleId="char4" w:customStyle="1">
    <w:name w:val="Heading 4 Char"/>
    <w:rPr>
      <w:rFonts w:ascii="Arial" w:hAnsi="Arial" w:eastAsia="Arial" w:cs="Arial"/>
      <w:b/>
      <w:bCs/>
      <w:sz w:val="26"/>
      <w:szCs w:val="26"/>
    </w:rPr>
  </w:style>
  <w:style w:type="character" w:styleId="char5" w:customStyle="1">
    <w:name w:val="Heading 5 Char"/>
    <w:rPr>
      <w:rFonts w:ascii="Arial" w:hAnsi="Arial" w:eastAsia="Arial" w:cs="Arial"/>
      <w:b/>
      <w:bCs/>
      <w:sz w:val="24"/>
      <w:szCs w:val="24"/>
    </w:rPr>
  </w:style>
  <w:style w:type="character" w:styleId="char6" w:customStyle="1">
    <w:name w:val="Heading 6 Char"/>
    <w:rPr>
      <w:rFonts w:ascii="Arial" w:hAnsi="Arial" w:eastAsia="Arial" w:cs="Arial"/>
      <w:b/>
      <w:bCs/>
      <w:sz w:val="22"/>
      <w:szCs w:val="22"/>
    </w:rPr>
  </w:style>
  <w:style w:type="character" w:styleId="char7" w:customStyle="1">
    <w:name w:val="Heading 7 Char"/>
    <w:rPr>
      <w:rFonts w:ascii="Arial" w:hAnsi="Arial" w:eastAsia="Arial" w:cs="Arial"/>
      <w:b/>
      <w:bCs/>
      <w:i/>
      <w:iCs/>
      <w:sz w:val="22"/>
      <w:szCs w:val="22"/>
    </w:rPr>
  </w:style>
  <w:style w:type="character" w:styleId="char8" w:customStyle="1">
    <w:name w:val="Heading 8 Char"/>
    <w:rPr>
      <w:rFonts w:ascii="Arial" w:hAnsi="Arial" w:eastAsia="Arial" w:cs="Arial"/>
      <w:i/>
      <w:iCs/>
      <w:sz w:val="22"/>
      <w:szCs w:val="22"/>
    </w:rPr>
  </w:style>
  <w:style w:type="character" w:styleId="char9" w:customStyle="1">
    <w:name w:val="Heading 9 Char"/>
    <w:rPr>
      <w:rFonts w:ascii="Arial" w:hAnsi="Arial" w:eastAsia="Arial" w:cs="Arial"/>
      <w:i/>
      <w:iCs/>
      <w:sz w:val="21"/>
      <w:szCs w:val="21"/>
    </w:rPr>
  </w:style>
  <w:style w:type="character" w:styleId="char10" w:customStyle="1">
    <w:name w:val="Title Char"/>
    <w:rPr>
      <w:sz w:val="48"/>
      <w:szCs w:val="48"/>
    </w:rPr>
  </w:style>
  <w:style w:type="character" w:styleId="char11" w:customStyle="1">
    <w:name w:val="Subtitle Char"/>
    <w:rPr>
      <w:sz w:val="24"/>
      <w:szCs w:val="24"/>
    </w:rPr>
  </w:style>
  <w:style w:type="character" w:styleId="char12" w:customStyle="1">
    <w:name w:val="Quote Char"/>
    <w:rPr>
      <w:i/>
    </w:rPr>
  </w:style>
  <w:style w:type="character" w:styleId="char13" w:customStyle="1">
    <w:name w:val="Intense Quote Char"/>
    <w:rPr>
      <w:i/>
    </w:rPr>
  </w:style>
  <w:style w:type="character" w:styleId="char14" w:customStyle="1">
    <w:name w:val="Header Char"/>
  </w:style>
  <w:style w:type="character" w:styleId="char15" w:customStyle="1">
    <w:name w:val="Footer Char"/>
  </w:style>
  <w:style w:type="character" w:styleId="char16" w:customStyle="1">
    <w:name w:val="Caption Char"/>
  </w:style>
  <w:style w:type="character" w:styleId="char17">
    <w:name w:val="Hyperlink"/>
    <w:rPr>
      <w:color w:val="0000ff"/>
      <w:u w:color="auto" w:val="single"/>
    </w:rPr>
  </w:style>
  <w:style w:type="character" w:styleId="char18" w:customStyle="1">
    <w:name w:val="Footnote Text Char"/>
    <w:rPr>
      <w:sz w:val="18"/>
    </w:rPr>
  </w:style>
  <w:style w:type="character" w:styleId="char19">
    <w:name w:val="Footnote Reference"/>
    <w:rPr>
      <w:vertAlign w:val="superscript"/>
    </w:rPr>
  </w:style>
  <w:style w:type="character" w:styleId="char20" w:customStyle="1">
    <w:name w:val="Endnote Text Char"/>
    <w:rPr>
      <w:sz w:val="20"/>
    </w:rPr>
  </w:style>
  <w:style w:type="character" w:styleId="char21">
    <w:name w:val="Endnote Reference"/>
    <w:rPr>
      <w:vertAlign w:val="superscript"/>
    </w:rPr>
  </w:style>
  <w:style w:type="character" w:styleId="char22" w:customStyle="1">
    <w:name w:val="Без интервала Знак"/>
    <w:rPr>
      <w:rFonts w:ascii="Calibri" w:hAnsi="Calibri"/>
      <w:sz w:val="22"/>
      <w:szCs w:val="22"/>
    </w:rPr>
  </w:style>
  <w:style w:type="character" w:styleId="char23" w:customStyle="1">
    <w:name w:val="Верхний колонтитул Знак"/>
    <w:rPr>
      <w:sz w:val="24"/>
      <w:szCs w:val="24"/>
    </w:rPr>
  </w:style>
  <w:style w:type="character" w:styleId="char24" w:customStyle="1">
    <w:name w:val="Текст выноски Знак"/>
    <w:rPr>
      <w:rFonts w:ascii="Tahoma" w:hAnsi="Tahoma" w:cs="Tahoma"/>
      <w:sz w:val="16"/>
      <w:szCs w:val="16"/>
    </w:rPr>
  </w:style>
  <w:style w:type="character" w:styleId="char25" w:customStyle="1">
    <w:name w:val="Название Знак"/>
    <w:rPr>
      <w:b/>
      <w:bCs/>
      <w:color w:val="000000"/>
      <w:sz w:val="24"/>
    </w:rPr>
  </w:style>
  <w:style w:type="character" w:styleId="char26" w:customStyle="1">
    <w:name w:val="Основной текст (2)_"/>
    <w:rPr>
      <w:sz w:val="28"/>
      <w:szCs w:val="28"/>
      <w:shd w:val="clear" w:fill="ffffff"/>
    </w:rPr>
  </w:style>
  <w:style w:type="character" w:styleId="char27" w:customStyle="1">
    <w:name w:val="Заголовок №8 (2)_"/>
    <w:rPr>
      <w:b/>
      <w:bCs/>
      <w:sz w:val="26"/>
      <w:szCs w:val="26"/>
      <w:shd w:val="clear" w:fill="ffffff"/>
    </w:rPr>
  </w:style>
  <w:style w:type="character" w:styleId="char28" w:customStyle="1">
    <w:name w:val="Основной текст (20)_"/>
    <w:rPr>
      <w:b/>
      <w:bCs/>
      <w:sz w:val="26"/>
      <w:szCs w:val="26"/>
      <w:shd w:val="clear" w:fill="ffffff"/>
    </w:rPr>
  </w:style>
  <w:style w:type="character" w:styleId="char29" w:customStyle="1">
    <w:name w:val="Основной текст (2) + 12 pt"/>
    <w:rPr>
      <w:rFonts w:ascii="Times New Roman" w:hAnsi="Times New Roman" w:eastAsia="Times New Roman" w:cs="Times New Roman"/>
      <w:color w:val="000000"/>
      <w:spacing w:val="0" w:percent="100"/>
      <w:sz w:val="24"/>
      <w:szCs w:val="24"/>
      <w:u w:color="auto" w:val="none"/>
      <w:shd w:val="clear" w:fill="ffffff"/>
      <w:vertAlign w:val="baseline"/>
    </w:rPr>
  </w:style>
  <w:style w:type="character" w:styleId="char30" w:customStyle="1">
    <w:name w:val="Заголовок 1 Знак"/>
    <w:rPr>
      <w:b/>
      <w:bCs/>
      <w:sz w:val="48"/>
      <w:szCs w:val="48"/>
    </w:rPr>
  </w:style>
  <w:style w:type="character" w:styleId="char31" w:customStyle="1">
    <w:name w:val="itemtex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style>
  <w:style w:type="table" w:styleId="TableGrid">
    <w:name w:val="Сетка таблицы"/>
    <w:basedOn w:val="NormalTable"/>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CellMar>
        <w:top w:w="0" w:type="dxa"/>
        <w:left w:w="108" w:type="dxa"/>
        <w:bottom w:w="0" w:type="dxa"/>
        <w:right w:w="108" w:type="dxa"/>
      </w:tblCellMar>
    </w:tblPr>
    <w:tblStylePr w:type="nwCell"/>
    <w:tblStylePr w:type="neCell"/>
    <w:tblStylePr w:type="swCell"/>
    <w:tblStylePr w:type="seCell"/>
    <w:tblStylePr w:type="firstRow"/>
    <w:tblStylePr w:type="lastRow"/>
    <w:tblStylePr w:type="firstCol"/>
    <w:tblStylePr w:type="lastCol"/>
    <w:tblStylePr w:type="band2Vert"/>
    <w:tblStylePr w:type="band1Vert"/>
    <w:tblStylePr w:type="band2Horz"/>
    <w:tblStylePr w:type="band1Horz"/>
  </w:style>
  <w:style w:type="table" w:styleId="TableGridLight">
    <w:name w:val="Светлая сетка таблицы "/>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CellMar>
        <w:top w:w="0" w:type="dxa"/>
        <w:left w:w="108" w:type="dxa"/>
        <w:bottom w:w="0" w:type="dxa"/>
        <w:right w:w="108" w:type="dxa"/>
      </w:tblCellMar>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style>
  <w:style w:type="table" w:styleId="PlainTable1">
    <w:name w:val="Простая таблица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CellMar>
        <w:top w:w="0" w:type="dxa"/>
        <w:left w:w="108" w:type="dxa"/>
        <w:bottom w:w="0" w:type="dxa"/>
        <w:right w:w="108" w:type="dxa"/>
      </w:tblCellMar>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F2F2F2" tmshd="6553856, 1592190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F2F2F2" tmshd="6553856, 15921906, 16777215"/>
      </w:tcPr>
    </w:tblStylePr>
  </w:style>
  <w:style w:type="table" w:styleId="PlainTable2">
    <w:name w:val="Простая таблица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Ind w:w="0" w:type="dxa"/>
      <w:tblBorders>
        <w:top w:val="single" w:sz="4" w:space="0" w:color="000000" tmln="10, 0, 0, 0, 0"/>
        <w:left w:val="nil" w:sz="0" w:space="0" w:color="000000" tmln="0, 0, 0, 0, 0"/>
        <w:bottom w:val="single" w:sz="4" w:space="0" w:color="000000" tmln="10, 0, 0, 0, 0"/>
        <w:right w:val="nil" w:sz="0" w:space="0" w:color="000000" tmln="0, 0, 0, 0, 0"/>
      </w:tblBorders>
      <w:tblCellMar>
        <w:top w:w="0" w:type="dxa"/>
        <w:left w:w="108" w:type="dxa"/>
        <w:bottom w:w="0" w:type="dxa"/>
        <w:right w:w="108" w:type="dxa"/>
      </w:tblCellMar>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bottom w:val="single" w:sz="4" w:space="0" w:color="000000" tmln="1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tcPr>
    </w:tblStylePr>
  </w:style>
  <w:style w:type="table" w:styleId="PlainTable3">
    <w:name w:val="Простая таблица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aps/>
        <w:color w:val="404040"/>
      </w:rPr>
      <w:tcPr>
        <w:tcBorders>
          <w:top w:val="nil" w:sz="0" w:space="0" w:color="000000" tmln="0, 0, 0, 0, 0"/>
          <w:left w:val="nil" w:sz="0" w:space="0" w:color="000000" tmln="0, 0, 0, 0, 0"/>
          <w:bottom w:val="single" w:sz="4" w:space="0" w:color="40404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aps/>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aps/>
        <w:color w:val="404040"/>
      </w:rPr>
      <w:tcPr>
        <w:tcBorders>
          <w:top w:val="nil" w:sz="0" w:space="0" w:color="000000" tmln="0, 0, 0, 0, 0"/>
          <w:left w:val="nil" w:sz="0" w:space="0" w:color="000000" tmln="0, 0, 0, 0, 0"/>
          <w:bottom w:val="nil" w:sz="0" w:space="0" w:color="000000" tmln="0, 0, 0, 0, 0"/>
          <w:right w:val="single" w:sz="4" w:space="0" w:color="404040" tmln="10, 0, 0, 0, 0"/>
        </w:tcBorders>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aps/>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F2F2" tmshd="6553856, 1592190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F2F2" tmshd="6553856, 15921906, 16777215"/>
      </w:tcPr>
    </w:tblStylePr>
  </w:style>
  <w:style w:type="table" w:styleId="PlainTable4">
    <w:name w:val="Простая таблица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F2F2" tmshd="6553856, 1592190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F2F2" tmshd="6553856, 15921906, 16777215"/>
      </w:tcPr>
    </w:tblStylePr>
  </w:style>
  <w:style w:type="table" w:styleId="PlainTable5">
    <w:name w:val="Простая таблица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left w:val="nil" w:sz="0" w:space="0" w:color="000000" tmln="0, 0, 0, 0, 0"/>
          <w:bottom w:val="single" w:sz="4" w:space="0" w:color="404040" tmln="1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single" w:sz="4" w:space="0" w:color="404040" tmln="10, 0, 0, 0, 0"/>
          <w:left w:val="nil" w:sz="0" w:space="0" w:color="000000" tmln="0, 0, 0, 0, 0"/>
          <w:right w:val="nil" w:sz="0" w:space="0" w:color="000000" tmln="0, 0, 0, 0, 0"/>
        </w:tcBorders>
        <w:shd w:val="none"/>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right w:val="single" w:sz="4" w:space="0" w:color="40404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left w:val="single" w:sz="4" w:space="0" w:color="404040" tmln="1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F2F2" tmshd="6553856, 1592190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F2F2" tmshd="6553856, 15921906, 16777215"/>
      </w:tcPr>
    </w:tblStylePr>
  </w:style>
  <w:style w:type="table" w:styleId="GridTable1Light">
    <w:name w:val="Сетка таблицы 1 светлая"/>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tcPr>
    </w:tblStylePr>
  </w:style>
  <w:style w:type="table" w:styleId="GridTable1Light-Accent1">
    <w:name w:val="Сетка таблицы 1 светлая — акцент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tcPr>
    </w:tblStylePr>
  </w:style>
  <w:style w:type="table" w:styleId="GridTable1Light-Accent2">
    <w:name w:val="Сетка таблицы 1 светлая — акцент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tcPr>
    </w:tblStylePr>
  </w:style>
  <w:style w:type="table" w:styleId="GridTable1Light-Accent3">
    <w:name w:val="Сетка таблицы 1 светлая — акцент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tcPr>
    </w:tblStylePr>
  </w:style>
  <w:style w:type="table" w:styleId="GridTable1Light-Accent4">
    <w:name w:val="Сетка таблицы 1 светлая — акцент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tcPr>
    </w:tblStylePr>
  </w:style>
  <w:style w:type="table" w:styleId="GridTable1Light-Accent5">
    <w:name w:val="Сетка таблицы 1 светлая — акцент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tcPr>
    </w:tblStylePr>
  </w:style>
  <w:style w:type="table" w:styleId="GridTable1Light-Accent6">
    <w:name w:val="Сетка таблицы 1 светлая — акцент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tcPr>
    </w:tblStylePr>
  </w:style>
  <w:style w:type="table" w:styleId="GridTable2">
    <w:name w:val="Сетка таблицы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single" w:sz="12" w:space="0" w:color="000000" tmln="3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left w:val="nil" w:sz="0" w:space="0" w:color="000000" tmln="0, 0, 0, 0, 0"/>
          <w:bottom w:val="nil" w:sz="0" w:space="0" w:color="000000" tmln="0, 0, 0, 0, 0"/>
          <w:right w:val="nil" w:sz="0" w:space="0" w:color="000000" tmln="0, 0, 0, 0, 0"/>
        </w:tcBorders>
        <w:shd w:val="none"/>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CBCBCB" tmshd="6553856, 13355979,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CBCBCB" tmshd="6553856, 13355979, 16777215"/>
      </w:tcPr>
    </w:tblStylePr>
  </w:style>
  <w:style w:type="table" w:styleId="GridTable2-Accent1">
    <w:name w:val="Сетка таблицы 2 — акцент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single" w:sz="12" w:space="0" w:color="000000" tmln="3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left w:val="nil" w:sz="0" w:space="0" w:color="000000" tmln="0, 0, 0, 0, 0"/>
          <w:bottom w:val="nil" w:sz="0" w:space="0" w:color="000000" tmln="0, 0, 0, 0, 0"/>
          <w:right w:val="nil" w:sz="0" w:space="0" w:color="000000" tmln="0, 0, 0, 0, 0"/>
        </w:tcBorders>
        <w:shd w:val="none"/>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5F1" tmshd="6553856, 15853018,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5F1" tmshd="6553856, 15853018, 16777215"/>
      </w:tcPr>
    </w:tblStylePr>
  </w:style>
  <w:style w:type="table" w:styleId="GridTable2-Accent2">
    <w:name w:val="Сетка таблицы 2 — акцент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single" w:sz="12" w:space="0" w:color="000000" tmln="3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left w:val="nil" w:sz="0" w:space="0" w:color="000000" tmln="0, 0, 0, 0, 0"/>
          <w:bottom w:val="nil" w:sz="0" w:space="0" w:color="000000" tmln="0, 0, 0, 0, 0"/>
          <w:right w:val="nil" w:sz="0" w:space="0" w:color="000000" tmln="0, 0, 0, 0, 0"/>
        </w:tcBorders>
        <w:shd w:val="none"/>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DCDB" tmshd="6553856, 1440894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DCDB" tmshd="6553856, 14408946, 16777215"/>
      </w:tcPr>
    </w:tblStylePr>
  </w:style>
  <w:style w:type="table" w:styleId="GridTable2-Accent3">
    <w:name w:val="Сетка таблицы 2 — акцент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single" w:sz="12" w:space="0" w:color="000000" tmln="3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left w:val="nil" w:sz="0" w:space="0" w:color="000000" tmln="0, 0, 0, 0, 0"/>
          <w:bottom w:val="nil" w:sz="0" w:space="0" w:color="000000" tmln="0, 0, 0, 0, 0"/>
          <w:right w:val="nil" w:sz="0" w:space="0" w:color="000000" tmln="0, 0, 0, 0, 0"/>
        </w:tcBorders>
        <w:shd w:val="none"/>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AF0DD" tmshd="6553856, 14545130,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AF0DD" tmshd="6553856, 14545130, 16777215"/>
      </w:tcPr>
    </w:tblStylePr>
  </w:style>
  <w:style w:type="table" w:styleId="GridTable2-Accent4">
    <w:name w:val="Сетка таблицы 2 — акцент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single" w:sz="12" w:space="0" w:color="000000" tmln="3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left w:val="nil" w:sz="0" w:space="0" w:color="000000" tmln="0, 0, 0, 0, 0"/>
          <w:bottom w:val="nil" w:sz="0" w:space="0" w:color="000000" tmln="0, 0, 0, 0, 0"/>
          <w:right w:val="nil" w:sz="0" w:space="0" w:color="000000" tmln="0, 0, 0, 0, 0"/>
        </w:tcBorders>
        <w:shd w:val="none"/>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5DFEC" tmshd="6553856, 1552381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5DFEC" tmshd="6553856, 15523813, 16777215"/>
      </w:tcPr>
    </w:tblStylePr>
  </w:style>
  <w:style w:type="table" w:styleId="GridTable2-Accent5">
    <w:name w:val="Сетка таблицы 2 — акцент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single" w:sz="12" w:space="0" w:color="000000" tmln="3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left w:val="nil" w:sz="0" w:space="0" w:color="000000" tmln="0, 0, 0, 0, 0"/>
          <w:bottom w:val="nil" w:sz="0" w:space="0" w:color="000000" tmln="0, 0, 0, 0, 0"/>
          <w:right w:val="nil" w:sz="0" w:space="0" w:color="000000" tmln="0, 0, 0, 0, 0"/>
        </w:tcBorders>
        <w:shd w:val="none"/>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EF3" tmshd="6553856, 15986394,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EF3" tmshd="6553856, 15986394, 16777215"/>
      </w:tcPr>
    </w:tblStylePr>
  </w:style>
  <w:style w:type="table" w:styleId="GridTable2-Accent6">
    <w:name w:val="Сетка таблицы 2 — акцент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single" w:sz="12" w:space="0" w:color="000000" tmln="3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left w:val="nil" w:sz="0" w:space="0" w:color="000000" tmln="0, 0, 0, 0, 0"/>
          <w:bottom w:val="nil" w:sz="0" w:space="0" w:color="000000" tmln="0, 0, 0, 0, 0"/>
          <w:right w:val="nil" w:sz="0" w:space="0" w:color="000000" tmln="0, 0, 0, 0, 0"/>
        </w:tcBorders>
        <w:shd w:val="none"/>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DE9D8" tmshd="6553856, 14215677,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DE9D8" tmshd="6553856, 14215677, 16777215"/>
      </w:tcPr>
    </w:tblStylePr>
  </w:style>
  <w:style w:type="table" w:styleId="GridTable3">
    <w:name w:val="Сетка таблицы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CBCBCB" tmshd="6553856, 13355979,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CBCBCB" tmshd="6553856, 13355979, 16777215"/>
      </w:tcPr>
    </w:tblStylePr>
  </w:style>
  <w:style w:type="table" w:styleId="GridTable3-Accent1">
    <w:name w:val="Сетка таблицы 3 — акцент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5F1" tmshd="6553856, 15853018,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5F1" tmshd="6553856, 15853018, 16777215"/>
      </w:tcPr>
    </w:tblStylePr>
  </w:style>
  <w:style w:type="table" w:styleId="GridTable3-Accent2">
    <w:name w:val="Сетка таблицы 3 — акцент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DCDB" tmshd="6553856, 1440894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DCDB" tmshd="6553856, 14408946, 16777215"/>
      </w:tcPr>
    </w:tblStylePr>
  </w:style>
  <w:style w:type="table" w:styleId="GridTable3-Accent3">
    <w:name w:val="Сетка таблицы 3 — акцент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AF0DD" tmshd="6553856, 14545130,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AF0DD" tmshd="6553856, 14545130, 16777215"/>
      </w:tcPr>
    </w:tblStylePr>
  </w:style>
  <w:style w:type="table" w:styleId="GridTable3-Accent4">
    <w:name w:val="Сетка таблицы 3 — акцент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5DFEC" tmshd="6553856, 1552381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5DFEC" tmshd="6553856, 15523813, 16777215"/>
      </w:tcPr>
    </w:tblStylePr>
  </w:style>
  <w:style w:type="table" w:styleId="GridTable3-Accent5">
    <w:name w:val="Сетка таблицы 3 — акцент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EF3" tmshd="6553856, 15986394,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EF3" tmshd="6553856, 15986394, 16777215"/>
      </w:tcPr>
    </w:tblStylePr>
  </w:style>
  <w:style w:type="table" w:styleId="GridTable3-Accent6">
    <w:name w:val="Сетка таблицы 3 — акцент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i/>
        <w:color w:val="404040"/>
      </w:rPr>
      <w:tcPr>
        <w:tcBorders>
          <w:top w:val="nil" w:sz="0" w:space="0" w:color="000000" tmln="0, 0, 0, 0, 0"/>
          <w:left w:val="nil" w:sz="0" w:space="0" w:color="000000" tmln="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DE9D8" tmshd="6553856, 14215677,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DE9D8" tmshd="6553856, 14215677, 16777215"/>
      </w:tcPr>
    </w:tblStylePr>
  </w:style>
  <w:style w:type="table" w:styleId="GridTable4">
    <w:name w:val="Сетка таблицы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shd w:val="solid" w:color="000000" tmshd="6553856, 0,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CBCBCB" tmshd="6553856, 13355979,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CBCBCB" tmshd="6553856, 13355979, 16777215"/>
      </w:tcPr>
    </w:tblStylePr>
  </w:style>
  <w:style w:type="table" w:styleId="GridTable4-Accent1">
    <w:name w:val="Сетка таблицы 4 — акцент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shd w:val="solid" w:color="5D8DC2" tmshd="6553856, 12750173,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CE6F1" tmshd="6553856, 1585327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CE6F1" tmshd="6553856, 15853276, 16777215"/>
      </w:tcPr>
    </w:tblStylePr>
  </w:style>
  <w:style w:type="table" w:styleId="GridTable4-Accent2">
    <w:name w:val="Сетка таблицы 4 — акцент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shd w:val="solid" w:color="D99694" tmshd="6553856, 973794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DCDB" tmshd="6553856, 1440894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DCDB" tmshd="6553856, 14408946, 16777215"/>
      </w:tcPr>
    </w:tblStylePr>
  </w:style>
  <w:style w:type="table" w:styleId="GridTable4-Accent3">
    <w:name w:val="Сетка таблицы 4 — акцент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shd w:val="solid" w:color="9BBA59" tmshd="6553856, 588047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AF0DD" tmshd="6553856, 14545130,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AF0DD" tmshd="6553856, 14545130, 16777215"/>
      </w:tcPr>
    </w:tblStylePr>
  </w:style>
  <w:style w:type="table" w:styleId="GridTable4-Accent4">
    <w:name w:val="Сетка таблицы 4 — акцент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shd w:val="solid" w:color="B2A1C6" tmshd="6553856, 13017522,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5DFEC" tmshd="6553856, 1552381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5DFEC" tmshd="6553856, 15523813, 16777215"/>
      </w:tcPr>
    </w:tblStylePr>
  </w:style>
  <w:style w:type="table" w:styleId="GridTable4-Accent5">
    <w:name w:val="Сетка таблицы 4 — акцент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shd w:val="solid" w:color="4BACC6" tmshd="6553856, 1302023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EF3" tmshd="6553856, 15986394,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EF3" tmshd="6553856, 15986394, 16777215"/>
      </w:tcPr>
    </w:tblStylePr>
  </w:style>
  <w:style w:type="table" w:styleId="GridTable4-Accent6">
    <w:name w:val="Сетка таблицы 4 — акцент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shd w:val="solid" w:color="F79646" tmshd="6553856, 4626167,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DE9D8" tmshd="6553856, 14215677,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DE9D8" tmshd="6553856, 14215677, 16777215"/>
      </w:tcPr>
    </w:tblStylePr>
  </w:style>
  <w:style w:type="table" w:styleId="GridTable5Dark">
    <w:name w:val="Сетка таблицы 5 темная"/>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cPr>
      <w:shd w:val="solid" w:color="BFBFBF" tmshd="6553856, 12566463, 16777215"/>
    </w:tc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000000" tmshd="6553856, 0,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4" w:space="0" w:color="000000" tmln="10, 0, 0, 0, 0"/>
        </w:tcBorders>
        <w:shd w:val="solid" w:color="000000" tmshd="6553856, 0,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000000" tmshd="6553856, 0,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000000" tmshd="6553856, 0,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8A8A8A" tmshd="6553856, 9079434,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8A8A8A" tmshd="6553856, 9079434, 16777215"/>
      </w:tcPr>
    </w:tblStylePr>
  </w:style>
  <w:style w:type="table" w:styleId="GridTable5Dark-Accent1">
    <w:name w:val="Сетка таблицы 5 темная — акцент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cPr>
      <w:shd w:val="solid" w:color="DAE5F1" tmshd="6553856, 15853018, 16777215"/>
    </w:tc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4F81BD" tmshd="6553856, 12419407,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4" w:space="0" w:color="000000" tmln="10, 0, 0, 0, 0"/>
        </w:tcBorders>
        <w:shd w:val="solid" w:color="4F81BD" tmshd="6553856, 12419407,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4F81BD" tmshd="6553856, 12419407,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4F81BD" tmshd="6553856, 12419407,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ADC5E0" tmshd="6553856, 14730669,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ADC5E0" tmshd="6553856, 14730669, 16777215"/>
      </w:tcPr>
    </w:tblStylePr>
  </w:style>
  <w:style w:type="table" w:styleId="GridTable5Dark-Accent2">
    <w:name w:val="Сетка таблицы 5 темная — акцент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cPr>
      <w:shd w:val="solid" w:color="F2DCDB" tmshd="6553856, 14408946, 16777215"/>
    </w:tc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C0504D" tmshd="6553856, 5066944,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4" w:space="0" w:color="000000" tmln="10, 0, 0, 0, 0"/>
        </w:tcBorders>
        <w:shd w:val="solid" w:color="C0504D" tmshd="6553856, 5066944,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C0504D" tmshd="6553856, 5066944,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C0504D" tmshd="6553856, 5066944,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E1ADAC" tmshd="6553856, 11316705,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E1ADAC" tmshd="6553856, 11316705, 16777215"/>
      </w:tcPr>
    </w:tblStylePr>
  </w:style>
  <w:style w:type="table" w:styleId="GridTable5Dark-Accent3">
    <w:name w:val="Сетка таблицы 5 темная — акцент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cPr>
      <w:shd w:val="solid" w:color="EAF0DD" tmshd="6553856, 14545130, 16777215"/>
    </w:tc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9BBB59" tmshd="6553856, 5880731,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4" w:space="0" w:color="000000" tmln="10, 0, 0, 0, 0"/>
        </w:tcBorders>
        <w:shd w:val="solid" w:color="9BBB59" tmshd="6553856, 5880731,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9BBB59" tmshd="6553856, 5880731,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9BBB59" tmshd="6553856, 5880731,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1DFB2" tmshd="6553856, 11722705,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1DFB2" tmshd="6553856, 11722705, 16777215"/>
      </w:tcPr>
    </w:tblStylePr>
  </w:style>
  <w:style w:type="table" w:styleId="GridTable5Dark-Accent4">
    <w:name w:val="Сетка таблицы 5 темная — акцент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cPr>
      <w:shd w:val="solid" w:color="E5DFEC" tmshd="6553856, 15523813, 16777215"/>
    </w:tc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8064A2" tmshd="6553856, 10642560,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4" w:space="0" w:color="000000" tmln="10, 0, 0, 0, 0"/>
        </w:tcBorders>
        <w:shd w:val="solid" w:color="8064A2" tmshd="6553856, 10642560,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8064A2" tmshd="6553856, 10642560,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8064A2" tmshd="6553856, 10642560,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C4B7D4" tmshd="6553856, 1394067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C4B7D4" tmshd="6553856, 13940676, 16777215"/>
      </w:tcPr>
    </w:tblStylePr>
  </w:style>
  <w:style w:type="table" w:styleId="GridTable5Dark-Accent5">
    <w:name w:val="Сетка таблицы 5 темная — акцент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cPr>
      <w:shd w:val="solid" w:color="DAEEF3" tmshd="6553856, 15986394, 16777215"/>
    </w:tc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4BACC6" tmshd="6553856, 1302023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4" w:space="0" w:color="000000" tmln="10, 0, 0, 0, 0"/>
        </w:tcBorders>
        <w:shd w:val="solid" w:color="4BACC6" tmshd="6553856, 13020235,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4BACC6" tmshd="6553856, 13020235,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4BACC6" tmshd="6553856, 13020235,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ABD9E4" tmshd="6553856, 14997931,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ABD9E4" tmshd="6553856, 14997931, 16777215"/>
      </w:tcPr>
    </w:tblStylePr>
  </w:style>
  <w:style w:type="table" w:styleId="GridTable5Dark-Accent6">
    <w:name w:val="Сетка таблицы 5 темная — акцент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cPr>
      <w:shd w:val="solid" w:color="FDE9D8" tmshd="6553856, 14215677, 16777215"/>
    </w:tc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F79646" tmshd="6553856, 4626167,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4" w:space="0" w:color="000000" tmln="10, 0, 0, 0, 0"/>
        </w:tcBorders>
        <w:shd w:val="solid" w:color="F79646" tmshd="6553856, 4626167,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F79646" tmshd="6553856, 4626167,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F79646" tmshd="6553856, 4626167,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FBCDA8" tmshd="6553856, 11062779,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FBCDA8" tmshd="6553856, 11062779, 16777215"/>
      </w:tcPr>
    </w:tblStylePr>
  </w:style>
  <w:style w:type="table" w:styleId="GridTable6Colorful">
    <w:name w:val="Сетка таблицы 6 цветная"/>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a4a4a"/>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a4a4a"/>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a4a4a"/>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a4a4a"/>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CBCBCB" tmshd="6553856, 13355979,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CBCBCB" tmshd="6553856, 13355979, 16777215"/>
      </w:tcPr>
    </w:tblStylePr>
  </w:style>
  <w:style w:type="table" w:styleId="GridTable6Colorful-Accent1">
    <w:name w:val="Сетка таблицы 6 цветная — акцент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3e70a3"/>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3e70a3"/>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3e70a3"/>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3e70a3"/>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AE5F1" tmshd="6553856, 15853018,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5F1" tmshd="6553856, 15853018, 16777215"/>
      </w:tcPr>
    </w:tblStylePr>
  </w:style>
  <w:style w:type="table" w:styleId="GridTable6Colorful-Accent2">
    <w:name w:val="Сетка таблицы 6 цветная — акцент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9c3a37"/>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9c3a37"/>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9c3a37"/>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9c3a37"/>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F2DCDB" tmshd="6553856, 1440894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DCDB" tmshd="6553856, 14408946, 16777215"/>
      </w:tcPr>
    </w:tblStylePr>
  </w:style>
  <w:style w:type="table" w:styleId="GridTable6Colorful-Accent3">
    <w:name w:val="Сетка таблицы 6 цветная — акцент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5c702f"/>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5c702f"/>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5c702f"/>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5c702f"/>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EAF0DD" tmshd="6553856, 14545130,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AF0DD" tmshd="6553856, 14545130, 16777215"/>
      </w:tcPr>
    </w:tblStylePr>
  </w:style>
  <w:style w:type="table" w:styleId="GridTable6Colorful-Accent4">
    <w:name w:val="Сетка таблицы 6 цветная — акцент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664f82"/>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664f82"/>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664f8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664f82"/>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E5DFEC" tmshd="6553856, 1552381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5DFEC" tmshd="6553856, 15523813, 16777215"/>
      </w:tcPr>
    </w:tblStylePr>
  </w:style>
  <w:style w:type="table" w:styleId="GridTable6Colorful-Accent5">
    <w:name w:val="Сетка таблицы 6 цветная — акцент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266777"/>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266777"/>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266777"/>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266777"/>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AEEF3" tmshd="6553856, 15986394,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EF3" tmshd="6553856, 15986394, 16777215"/>
      </w:tcPr>
    </w:tblStylePr>
  </w:style>
  <w:style w:type="table" w:styleId="GridTable6Colorful-Accent6">
    <w:name w:val="Сетка таблицы 6 цветная — акцент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266777"/>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266777"/>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266777"/>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266777"/>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FDE9D8" tmshd="6553856, 14215677,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DE9D8" tmshd="6553856, 14215677, 16777215"/>
      </w:tcPr>
    </w:tblStylePr>
  </w:style>
  <w:style w:type="table" w:styleId="GridTable7Colorful">
    <w:name w:val="Сетка таблицы 7 цветная"/>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a4a4a"/>
        <w:sz w:val="22"/>
      </w:rPr>
      <w:tcPr>
        <w:tcBorders>
          <w:top w:val="nil" w:sz="0" w:space="0" w:color="000000" tmln="0, 0, 0, 0, 0"/>
          <w:left w:val="nil" w:sz="0" w:space="0" w:color="000000" tmln="0, 0, 0, 0, 0"/>
          <w:bottom w:val="single" w:sz="4" w:space="0" w:color="000000" tmln="10, 0, 0, 0, 0"/>
          <w:right w:val="nil" w:sz="0" w:space="0" w:color="000000" tmln="0, 0, 0, 0, 0"/>
        </w:tcBorders>
        <w:shd w:val="solid" w:color="FFFFFF" tmshd="6553856, 1677721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a4a4a"/>
        <w:sz w:val="22"/>
      </w:rPr>
      <w:tcPr>
        <w:tcBorders>
          <w:top w:val="single" w:sz="4" w:space="0" w:color="000000" tmln="10, 0, 0, 0, 0"/>
          <w:left w:val="nil" w:sz="0" w:space="0" w:color="000000" tmln="0, 0, 0, 0, 0"/>
          <w:bottom w:val="nil" w:sz="0" w:space="0" w:color="000000" tmln="0, 0, 0, 0, 0"/>
          <w:right w:val="nil" w:sz="0" w:space="0" w:color="000000" tmln="0, 0, 0, 0, 0"/>
        </w:tcBorders>
        <w:shd w:val="solid" w:color="FFFFFF" tmshd="6553856, 16777215, 16777215"/>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4a4a4a"/>
        <w:sz w:val="22"/>
      </w:rPr>
      <w:tcPr>
        <w:tcBorders>
          <w:top w:val="nil" w:sz="0" w:space="0" w:color="000000" tmln="0, 0, 0, 0, 0"/>
          <w:left w:val="nil" w:sz="0" w:space="0" w:color="000000" tmln="0, 0, 0, 0, 0"/>
          <w:bottom w:val="nil" w:sz="0" w:space="0" w:color="000000" tmln="0, 0, 0, 0, 0"/>
          <w:right w:val="single" w:sz="4" w:space="0" w:color="00000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4a4a4a"/>
        <w:sz w:val="22"/>
      </w:rPr>
      <w:tcPr>
        <w:tcBorders>
          <w:top w:val="nil" w:sz="0" w:space="0" w:color="000000" tmln="0, 0, 0, 0, 0"/>
          <w:left w:val="single" w:sz="4" w:space="0" w:color="000000" tmln="1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F2F2F2" tmshd="6553856, 1592190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a4a4a"/>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a4a4a"/>
        <w:sz w:val="22"/>
      </w:rPr>
      <w:tcPr>
        <w:shd w:val="solid" w:color="F2F2F2" tmshd="6553856, 15921906, 16777215"/>
      </w:tcPr>
    </w:tblStylePr>
  </w:style>
  <w:style w:type="table" w:styleId="GridTable7Colorful-Accent1">
    <w:name w:val="Сетка таблицы 7 цветная — акцент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3e70a3"/>
        <w:sz w:val="22"/>
      </w:rPr>
      <w:tcPr>
        <w:tcBorders>
          <w:top w:val="nil" w:sz="0" w:space="0" w:color="000000" tmln="0, 0, 0, 0, 0"/>
          <w:left w:val="nil" w:sz="0" w:space="0" w:color="000000" tmln="0, 0, 0, 0, 0"/>
          <w:bottom w:val="single" w:sz="4" w:space="0" w:color="000000" tmln="10, 0, 0, 0, 0"/>
          <w:right w:val="nil" w:sz="0" w:space="0" w:color="000000" tmln="0, 0, 0, 0, 0"/>
        </w:tcBorders>
        <w:shd w:val="solid" w:color="FFFFFF" tmshd="6553856, 1677721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3e70a3"/>
        <w:sz w:val="22"/>
      </w:rPr>
      <w:tcPr>
        <w:tcBorders>
          <w:top w:val="single" w:sz="4" w:space="0" w:color="000000" tmln="10, 0, 0, 0, 0"/>
          <w:left w:val="nil" w:sz="0" w:space="0" w:color="000000" tmln="0, 0, 0, 0, 0"/>
          <w:bottom w:val="nil" w:sz="0" w:space="0" w:color="000000" tmln="0, 0, 0, 0, 0"/>
          <w:right w:val="nil" w:sz="0" w:space="0" w:color="000000" tmln="0, 0, 0, 0, 0"/>
        </w:tcBorders>
        <w:shd w:val="solid" w:color="FFFFFF" tmshd="6553856, 16777215, 16777215"/>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3e70a3"/>
        <w:sz w:val="22"/>
      </w:rPr>
      <w:tcPr>
        <w:tcBorders>
          <w:top w:val="nil" w:sz="0" w:space="0" w:color="000000" tmln="0, 0, 0, 0, 0"/>
          <w:left w:val="nil" w:sz="0" w:space="0" w:color="000000" tmln="0, 0, 0, 0, 0"/>
          <w:bottom w:val="nil" w:sz="0" w:space="0" w:color="000000" tmln="0, 0, 0, 0, 0"/>
          <w:right w:val="single" w:sz="4" w:space="0" w:color="00000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3e70a3"/>
        <w:sz w:val="22"/>
      </w:rPr>
      <w:tcPr>
        <w:tcBorders>
          <w:top w:val="nil" w:sz="0" w:space="0" w:color="000000" tmln="0, 0, 0, 0, 0"/>
          <w:left w:val="single" w:sz="4" w:space="0" w:color="000000" tmln="1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AE5F1" tmshd="6553856, 15853018,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3e70a3"/>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3e70a3"/>
        <w:sz w:val="22"/>
      </w:rPr>
      <w:tcPr>
        <w:shd w:val="solid" w:color="DAE5F1" tmshd="6553856, 15853018, 16777215"/>
      </w:tcPr>
    </w:tblStylePr>
  </w:style>
  <w:style w:type="table" w:styleId="GridTable7Colorful-Accent2">
    <w:name w:val="Сетка таблицы 7 цветная — акцент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9c3a37"/>
        <w:sz w:val="22"/>
      </w:rPr>
      <w:tcPr>
        <w:tcBorders>
          <w:top w:val="nil" w:sz="0" w:space="0" w:color="000000" tmln="0, 0, 0, 0, 0"/>
          <w:left w:val="nil" w:sz="0" w:space="0" w:color="000000" tmln="0, 0, 0, 0, 0"/>
          <w:bottom w:val="single" w:sz="4" w:space="0" w:color="000000" tmln="10, 0, 0, 0, 0"/>
          <w:right w:val="nil" w:sz="0" w:space="0" w:color="000000" tmln="0, 0, 0, 0, 0"/>
        </w:tcBorders>
        <w:shd w:val="solid" w:color="FFFFFF" tmshd="6553856, 1677721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9c3a37"/>
        <w:sz w:val="22"/>
      </w:rPr>
      <w:tcPr>
        <w:tcBorders>
          <w:top w:val="single" w:sz="4" w:space="0" w:color="000000" tmln="10, 0, 0, 0, 0"/>
          <w:left w:val="nil" w:sz="0" w:space="0" w:color="000000" tmln="0, 0, 0, 0, 0"/>
          <w:bottom w:val="nil" w:sz="0" w:space="0" w:color="000000" tmln="0, 0, 0, 0, 0"/>
          <w:right w:val="nil" w:sz="0" w:space="0" w:color="000000" tmln="0, 0, 0, 0, 0"/>
        </w:tcBorders>
        <w:shd w:val="solid" w:color="FFFFFF" tmshd="6553856, 16777215, 16777215"/>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9c3a37"/>
        <w:sz w:val="22"/>
      </w:rPr>
      <w:tcPr>
        <w:tcBorders>
          <w:top w:val="nil" w:sz="0" w:space="0" w:color="000000" tmln="0, 0, 0, 0, 0"/>
          <w:left w:val="nil" w:sz="0" w:space="0" w:color="000000" tmln="0, 0, 0, 0, 0"/>
          <w:bottom w:val="nil" w:sz="0" w:space="0" w:color="000000" tmln="0, 0, 0, 0, 0"/>
          <w:right w:val="single" w:sz="4" w:space="0" w:color="00000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9c3a37"/>
        <w:sz w:val="22"/>
      </w:rPr>
      <w:tcPr>
        <w:tcBorders>
          <w:top w:val="nil" w:sz="0" w:space="0" w:color="000000" tmln="0, 0, 0, 0, 0"/>
          <w:left w:val="single" w:sz="4" w:space="0" w:color="000000" tmln="1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F2DCDB" tmshd="6553856, 1440894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9c3a37"/>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9c3a37"/>
        <w:sz w:val="22"/>
      </w:rPr>
      <w:tcPr>
        <w:shd w:val="solid" w:color="F2DCDB" tmshd="6553856, 14408946, 16777215"/>
      </w:tcPr>
    </w:tblStylePr>
  </w:style>
  <w:style w:type="table" w:styleId="GridTable7Colorful-Accent3">
    <w:name w:val="Сетка таблицы 7 цветная — акцент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5c702f"/>
        <w:sz w:val="22"/>
      </w:rPr>
      <w:tcPr>
        <w:tcBorders>
          <w:top w:val="nil" w:sz="0" w:space="0" w:color="000000" tmln="0, 0, 0, 0, 0"/>
          <w:left w:val="nil" w:sz="0" w:space="0" w:color="000000" tmln="0, 0, 0, 0, 0"/>
          <w:bottom w:val="single" w:sz="4" w:space="0" w:color="000000" tmln="10, 0, 0, 0, 0"/>
          <w:right w:val="nil" w:sz="0" w:space="0" w:color="000000" tmln="0, 0, 0, 0, 0"/>
        </w:tcBorders>
        <w:shd w:val="solid" w:color="FFFFFF" tmshd="6553856, 1677721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5c702f"/>
        <w:sz w:val="22"/>
      </w:rPr>
      <w:tcPr>
        <w:tcBorders>
          <w:top w:val="single" w:sz="4" w:space="0" w:color="000000" tmln="10, 0, 0, 0, 0"/>
          <w:left w:val="nil" w:sz="0" w:space="0" w:color="000000" tmln="0, 0, 0, 0, 0"/>
          <w:bottom w:val="nil" w:sz="0" w:space="0" w:color="000000" tmln="0, 0, 0, 0, 0"/>
          <w:right w:val="nil" w:sz="0" w:space="0" w:color="000000" tmln="0, 0, 0, 0, 0"/>
        </w:tcBorders>
        <w:shd w:val="solid" w:color="FFFFFF" tmshd="6553856, 16777215, 16777215"/>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5c702f"/>
        <w:sz w:val="22"/>
      </w:rPr>
      <w:tcPr>
        <w:tcBorders>
          <w:top w:val="nil" w:sz="0" w:space="0" w:color="000000" tmln="0, 0, 0, 0, 0"/>
          <w:left w:val="nil" w:sz="0" w:space="0" w:color="000000" tmln="0, 0, 0, 0, 0"/>
          <w:bottom w:val="nil" w:sz="0" w:space="0" w:color="000000" tmln="0, 0, 0, 0, 0"/>
          <w:right w:val="single" w:sz="4" w:space="0" w:color="00000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5c702f"/>
        <w:sz w:val="22"/>
      </w:rPr>
      <w:tcPr>
        <w:tcBorders>
          <w:top w:val="nil" w:sz="0" w:space="0" w:color="000000" tmln="0, 0, 0, 0, 0"/>
          <w:left w:val="single" w:sz="4" w:space="0" w:color="000000" tmln="1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EAF0DD" tmshd="6553856, 14545130,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5c702f"/>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5c702f"/>
        <w:sz w:val="22"/>
      </w:rPr>
      <w:tcPr>
        <w:shd w:val="solid" w:color="EAF0DD" tmshd="6553856, 14545130, 16777215"/>
      </w:tcPr>
    </w:tblStylePr>
  </w:style>
  <w:style w:type="table" w:styleId="GridTable7Colorful-Accent4">
    <w:name w:val="Сетка таблицы 7 цветная — акцент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664f82"/>
        <w:sz w:val="22"/>
      </w:rPr>
      <w:tcPr>
        <w:tcBorders>
          <w:top w:val="nil" w:sz="0" w:space="0" w:color="000000" tmln="0, 0, 0, 0, 0"/>
          <w:left w:val="nil" w:sz="0" w:space="0" w:color="000000" tmln="0, 0, 0, 0, 0"/>
          <w:bottom w:val="single" w:sz="4" w:space="0" w:color="000000" tmln="10, 0, 0, 0, 0"/>
          <w:right w:val="nil" w:sz="0" w:space="0" w:color="000000" tmln="0, 0, 0, 0, 0"/>
        </w:tcBorders>
        <w:shd w:val="solid" w:color="FFFFFF" tmshd="6553856, 1677721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664f82"/>
        <w:sz w:val="22"/>
      </w:rPr>
      <w:tcPr>
        <w:tcBorders>
          <w:top w:val="single" w:sz="4" w:space="0" w:color="000000" tmln="10, 0, 0, 0, 0"/>
          <w:left w:val="nil" w:sz="0" w:space="0" w:color="000000" tmln="0, 0, 0, 0, 0"/>
          <w:bottom w:val="nil" w:sz="0" w:space="0" w:color="000000" tmln="0, 0, 0, 0, 0"/>
          <w:right w:val="nil" w:sz="0" w:space="0" w:color="000000" tmln="0, 0, 0, 0, 0"/>
        </w:tcBorders>
        <w:shd w:val="solid" w:color="FFFFFF" tmshd="6553856, 16777215, 16777215"/>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664f82"/>
        <w:sz w:val="22"/>
      </w:rPr>
      <w:tcPr>
        <w:tcBorders>
          <w:top w:val="nil" w:sz="0" w:space="0" w:color="000000" tmln="0, 0, 0, 0, 0"/>
          <w:left w:val="nil" w:sz="0" w:space="0" w:color="000000" tmln="0, 0, 0, 0, 0"/>
          <w:bottom w:val="nil" w:sz="0" w:space="0" w:color="000000" tmln="0, 0, 0, 0, 0"/>
          <w:right w:val="single" w:sz="4" w:space="0" w:color="00000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664f82"/>
        <w:sz w:val="22"/>
      </w:rPr>
      <w:tcPr>
        <w:tcBorders>
          <w:top w:val="nil" w:sz="0" w:space="0" w:color="000000" tmln="0, 0, 0, 0, 0"/>
          <w:left w:val="single" w:sz="4" w:space="0" w:color="000000" tmln="1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E5DFEC" tmshd="6553856, 1552381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664f82"/>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664f82"/>
        <w:sz w:val="22"/>
      </w:rPr>
      <w:tcPr>
        <w:shd w:val="solid" w:color="E5DFEC" tmshd="6553856, 15523813, 16777215"/>
      </w:tcPr>
    </w:tblStylePr>
  </w:style>
  <w:style w:type="table" w:styleId="GridTable7Colorful-Accent5">
    <w:name w:val="Сетка таблицы 7 цветная — акцент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266777"/>
        <w:sz w:val="22"/>
      </w:rPr>
      <w:tcPr>
        <w:tcBorders>
          <w:top w:val="nil" w:sz="0" w:space="0" w:color="000000" tmln="0, 0, 0, 0, 0"/>
          <w:left w:val="nil" w:sz="0" w:space="0" w:color="000000" tmln="0, 0, 0, 0, 0"/>
          <w:bottom w:val="single" w:sz="4" w:space="0" w:color="000000" tmln="10, 0, 0, 0, 0"/>
          <w:right w:val="nil" w:sz="0" w:space="0" w:color="000000" tmln="0, 0, 0, 0, 0"/>
        </w:tcBorders>
        <w:shd w:val="solid" w:color="FFFFFF" tmshd="6553856, 1677721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266777"/>
        <w:sz w:val="22"/>
      </w:rPr>
      <w:tcPr>
        <w:tcBorders>
          <w:top w:val="single" w:sz="4" w:space="0" w:color="000000" tmln="10, 0, 0, 0, 0"/>
          <w:left w:val="nil" w:sz="0" w:space="0" w:color="000000" tmln="0, 0, 0, 0, 0"/>
          <w:bottom w:val="nil" w:sz="0" w:space="0" w:color="000000" tmln="0, 0, 0, 0, 0"/>
          <w:right w:val="nil" w:sz="0" w:space="0" w:color="000000" tmln="0, 0, 0, 0, 0"/>
        </w:tcBorders>
        <w:shd w:val="solid" w:color="FFFFFF" tmshd="6553856, 16777215, 16777215"/>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266777"/>
        <w:sz w:val="22"/>
      </w:rPr>
      <w:tcPr>
        <w:tcBorders>
          <w:top w:val="nil" w:sz="0" w:space="0" w:color="000000" tmln="0, 0, 0, 0, 0"/>
          <w:left w:val="nil" w:sz="0" w:space="0" w:color="000000" tmln="0, 0, 0, 0, 0"/>
          <w:bottom w:val="nil" w:sz="0" w:space="0" w:color="000000" tmln="0, 0, 0, 0, 0"/>
          <w:right w:val="single" w:sz="4" w:space="0" w:color="00000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266777"/>
        <w:sz w:val="22"/>
      </w:rPr>
      <w:tcPr>
        <w:tcBorders>
          <w:top w:val="nil" w:sz="0" w:space="0" w:color="000000" tmln="0, 0, 0, 0, 0"/>
          <w:left w:val="single" w:sz="4" w:space="0" w:color="000000" tmln="1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AEEF3" tmshd="6553856, 15986394,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266777"/>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266777"/>
        <w:sz w:val="22"/>
      </w:rPr>
      <w:tcPr>
        <w:shd w:val="solid" w:color="DAEEF3" tmshd="6553856, 15986394, 16777215"/>
      </w:tcPr>
    </w:tblStylePr>
  </w:style>
  <w:style w:type="table" w:styleId="GridTable7Colorful-Accent6">
    <w:name w:val="Сетка таблицы 7 цветная — акцент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b05307"/>
        <w:sz w:val="22"/>
      </w:rPr>
      <w:tcPr>
        <w:tcBorders>
          <w:top w:val="nil" w:sz="0" w:space="0" w:color="000000" tmln="0, 0, 0, 0, 0"/>
          <w:left w:val="nil" w:sz="0" w:space="0" w:color="000000" tmln="0, 0, 0, 0, 0"/>
          <w:bottom w:val="single" w:sz="4" w:space="0" w:color="000000" tmln="10, 0, 0, 0, 0"/>
          <w:right w:val="nil" w:sz="0" w:space="0" w:color="000000" tmln="0, 0, 0, 0, 0"/>
        </w:tcBorders>
        <w:shd w:val="solid" w:color="FFFFFF" tmshd="6553856, 1677721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b05307"/>
        <w:sz w:val="22"/>
      </w:rPr>
      <w:tcPr>
        <w:tcBorders>
          <w:top w:val="single" w:sz="4" w:space="0" w:color="000000" tmln="10, 0, 0, 0, 0"/>
          <w:left w:val="nil" w:sz="0" w:space="0" w:color="000000" tmln="0, 0, 0, 0, 0"/>
          <w:bottom w:val="nil" w:sz="0" w:space="0" w:color="000000" tmln="0, 0, 0, 0, 0"/>
          <w:right w:val="nil" w:sz="0" w:space="0" w:color="000000" tmln="0, 0, 0, 0, 0"/>
        </w:tcBorders>
        <w:shd w:val="solid" w:color="FFFFFF" tmshd="6553856, 16777215, 16777215"/>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b05307"/>
        <w:sz w:val="22"/>
      </w:rPr>
      <w:tcPr>
        <w:tcBorders>
          <w:top w:val="nil" w:sz="0" w:space="0" w:color="000000" tmln="0, 0, 0, 0, 0"/>
          <w:left w:val="nil" w:sz="0" w:space="0" w:color="000000" tmln="0, 0, 0, 0, 0"/>
          <w:bottom w:val="nil" w:sz="0" w:space="0" w:color="000000" tmln="0, 0, 0, 0, 0"/>
          <w:right w:val="single" w:sz="4" w:space="0" w:color="00000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b05307"/>
        <w:sz w:val="22"/>
      </w:rPr>
      <w:tcPr>
        <w:tcBorders>
          <w:top w:val="nil" w:sz="0" w:space="0" w:color="000000" tmln="0, 0, 0, 0, 0"/>
          <w:left w:val="single" w:sz="4" w:space="0" w:color="000000" tmln="1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FDE9D8" tmshd="6553856, 14215677,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b05307"/>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b05307"/>
        <w:sz w:val="22"/>
      </w:rPr>
      <w:tcPr>
        <w:shd w:val="solid" w:color="FDE9D8" tmshd="6553856, 14215677, 16777215"/>
      </w:tcPr>
    </w:tblStylePr>
  </w:style>
  <w:style w:type="table" w:styleId="ListTable1Light">
    <w:name w:val="Список таблицы 1 светлый"/>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single" w:sz="4" w:space="0" w:color="00000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left w:val="nil" w:sz="0" w:space="0" w:color="000000" tmln="0, 0, 0, 0, 0"/>
          <w:bottom w:val="nil" w:sz="0" w:space="0" w:color="000000" tmln="0, 0, 0, 0, 0"/>
          <w:right w:val="nil" w:sz="0" w:space="0" w:color="000000" tmln="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BFBFBF" tmshd="6553856, 1256646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BFBFBF" tmshd="6553856, 12566463, 16777215"/>
      </w:tcPr>
    </w:tblStylePr>
  </w:style>
  <w:style w:type="table" w:styleId="ListTable1Light-Accent1">
    <w:name w:val="Список таблицы 1 светлый — акцент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single" w:sz="4" w:space="0" w:color="00000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left w:val="nil" w:sz="0" w:space="0" w:color="000000" tmln="0, 0, 0, 0, 0"/>
          <w:bottom w:val="nil" w:sz="0" w:space="0" w:color="000000" tmln="0, 0, 0, 0, 0"/>
          <w:right w:val="nil" w:sz="0" w:space="0" w:color="000000" tmln="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3E0EE" tmshd="6553856, 1565512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3E0EE" tmshd="6553856, 15655123, 16777215"/>
      </w:tcPr>
    </w:tblStylePr>
  </w:style>
  <w:style w:type="table" w:styleId="ListTable1Light-Accent2">
    <w:name w:val="Список таблицы 1 светлый — акцент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single" w:sz="4" w:space="0" w:color="00000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left w:val="nil" w:sz="0" w:space="0" w:color="000000" tmln="0, 0, 0, 0, 0"/>
          <w:bottom w:val="nil" w:sz="0" w:space="0" w:color="000000" tmln="0, 0, 0, 0, 0"/>
          <w:right w:val="nil" w:sz="0" w:space="0" w:color="000000" tmln="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EFD3D2" tmshd="6553856, 13816815,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EFD3D2" tmshd="6553856, 13816815, 16777215"/>
      </w:tcPr>
    </w:tblStylePr>
  </w:style>
  <w:style w:type="table" w:styleId="ListTable1Light-Accent3">
    <w:name w:val="Список таблицы 1 светлый — акцент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single" w:sz="4" w:space="0" w:color="00000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left w:val="nil" w:sz="0" w:space="0" w:color="000000" tmln="0, 0, 0, 0, 0"/>
          <w:bottom w:val="nil" w:sz="0" w:space="0" w:color="000000" tmln="0, 0, 0, 0, 0"/>
          <w:right w:val="nil" w:sz="0" w:space="0" w:color="000000" tmln="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E6EED5" tmshd="6553856, 1402032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E6EED5" tmshd="6553856, 14020326, 16777215"/>
      </w:tcPr>
    </w:tblStylePr>
  </w:style>
  <w:style w:type="table" w:styleId="ListTable1Light-Accent4">
    <w:name w:val="Список таблицы 1 светлый — акцент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single" w:sz="4" w:space="0" w:color="00000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left w:val="nil" w:sz="0" w:space="0" w:color="000000" tmln="0, 0, 0, 0, 0"/>
          <w:bottom w:val="nil" w:sz="0" w:space="0" w:color="000000" tmln="0, 0, 0, 0, 0"/>
          <w:right w:val="nil" w:sz="0" w:space="0" w:color="000000" tmln="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FD8E7" tmshd="6553856, 15194335,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FD8E7" tmshd="6553856, 15194335, 16777215"/>
      </w:tcPr>
    </w:tblStylePr>
  </w:style>
  <w:style w:type="table" w:styleId="ListTable1Light-Accent5">
    <w:name w:val="Список таблицы 1 светлый — акцент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single" w:sz="4" w:space="0" w:color="00000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left w:val="nil" w:sz="0" w:space="0" w:color="000000" tmln="0, 0, 0, 0, 0"/>
          <w:bottom w:val="nil" w:sz="0" w:space="0" w:color="000000" tmln="0, 0, 0, 0, 0"/>
          <w:right w:val="nil" w:sz="0" w:space="0" w:color="000000" tmln="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1EAF0" tmshd="6553856, 1578875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1EAF0" tmshd="6553856, 15788753, 16777215"/>
      </w:tcPr>
    </w:tblStylePr>
  </w:style>
  <w:style w:type="table" w:styleId="ListTable1Light-Accent6">
    <w:name w:val="Список таблицы 1 светлый — акцент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nil" w:sz="0" w:space="0" w:color="000000" tmln="0, 0, 0, 0, 0"/>
          <w:left w:val="nil" w:sz="0" w:space="0" w:color="000000" tmln="0, 0, 0, 0, 0"/>
          <w:bottom w:val="single" w:sz="4" w:space="0" w:color="00000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cPr>
        <w:tcBorders>
          <w:top w:val="single" w:sz="4" w:space="0" w:color="000000" tmln="10, 0, 0, 0, 0"/>
          <w:left w:val="nil" w:sz="0" w:space="0" w:color="000000" tmln="0, 0, 0, 0, 0"/>
          <w:bottom w:val="nil" w:sz="0" w:space="0" w:color="000000" tmln="0, 0, 0, 0, 0"/>
          <w:right w:val="nil" w:sz="0" w:space="0" w:color="000000" tmln="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FCE4D1" tmshd="6553856, 13755644,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FCE4D1" tmshd="6553856, 13755644, 16777215"/>
      </w:tcPr>
    </w:tblStylePr>
  </w:style>
  <w:style w:type="table" w:styleId="ListTable2">
    <w:name w:val="Список таблицы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bottom w:val="single" w:sz="4" w:space="0" w:color="000000" tmln="10, 0, 0, 0, 0"/>
        <w:insideH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left w:val="nil" w:sz="0" w:space="0" w:color="000000" tmln="0, 0, 0, 0, 0"/>
          <w:bottom w:val="single" w:sz="4" w:space="0" w:color="00000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left w:val="nil" w:sz="0" w:space="0" w:color="000000" tmln="0, 0, 0, 0, 0"/>
          <w:bottom w:val="single" w:sz="4" w:space="0" w:color="000000" tmln="10, 0, 0, 0, 0"/>
          <w:right w:val="nil" w:sz="0" w:space="0" w:color="000000" tmln="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BFBFBF" tmshd="6553856, 1256646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BFBFBF" tmshd="6553856, 12566463, 16777215"/>
      </w:tcPr>
    </w:tblStylePr>
  </w:style>
  <w:style w:type="table" w:styleId="ListTable2-Accent1">
    <w:name w:val="Список таблицы 2 — акцент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bottom w:val="single" w:sz="4" w:space="0" w:color="000000" tmln="10, 0, 0, 0, 0"/>
        <w:insideH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left w:val="nil" w:sz="0" w:space="0" w:color="000000" tmln="0, 0, 0, 0, 0"/>
          <w:bottom w:val="single" w:sz="4" w:space="0" w:color="00000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left w:val="nil" w:sz="0" w:space="0" w:color="000000" tmln="0, 0, 0, 0, 0"/>
          <w:bottom w:val="single" w:sz="4" w:space="0" w:color="000000" tmln="10, 0, 0, 0, 0"/>
          <w:right w:val="nil" w:sz="0" w:space="0" w:color="000000" tmln="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3E0EE" tmshd="6553856, 1565512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3E0EE" tmshd="6553856, 15655123, 16777215"/>
      </w:tcPr>
    </w:tblStylePr>
  </w:style>
  <w:style w:type="table" w:styleId="ListTable2-Accent2">
    <w:name w:val="Список таблицы 2 — акцент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bottom w:val="single" w:sz="4" w:space="0" w:color="000000" tmln="10, 0, 0, 0, 0"/>
        <w:insideH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left w:val="nil" w:sz="0" w:space="0" w:color="000000" tmln="0, 0, 0, 0, 0"/>
          <w:bottom w:val="single" w:sz="4" w:space="0" w:color="00000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left w:val="nil" w:sz="0" w:space="0" w:color="000000" tmln="0, 0, 0, 0, 0"/>
          <w:bottom w:val="single" w:sz="4" w:space="0" w:color="000000" tmln="10, 0, 0, 0, 0"/>
          <w:right w:val="nil" w:sz="0" w:space="0" w:color="000000" tmln="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FD3D2" tmshd="6553856, 13816815,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FD3D2" tmshd="6553856, 13816815, 16777215"/>
      </w:tcPr>
    </w:tblStylePr>
  </w:style>
  <w:style w:type="table" w:styleId="ListTable2-Accent3">
    <w:name w:val="Список таблицы 2 — акцент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bottom w:val="single" w:sz="4" w:space="0" w:color="000000" tmln="10, 0, 0, 0, 0"/>
        <w:insideH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left w:val="nil" w:sz="0" w:space="0" w:color="000000" tmln="0, 0, 0, 0, 0"/>
          <w:bottom w:val="single" w:sz="4" w:space="0" w:color="00000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left w:val="nil" w:sz="0" w:space="0" w:color="000000" tmln="0, 0, 0, 0, 0"/>
          <w:bottom w:val="single" w:sz="4" w:space="0" w:color="000000" tmln="10, 0, 0, 0, 0"/>
          <w:right w:val="nil" w:sz="0" w:space="0" w:color="000000" tmln="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6EED5" tmshd="6553856, 1402032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6EED5" tmshd="6553856, 14020326, 16777215"/>
      </w:tcPr>
    </w:tblStylePr>
  </w:style>
  <w:style w:type="table" w:styleId="ListTable2-Accent4">
    <w:name w:val="Список таблицы 2 — акцент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bottom w:val="single" w:sz="4" w:space="0" w:color="000000" tmln="10, 0, 0, 0, 0"/>
        <w:insideH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left w:val="nil" w:sz="0" w:space="0" w:color="000000" tmln="0, 0, 0, 0, 0"/>
          <w:bottom w:val="single" w:sz="4" w:space="0" w:color="00000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left w:val="nil" w:sz="0" w:space="0" w:color="000000" tmln="0, 0, 0, 0, 0"/>
          <w:bottom w:val="single" w:sz="4" w:space="0" w:color="000000" tmln="10, 0, 0, 0, 0"/>
          <w:right w:val="nil" w:sz="0" w:space="0" w:color="000000" tmln="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FD8E7" tmshd="6553856, 15194335,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FD8E7" tmshd="6553856, 15194335, 16777215"/>
      </w:tcPr>
    </w:tblStylePr>
  </w:style>
  <w:style w:type="table" w:styleId="ListTable2-Accent5">
    <w:name w:val="Список таблицы 2 — акцент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bottom w:val="single" w:sz="4" w:space="0" w:color="000000" tmln="10, 0, 0, 0, 0"/>
        <w:insideH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left w:val="nil" w:sz="0" w:space="0" w:color="000000" tmln="0, 0, 0, 0, 0"/>
          <w:bottom w:val="single" w:sz="4" w:space="0" w:color="00000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left w:val="nil" w:sz="0" w:space="0" w:color="000000" tmln="0, 0, 0, 0, 0"/>
          <w:bottom w:val="single" w:sz="4" w:space="0" w:color="000000" tmln="10, 0, 0, 0, 0"/>
          <w:right w:val="nil" w:sz="0" w:space="0" w:color="000000" tmln="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1EAF0" tmshd="6553856, 1578875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1EAF0" tmshd="6553856, 15788753, 16777215"/>
      </w:tcPr>
    </w:tblStylePr>
  </w:style>
  <w:style w:type="table" w:styleId="ListTable2-Accent6">
    <w:name w:val="Список таблицы 2 — акцент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bottom w:val="single" w:sz="4" w:space="0" w:color="000000" tmln="10, 0, 0, 0, 0"/>
        <w:insideH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left w:val="nil" w:sz="0" w:space="0" w:color="000000" tmln="0, 0, 0, 0, 0"/>
          <w:bottom w:val="single" w:sz="4" w:space="0" w:color="000000" tmln="10, 0, 0, 0, 0"/>
          <w:right w:val="nil" w:sz="0" w:space="0" w:color="000000" tmln="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cPr>
        <w:tcBorders>
          <w:top w:val="single" w:sz="4" w:space="0" w:color="000000" tmln="10, 0, 0, 0, 0"/>
          <w:left w:val="nil" w:sz="0" w:space="0" w:color="000000" tmln="0, 0, 0, 0, 0"/>
          <w:bottom w:val="single" w:sz="4" w:space="0" w:color="000000" tmln="10, 0, 0, 0, 0"/>
          <w:right w:val="nil" w:sz="0" w:space="0" w:color="000000" tmln="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404040"/>
        <w:sz w:val="22"/>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CE4D1" tmshd="6553856, 13755644,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CE4D1" tmshd="6553856, 13755644, 16777215"/>
      </w:tcPr>
    </w:tblStylePr>
  </w:style>
  <w:style w:type="table" w:styleId="ListTable3">
    <w:name w:val="Список таблицы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000000" tmshd="6553856, 0,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left w:val="single" w:sz="4" w:space="0" w:color="000000" tmln="10, 0, 0, 0, 0"/>
          <w:right w:val="single" w:sz="4" w:space="0" w:color="000000" tmln="10, 0, 0, 0, 0"/>
        </w:tcBorders>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bottom w:val="single" w:sz="4" w:space="0" w:color="000000" tmln="10, 0, 0, 0, 0"/>
        </w:tcBorders>
      </w:tcPr>
    </w:tblStylePr>
  </w:style>
  <w:style w:type="table" w:styleId="ListTable3-Accent1">
    <w:name w:val="Список таблицы 3 — акцент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4F81BD" tmshd="6553856, 12419407,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left w:val="single" w:sz="4" w:space="0" w:color="000000" tmln="10, 0, 0, 0, 0"/>
          <w:right w:val="single" w:sz="4" w:space="0" w:color="000000" tmln="10, 0, 0, 0, 0"/>
        </w:tcBorders>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bottom w:val="single" w:sz="4" w:space="0" w:color="000000" tmln="10, 0, 0, 0, 0"/>
        </w:tcBorders>
      </w:tcPr>
    </w:tblStylePr>
  </w:style>
  <w:style w:type="table" w:styleId="ListTable3-Accent2">
    <w:name w:val="Список таблицы 3 — акцент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D99694" tmshd="6553856, 973794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left w:val="single" w:sz="4" w:space="0" w:color="000000" tmln="10, 0, 0, 0, 0"/>
          <w:right w:val="single" w:sz="4" w:space="0" w:color="000000" tmln="10, 0, 0, 0, 0"/>
        </w:tcBorders>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bottom w:val="single" w:sz="4" w:space="0" w:color="000000" tmln="10, 0, 0, 0, 0"/>
        </w:tcBorders>
      </w:tcPr>
    </w:tblStylePr>
  </w:style>
  <w:style w:type="table" w:styleId="ListTable3-Accent3">
    <w:name w:val="Список таблицы 3 — акцент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C3D69B" tmshd="6553856, 10213059,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left w:val="single" w:sz="4" w:space="0" w:color="000000" tmln="10, 0, 0, 0, 0"/>
          <w:right w:val="single" w:sz="4" w:space="0" w:color="000000" tmln="10, 0, 0, 0, 0"/>
        </w:tcBorders>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bottom w:val="single" w:sz="4" w:space="0" w:color="000000" tmln="10, 0, 0, 0, 0"/>
        </w:tcBorders>
      </w:tcPr>
    </w:tblStylePr>
  </w:style>
  <w:style w:type="table" w:styleId="ListTable3-Accent4">
    <w:name w:val="Список таблицы 3 — акцент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B2A1C6" tmshd="6553856, 13017522,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left w:val="single" w:sz="4" w:space="0" w:color="000000" tmln="10, 0, 0, 0, 0"/>
          <w:right w:val="single" w:sz="4" w:space="0" w:color="000000" tmln="10, 0, 0, 0, 0"/>
        </w:tcBorders>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bottom w:val="single" w:sz="4" w:space="0" w:color="000000" tmln="10, 0, 0, 0, 0"/>
        </w:tcBorders>
      </w:tcPr>
    </w:tblStylePr>
  </w:style>
  <w:style w:type="table" w:styleId="ListTable3-Accent5">
    <w:name w:val="Список таблицы 3 — акцент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91CDDC" tmshd="6553856, 1447054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left w:val="single" w:sz="4" w:space="0" w:color="000000" tmln="10, 0, 0, 0, 0"/>
          <w:right w:val="single" w:sz="4" w:space="0" w:color="000000" tmln="10, 0, 0, 0, 0"/>
        </w:tcBorders>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bottom w:val="single" w:sz="4" w:space="0" w:color="000000" tmln="10, 0, 0, 0, 0"/>
        </w:tcBorders>
      </w:tcPr>
    </w:tblStylePr>
  </w:style>
  <w:style w:type="table" w:styleId="ListTable3-Accent6">
    <w:name w:val="Список таблицы 3 — акцент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F9BF90" tmshd="6553856, 9486329,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left w:val="single" w:sz="4" w:space="0" w:color="000000" tmln="10, 0, 0, 0, 0"/>
          <w:right w:val="single" w:sz="4" w:space="0" w:color="000000" tmln="10, 0, 0, 0, 0"/>
        </w:tcBorders>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bottom w:val="single" w:sz="4" w:space="0" w:color="000000" tmln="10, 0, 0, 0, 0"/>
        </w:tcBorders>
      </w:tcPr>
    </w:tblStylePr>
  </w:style>
  <w:style w:type="table" w:styleId="ListTable4">
    <w:name w:val="Список таблицы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000000" tmshd="6553856, 0,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BFBFBF" tmshd="6553856, 1256646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BFBFBF" tmshd="6553856, 12566463, 16777215"/>
      </w:tcPr>
    </w:tblStylePr>
  </w:style>
  <w:style w:type="table" w:styleId="ListTable4-Accent1">
    <w:name w:val="Список таблицы 4 — акцент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4F81BD" tmshd="6553856, 12419407,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3E0EE" tmshd="6553856, 1565512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3E0EE" tmshd="6553856, 15655123, 16777215"/>
      </w:tcPr>
    </w:tblStylePr>
  </w:style>
  <w:style w:type="table" w:styleId="ListTable4-Accent2">
    <w:name w:val="Список таблицы 4 — акцент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C0504D" tmshd="6553856, 5066944,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FD3D2" tmshd="6553856, 13816815,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FD3D2" tmshd="6553856, 13816815, 16777215"/>
      </w:tcPr>
    </w:tblStylePr>
  </w:style>
  <w:style w:type="table" w:styleId="ListTable4-Accent3">
    <w:name w:val="Список таблицы 4 — акцент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9BBB59" tmshd="6553856, 5880731,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6EED5" tmshd="6553856, 1402032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6EED5" tmshd="6553856, 14020326, 16777215"/>
      </w:tcPr>
    </w:tblStylePr>
  </w:style>
  <w:style w:type="table" w:styleId="ListTable4-Accent4">
    <w:name w:val="Список таблицы 4 — акцент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8064A2" tmshd="6553856, 10642560,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FD8E7" tmshd="6553856, 15194335,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FD8E7" tmshd="6553856, 15194335, 16777215"/>
      </w:tcPr>
    </w:tblStylePr>
  </w:style>
  <w:style w:type="table" w:styleId="ListTable4-Accent5">
    <w:name w:val="Список таблицы 4 — акцент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4BACC6" tmshd="6553856, 1302023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1EAF0" tmshd="6553856, 1578875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1EAF0" tmshd="6553856, 15788753, 16777215"/>
      </w:tcPr>
    </w:tblStylePr>
  </w:style>
  <w:style w:type="table" w:styleId="ListTable4-Accent6">
    <w:name w:val="Список таблицы 4 — акцент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shd w:val="solid" w:color="F79646" tmshd="6553856, 4626167,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40404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CE4D1" tmshd="6553856, 13755644,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CE4D1" tmshd="6553856, 13755644, 16777215"/>
      </w:tcPr>
    </w:tblStylePr>
  </w:style>
  <w:style w:type="table" w:styleId="ListTable5Dark">
    <w:name w:val="Список таблицы 5 темный"/>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32" w:space="0" w:color="000000" tmln="80, 0, 0, 0, 0"/>
        <w:left w:val="single" w:sz="32" w:space="0" w:color="000000" tmln="80, 0, 0, 0, 0"/>
        <w:bottom w:val="single" w:sz="32" w:space="0" w:color="000000" tmln="80, 0, 0, 0, 0"/>
        <w:right w:val="single" w:sz="32" w:space="0" w:color="000000" tmln="80, 0, 0, 0, 0"/>
      </w:tblBorders>
    </w:tblPr>
    <w:tcPr>
      <w:shd w:val="solid" w:color="7F7F7F" tmshd="6553856, 8355711, 16777215"/>
    </w:tc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32" w:space="0" w:color="000000" tmln="80, 0, 0, 0, 0"/>
          <w:bottom w:val="single" w:sz="12" w:space="0" w:color="000000" tmln="30, 0, 0, 0, 0"/>
        </w:tcBorders>
        <w:shd w:val="solid" w:color="7F7F7F" tmshd="6553856, 8355711,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left w:val="single" w:sz="32" w:space="0" w:color="000000" tmln="80, 0, 0, 0, 0"/>
          <w:right w:val="single" w:sz="4" w:space="0" w:color="000000" tmln="10, 0, 0, 0, 0"/>
        </w:tcBorders>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32" w:space="0" w:color="000000" tmln="80, 0, 0, 0, 0"/>
        </w:tcBorders>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shd w:val="solid" w:color="7F7F7F" tmshd="6553856, 8355711,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shd w:val="solid" w:color="7F7F7F" tmshd="6553856, 8355711,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shd w:val="solid" w:color="7F7F7F" tmshd="6553856, 8355711, 16777215"/>
      </w:tcPr>
    </w:tblStylePr>
  </w:style>
  <w:style w:type="table" w:styleId="ListTable5Dark-Accent1">
    <w:name w:val="Список таблицы 5 темный — акцент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32" w:space="0" w:color="000000" tmln="80, 0, 0, 0, 0"/>
        <w:left w:val="single" w:sz="32" w:space="0" w:color="000000" tmln="80, 0, 0, 0, 0"/>
        <w:bottom w:val="single" w:sz="32" w:space="0" w:color="000000" tmln="80, 0, 0, 0, 0"/>
        <w:right w:val="single" w:sz="32" w:space="0" w:color="000000" tmln="80, 0, 0, 0, 0"/>
      </w:tblBorders>
    </w:tblPr>
    <w:tcPr>
      <w:shd w:val="solid" w:color="4F81BD" tmshd="6553856, 12419407, 16777215"/>
    </w:tc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32" w:space="0" w:color="000000" tmln="80, 0, 0, 0, 0"/>
          <w:bottom w:val="single" w:sz="12" w:space="0" w:color="000000" tmln="30, 0, 0, 0, 0"/>
        </w:tcBorders>
        <w:shd w:val="solid" w:color="4F81BD" tmshd="6553856, 12419407,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left w:val="single" w:sz="32" w:space="0" w:color="000000" tmln="80, 0, 0, 0, 0"/>
          <w:right w:val="single" w:sz="4" w:space="0" w:color="000000" tmln="10, 0, 0, 0, 0"/>
        </w:tcBorders>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32" w:space="0" w:color="000000" tmln="80, 0, 0, 0, 0"/>
        </w:tcBorders>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shd w:val="solid" w:color="4F81BD" tmshd="6553856, 12419407,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shd w:val="solid" w:color="4F81BD" tmshd="6553856, 12419407,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shd w:val="solid" w:color="4F81BD" tmshd="6553856, 12419407, 16777215"/>
      </w:tcPr>
    </w:tblStylePr>
  </w:style>
  <w:style w:type="table" w:styleId="ListTable5Dark-Accent2">
    <w:name w:val="Список таблицы 5 темный — акцент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32" w:space="0" w:color="000000" tmln="80, 0, 0, 0, 0"/>
        <w:left w:val="single" w:sz="32" w:space="0" w:color="000000" tmln="80, 0, 0, 0, 0"/>
        <w:bottom w:val="single" w:sz="32" w:space="0" w:color="000000" tmln="80, 0, 0, 0, 0"/>
        <w:right w:val="single" w:sz="32" w:space="0" w:color="000000" tmln="80, 0, 0, 0, 0"/>
      </w:tblBorders>
    </w:tblPr>
    <w:tcPr>
      <w:shd w:val="solid" w:color="D99694" tmshd="6553856, 9737945, 16777215"/>
    </w:tc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32" w:space="0" w:color="000000" tmln="80, 0, 0, 0, 0"/>
          <w:bottom w:val="single" w:sz="12" w:space="0" w:color="000000" tmln="30, 0, 0, 0, 0"/>
        </w:tcBorders>
        <w:shd w:val="solid" w:color="D99694" tmshd="6553856, 973794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left w:val="single" w:sz="32" w:space="0" w:color="000000" tmln="80, 0, 0, 0, 0"/>
          <w:right w:val="single" w:sz="4" w:space="0" w:color="000000" tmln="10, 0, 0, 0, 0"/>
        </w:tcBorders>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32" w:space="0" w:color="000000" tmln="80, 0, 0, 0, 0"/>
        </w:tcBorders>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shd w:val="solid" w:color="D99694" tmshd="6553856, 9737945,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shd w:val="solid" w:color="D99694" tmshd="6553856, 9737945,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shd w:val="solid" w:color="D99694" tmshd="6553856, 9737945, 16777215"/>
      </w:tcPr>
    </w:tblStylePr>
  </w:style>
  <w:style w:type="table" w:styleId="ListTable5Dark-Accent3">
    <w:name w:val="Список таблицы 5 темный — акцент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32" w:space="0" w:color="000000" tmln="80, 0, 0, 0, 0"/>
        <w:left w:val="single" w:sz="32" w:space="0" w:color="000000" tmln="80, 0, 0, 0, 0"/>
        <w:bottom w:val="single" w:sz="32" w:space="0" w:color="000000" tmln="80, 0, 0, 0, 0"/>
        <w:right w:val="single" w:sz="32" w:space="0" w:color="000000" tmln="80, 0, 0, 0, 0"/>
      </w:tblBorders>
    </w:tblPr>
    <w:tcPr>
      <w:shd w:val="solid" w:color="C3D69B" tmshd="6553856, 10213059, 16777215"/>
    </w:tc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32" w:space="0" w:color="000000" tmln="80, 0, 0, 0, 0"/>
          <w:bottom w:val="single" w:sz="12" w:space="0" w:color="000000" tmln="30, 0, 0, 0, 0"/>
        </w:tcBorders>
        <w:shd w:val="solid" w:color="C3D69B" tmshd="6553856, 10213059,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left w:val="single" w:sz="32" w:space="0" w:color="000000" tmln="80, 0, 0, 0, 0"/>
          <w:right w:val="single" w:sz="4" w:space="0" w:color="000000" tmln="10, 0, 0, 0, 0"/>
        </w:tcBorders>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32" w:space="0" w:color="000000" tmln="80, 0, 0, 0, 0"/>
        </w:tcBorders>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shd w:val="solid" w:color="C3D69B" tmshd="6553856, 10213059,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shd w:val="solid" w:color="C3D69B" tmshd="6553856, 10213059,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shd w:val="solid" w:color="C3D69B" tmshd="6553856, 10213059, 16777215"/>
      </w:tcPr>
    </w:tblStylePr>
  </w:style>
  <w:style w:type="table" w:styleId="ListTable5Dark-Accent4">
    <w:name w:val="Список таблицы 5 темный — акцент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32" w:space="0" w:color="000000" tmln="80, 0, 0, 0, 0"/>
        <w:left w:val="single" w:sz="32" w:space="0" w:color="000000" tmln="80, 0, 0, 0, 0"/>
        <w:bottom w:val="single" w:sz="32" w:space="0" w:color="000000" tmln="80, 0, 0, 0, 0"/>
        <w:right w:val="single" w:sz="32" w:space="0" w:color="000000" tmln="80, 0, 0, 0, 0"/>
      </w:tblBorders>
    </w:tblPr>
    <w:tcPr>
      <w:shd w:val="solid" w:color="B2A1C6" tmshd="6553856, 13017522, 16777215"/>
    </w:tc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32" w:space="0" w:color="000000" tmln="80, 0, 0, 0, 0"/>
          <w:bottom w:val="single" w:sz="12" w:space="0" w:color="000000" tmln="30, 0, 0, 0, 0"/>
        </w:tcBorders>
        <w:shd w:val="solid" w:color="B2A1C6" tmshd="6553856, 13017522,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left w:val="single" w:sz="32" w:space="0" w:color="000000" tmln="80, 0, 0, 0, 0"/>
          <w:right w:val="single" w:sz="4" w:space="0" w:color="000000" tmln="10, 0, 0, 0, 0"/>
        </w:tcBorders>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32" w:space="0" w:color="000000" tmln="80, 0, 0, 0, 0"/>
        </w:tcBorders>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shd w:val="solid" w:color="B2A1C6" tmshd="6553856, 13017522,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shd w:val="solid" w:color="B2A1C6" tmshd="6553856, 13017522,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shd w:val="solid" w:color="B2A1C6" tmshd="6553856, 13017522, 16777215"/>
      </w:tcPr>
    </w:tblStylePr>
  </w:style>
  <w:style w:type="table" w:styleId="ListTable5Dark-Accent5">
    <w:name w:val="Список таблицы 5 темный — акцент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32" w:space="0" w:color="000000" tmln="80, 0, 0, 0, 0"/>
        <w:left w:val="single" w:sz="32" w:space="0" w:color="000000" tmln="80, 0, 0, 0, 0"/>
        <w:bottom w:val="single" w:sz="32" w:space="0" w:color="000000" tmln="80, 0, 0, 0, 0"/>
        <w:right w:val="single" w:sz="32" w:space="0" w:color="000000" tmln="80, 0, 0, 0, 0"/>
      </w:tblBorders>
    </w:tblPr>
    <w:tcPr>
      <w:shd w:val="solid" w:color="91CDDC" tmshd="6553856, 14470545, 16777215"/>
    </w:tc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32" w:space="0" w:color="000000" tmln="80, 0, 0, 0, 0"/>
          <w:bottom w:val="single" w:sz="12" w:space="0" w:color="000000" tmln="30, 0, 0, 0, 0"/>
        </w:tcBorders>
        <w:shd w:val="solid" w:color="91CDDC" tmshd="6553856, 1447054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left w:val="single" w:sz="32" w:space="0" w:color="000000" tmln="80, 0, 0, 0, 0"/>
          <w:right w:val="single" w:sz="4" w:space="0" w:color="000000" tmln="10, 0, 0, 0, 0"/>
        </w:tcBorders>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32" w:space="0" w:color="000000" tmln="80, 0, 0, 0, 0"/>
        </w:tcBorders>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shd w:val="solid" w:color="91CDDC" tmshd="6553856, 14470545,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shd w:val="solid" w:color="91CDDC" tmshd="6553856, 14470545,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shd w:val="solid" w:color="91CDDC" tmshd="6553856, 14470545, 16777215"/>
      </w:tcPr>
    </w:tblStylePr>
  </w:style>
  <w:style w:type="table" w:styleId="ListTable5Dark-Accent6">
    <w:name w:val="Список таблицы 5 темный — акцент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32" w:space="0" w:color="000000" tmln="80, 0, 0, 0, 0"/>
        <w:left w:val="single" w:sz="32" w:space="0" w:color="000000" tmln="80, 0, 0, 0, 0"/>
        <w:bottom w:val="single" w:sz="32" w:space="0" w:color="000000" tmln="80, 0, 0, 0, 0"/>
        <w:right w:val="single" w:sz="32" w:space="0" w:color="000000" tmln="80, 0, 0, 0, 0"/>
      </w:tblBorders>
    </w:tblPr>
    <w:tcPr>
      <w:shd w:val="solid" w:color="F9BF90" tmshd="6553856, 9486329, 16777215"/>
    </w:tc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top w:val="single" w:sz="32" w:space="0" w:color="000000" tmln="80, 0, 0, 0, 0"/>
          <w:bottom w:val="single" w:sz="12" w:space="0" w:color="000000" tmln="30, 0, 0, 0, 0"/>
        </w:tcBorders>
        <w:shd w:val="solid" w:color="F9BF90" tmshd="6553856, 9486329,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b/>
        <w:color w:val="ffffff"/>
        <w:sz w:val="22"/>
      </w:rPr>
      <w:tcPr>
        <w:tcBorders>
          <w:left w:val="single" w:sz="32" w:space="0" w:color="000000" tmln="80, 0, 0, 0, 0"/>
          <w:right w:val="single" w:sz="4" w:space="0" w:color="000000" tmln="10, 0, 0, 0, 0"/>
        </w:tcBorders>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32" w:space="0" w:color="000000" tmln="80, 0, 0, 0, 0"/>
        </w:tcBorders>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left w:val="single" w:sz="4" w:space="0" w:color="000000" tmln="10, 0, 0, 0, 0"/>
          <w:right w:val="single" w:sz="4" w:space="0" w:color="000000" tmln="10, 0, 0, 0, 0"/>
        </w:tcBorders>
        <w:shd w:val="solid" w:color="F9BF90" tmshd="6553856, 9486329,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shd w:val="solid" w:color="F9BF90" tmshd="6553856, 9486329,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tcBorders>
          <w:top w:val="single" w:sz="4" w:space="0" w:color="000000" tmln="10, 0, 0, 0, 0"/>
          <w:bottom w:val="single" w:sz="4" w:space="0" w:color="000000" tmln="10, 0, 0, 0, 0"/>
        </w:tcBorders>
        <w:shd w:val="solid" w:color="F9BF90" tmshd="6553856, 9486329, 16777215"/>
      </w:tcPr>
    </w:tblStylePr>
  </w:style>
  <w:style w:type="table" w:styleId="ListTable6Colorful">
    <w:name w:val="Список таблицы 6 цветной"/>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bottom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000000"/>
      </w:rPr>
      <w:tcPr>
        <w:tcBorders>
          <w:bottom w:val="single" w:sz="4" w:space="0" w:color="000000" tmln="1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000000"/>
      </w:rPr>
      <w:tcPr>
        <w:tcBorders>
          <w:top w:val="single" w:sz="4" w:space="0" w:color="000000" tmln="1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00000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00000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BFBFBF" tmshd="6553856, 1256646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BFBFBF" tmshd="6553856, 12566463, 16777215"/>
      </w:tcPr>
    </w:tblStylePr>
  </w:style>
  <w:style w:type="table" w:styleId="ListTable6Colorful-Accent1">
    <w:name w:val="Список таблицы 6 цветной — акцент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bottom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2a4b71"/>
      </w:rPr>
      <w:tcPr>
        <w:tcBorders>
          <w:bottom w:val="single" w:sz="4" w:space="0" w:color="000000" tmln="1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2a4b71"/>
      </w:rPr>
      <w:tcPr>
        <w:tcBorders>
          <w:top w:val="single" w:sz="4" w:space="0" w:color="000000" tmln="1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2a4b71"/>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2a4b71"/>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3E0EE" tmshd="6553856, 1565512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3E0EE" tmshd="6553856, 15655123, 16777215"/>
      </w:tcPr>
    </w:tblStylePr>
  </w:style>
  <w:style w:type="table" w:styleId="ListTable6Colorful-Accent2">
    <w:name w:val="Список таблицы 6 цветной — акцент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bottom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9c3a37"/>
      </w:rPr>
      <w:tcPr>
        <w:tcBorders>
          <w:bottom w:val="single" w:sz="4" w:space="0" w:color="000000" tmln="1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9c3a37"/>
      </w:rPr>
      <w:tcPr>
        <w:tcBorders>
          <w:top w:val="single" w:sz="4" w:space="0" w:color="000000" tmln="1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9c3a37"/>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9c3a37"/>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EFD3D2" tmshd="6553856, 13816815,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FD3D2" tmshd="6553856, 13816815, 16777215"/>
      </w:tcPr>
    </w:tblStylePr>
  </w:style>
  <w:style w:type="table" w:styleId="ListTable6Colorful-Accent3">
    <w:name w:val="Список таблицы 6 цветной — акцент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bottom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7c983f"/>
      </w:rPr>
      <w:tcPr>
        <w:tcBorders>
          <w:bottom w:val="single" w:sz="4" w:space="0" w:color="000000" tmln="1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7c983f"/>
      </w:rPr>
      <w:tcPr>
        <w:tcBorders>
          <w:top w:val="single" w:sz="4" w:space="0" w:color="000000" tmln="1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7c983f"/>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7c983f"/>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E6EED5" tmshd="6553856, 1402032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6EED5" tmshd="6553856, 14020326, 16777215"/>
      </w:tcPr>
    </w:tblStylePr>
  </w:style>
  <w:style w:type="table" w:styleId="ListTable6Colorful-Accent4">
    <w:name w:val="Список таблицы 6 цветной — акцент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bottom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664f82"/>
      </w:rPr>
      <w:tcPr>
        <w:tcBorders>
          <w:bottom w:val="single" w:sz="4" w:space="0" w:color="000000" tmln="1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664f82"/>
      </w:rPr>
      <w:tcPr>
        <w:tcBorders>
          <w:top w:val="single" w:sz="4" w:space="0" w:color="000000" tmln="1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664f8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664f82"/>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FD8E7" tmshd="6553856, 15194335,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FD8E7" tmshd="6553856, 15194335, 16777215"/>
      </w:tcPr>
    </w:tblStylePr>
  </w:style>
  <w:style w:type="table" w:styleId="ListTable6Colorful-Accent5">
    <w:name w:val="Список таблицы 6 цветной — акцент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bottom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338aa0"/>
      </w:rPr>
      <w:tcPr>
        <w:tcBorders>
          <w:bottom w:val="single" w:sz="4" w:space="0" w:color="000000" tmln="1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338aa0"/>
      </w:rPr>
      <w:tcPr>
        <w:tcBorders>
          <w:top w:val="single" w:sz="4" w:space="0" w:color="000000" tmln="1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338aa0"/>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338aa0"/>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1EAF0" tmshd="6553856, 1578875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1EAF0" tmshd="6553856, 15788753, 16777215"/>
      </w:tcPr>
    </w:tblStylePr>
  </w:style>
  <w:style w:type="table" w:styleId="ListTable6Colorful-Accent6">
    <w:name w:val="Список таблицы 6 цветной — акцент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bottom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d9680c"/>
      </w:rPr>
      <w:tcPr>
        <w:tcBorders>
          <w:bottom w:val="single" w:sz="4" w:space="0" w:color="000000" tmln="1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d9680c"/>
      </w:rPr>
      <w:tcPr>
        <w:tcBorders>
          <w:top w:val="single" w:sz="4" w:space="0" w:color="000000" tmln="1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d9680c"/>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b/>
        <w:color w:val="d9680c"/>
      </w:r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FCE4D1" tmshd="6553856, 13755644,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CE4D1" tmshd="6553856, 13755644, 16777215"/>
      </w:tcPr>
    </w:tblStylePr>
  </w:style>
  <w:style w:type="table" w:styleId="ListTable7Colorful">
    <w:name w:val="Список таблицы 7 цветной"/>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right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4a4a4a"/>
        <w:sz w:val="22"/>
      </w:rPr>
      <w:tcPr>
        <w:tcBorders>
          <w:top w:val="nil" w:sz="0" w:space="0" w:color="000000" tmln="0, 0, 0, 0, 0"/>
          <w:left w:val="nil" w:sz="0" w:space="0" w:color="000000" tmln="0, 0, 0, 0, 0"/>
          <w:bottom w:val="single" w:sz="4" w:space="0" w:color="000000" tmln="10, 0, 0, 0, 0"/>
          <w:right w:val="nil" w:sz="0" w:space="0" w:color="000000" tmln="0, 0, 0, 0, 0"/>
        </w:tcBorders>
        <w:shd w:val="solid" w:color="FFFFFF" tmshd="6553856, 1677721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4a4a4a"/>
        <w:sz w:val="22"/>
      </w:rPr>
      <w:tcPr>
        <w:tcBorders>
          <w:top w:val="single" w:sz="4" w:space="0" w:color="000000" tmln="10, 0, 0, 0, 0"/>
          <w:left w:val="nil" w:sz="0" w:space="0" w:color="000000" tmln="0, 0, 0, 0, 0"/>
          <w:bottom w:val="nil" w:sz="0" w:space="0" w:color="000000" tmln="0, 0, 0, 0, 0"/>
          <w:right w:val="nil" w:sz="0" w:space="0" w:color="000000" tmln="0, 0, 0, 0, 0"/>
        </w:tcBorders>
        <w:shd w:val="solid" w:color="FFFFFF" tmshd="6553856, 16777215, 16777215"/>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4a4a4a"/>
        <w:sz w:val="22"/>
      </w:rPr>
      <w:tcPr>
        <w:tcBorders>
          <w:top w:val="nil" w:sz="0" w:space="0" w:color="000000" tmln="0, 0, 0, 0, 0"/>
          <w:left w:val="nil" w:sz="0" w:space="0" w:color="000000" tmln="0, 0, 0, 0, 0"/>
          <w:bottom w:val="nil" w:sz="0" w:space="0" w:color="000000" tmln="0, 0, 0, 0, 0"/>
          <w:right w:val="single" w:sz="4" w:space="0" w:color="00000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4a4a4a"/>
        <w:sz w:val="22"/>
      </w:rPr>
      <w:tcPr>
        <w:tcBorders>
          <w:top w:val="nil" w:sz="0" w:space="0" w:color="000000" tmln="0, 0, 0, 0, 0"/>
          <w:left w:val="single" w:sz="4" w:space="0" w:color="000000" tmln="1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BFBFBF" tmshd="6553856, 1256646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a4a4a"/>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a4a4a"/>
        <w:sz w:val="22"/>
      </w:rPr>
      <w:tcPr>
        <w:shd w:val="solid" w:color="BFBFBF" tmshd="6553856, 12566463, 16777215"/>
      </w:tcPr>
    </w:tblStylePr>
  </w:style>
  <w:style w:type="table" w:styleId="ListTable7Colorful-Accent1">
    <w:name w:val="Список таблицы 7 цветной — акцент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right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2a4b71"/>
        <w:sz w:val="22"/>
      </w:rPr>
      <w:tcPr>
        <w:tcBorders>
          <w:top w:val="nil" w:sz="0" w:space="0" w:color="000000" tmln="0, 0, 0, 0, 0"/>
          <w:left w:val="nil" w:sz="0" w:space="0" w:color="000000" tmln="0, 0, 0, 0, 0"/>
          <w:bottom w:val="single" w:sz="4" w:space="0" w:color="000000" tmln="10, 0, 0, 0, 0"/>
          <w:right w:val="nil" w:sz="0" w:space="0" w:color="000000" tmln="0, 0, 0, 0, 0"/>
        </w:tcBorders>
        <w:shd w:val="solid" w:color="FFFFFF" tmshd="6553856, 1677721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2a4b71"/>
        <w:sz w:val="22"/>
      </w:rPr>
      <w:tcPr>
        <w:tcBorders>
          <w:top w:val="single" w:sz="4" w:space="0" w:color="000000" tmln="10, 0, 0, 0, 0"/>
          <w:left w:val="nil" w:sz="0" w:space="0" w:color="000000" tmln="0, 0, 0, 0, 0"/>
          <w:bottom w:val="nil" w:sz="0" w:space="0" w:color="000000" tmln="0, 0, 0, 0, 0"/>
          <w:right w:val="nil" w:sz="0" w:space="0" w:color="000000" tmln="0, 0, 0, 0, 0"/>
        </w:tcBorders>
        <w:shd w:val="solid" w:color="FFFFFF" tmshd="6553856, 16777215, 16777215"/>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2a4b71"/>
        <w:sz w:val="22"/>
      </w:rPr>
      <w:tcPr>
        <w:tcBorders>
          <w:top w:val="nil" w:sz="0" w:space="0" w:color="000000" tmln="0, 0, 0, 0, 0"/>
          <w:left w:val="nil" w:sz="0" w:space="0" w:color="000000" tmln="0, 0, 0, 0, 0"/>
          <w:bottom w:val="nil" w:sz="0" w:space="0" w:color="000000" tmln="0, 0, 0, 0, 0"/>
          <w:right w:val="single" w:sz="4" w:space="0" w:color="00000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2a4b71"/>
        <w:sz w:val="22"/>
      </w:rPr>
      <w:tcPr>
        <w:tcBorders>
          <w:top w:val="nil" w:sz="0" w:space="0" w:color="000000" tmln="0, 0, 0, 0, 0"/>
          <w:left w:val="single" w:sz="4" w:space="0" w:color="000000" tmln="1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3E0EE" tmshd="6553856, 1565512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2a4b71"/>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2a4b71"/>
        <w:sz w:val="22"/>
      </w:rPr>
      <w:tcPr>
        <w:shd w:val="solid" w:color="D3E0EE" tmshd="6553856, 15655123, 16777215"/>
      </w:tcPr>
    </w:tblStylePr>
  </w:style>
  <w:style w:type="table" w:styleId="ListTable7Colorful-Accent2">
    <w:name w:val="Список таблицы 7 цветной — акцент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right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9c3a37"/>
        <w:sz w:val="22"/>
      </w:rPr>
      <w:tcPr>
        <w:tcBorders>
          <w:top w:val="nil" w:sz="0" w:space="0" w:color="000000" tmln="0, 0, 0, 0, 0"/>
          <w:left w:val="nil" w:sz="0" w:space="0" w:color="000000" tmln="0, 0, 0, 0, 0"/>
          <w:bottom w:val="single" w:sz="4" w:space="0" w:color="000000" tmln="10, 0, 0, 0, 0"/>
          <w:right w:val="nil" w:sz="0" w:space="0" w:color="000000" tmln="0, 0, 0, 0, 0"/>
        </w:tcBorders>
        <w:shd w:val="solid" w:color="FFFFFF" tmshd="6553856, 1677721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9c3a37"/>
        <w:sz w:val="22"/>
      </w:rPr>
      <w:tcPr>
        <w:tcBorders>
          <w:top w:val="single" w:sz="4" w:space="0" w:color="000000" tmln="10, 0, 0, 0, 0"/>
          <w:left w:val="nil" w:sz="0" w:space="0" w:color="000000" tmln="0, 0, 0, 0, 0"/>
          <w:bottom w:val="nil" w:sz="0" w:space="0" w:color="000000" tmln="0, 0, 0, 0, 0"/>
          <w:right w:val="nil" w:sz="0" w:space="0" w:color="000000" tmln="0, 0, 0, 0, 0"/>
        </w:tcBorders>
        <w:shd w:val="solid" w:color="FFFFFF" tmshd="6553856, 16777215, 16777215"/>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9c3a37"/>
        <w:sz w:val="22"/>
      </w:rPr>
      <w:tcPr>
        <w:tcBorders>
          <w:top w:val="nil" w:sz="0" w:space="0" w:color="000000" tmln="0, 0, 0, 0, 0"/>
          <w:left w:val="nil" w:sz="0" w:space="0" w:color="000000" tmln="0, 0, 0, 0, 0"/>
          <w:bottom w:val="nil" w:sz="0" w:space="0" w:color="000000" tmln="0, 0, 0, 0, 0"/>
          <w:right w:val="single" w:sz="4" w:space="0" w:color="00000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9c3a37"/>
        <w:sz w:val="22"/>
      </w:rPr>
      <w:tcPr>
        <w:tcBorders>
          <w:top w:val="nil" w:sz="0" w:space="0" w:color="000000" tmln="0, 0, 0, 0, 0"/>
          <w:left w:val="single" w:sz="4" w:space="0" w:color="000000" tmln="1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EFD3D2" tmshd="6553856, 13816815,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9c3a37"/>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9c3a37"/>
        <w:sz w:val="22"/>
      </w:rPr>
      <w:tcPr>
        <w:shd w:val="solid" w:color="EFD3D2" tmshd="6553856, 13816815, 16777215"/>
      </w:tcPr>
    </w:tblStylePr>
  </w:style>
  <w:style w:type="table" w:styleId="ListTable7Colorful-Accent3">
    <w:name w:val="Список таблицы 7 цветной — акцент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right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7c983f"/>
        <w:sz w:val="22"/>
      </w:rPr>
      <w:tcPr>
        <w:tcBorders>
          <w:top w:val="nil" w:sz="0" w:space="0" w:color="000000" tmln="0, 0, 0, 0, 0"/>
          <w:left w:val="nil" w:sz="0" w:space="0" w:color="000000" tmln="0, 0, 0, 0, 0"/>
          <w:bottom w:val="single" w:sz="4" w:space="0" w:color="000000" tmln="10, 0, 0, 0, 0"/>
          <w:right w:val="nil" w:sz="0" w:space="0" w:color="000000" tmln="0, 0, 0, 0, 0"/>
        </w:tcBorders>
        <w:shd w:val="solid" w:color="FFFFFF" tmshd="6553856, 1677721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7c983f"/>
        <w:sz w:val="22"/>
      </w:rPr>
      <w:tcPr>
        <w:tcBorders>
          <w:top w:val="single" w:sz="4" w:space="0" w:color="000000" tmln="10, 0, 0, 0, 0"/>
          <w:left w:val="nil" w:sz="0" w:space="0" w:color="000000" tmln="0, 0, 0, 0, 0"/>
          <w:bottom w:val="nil" w:sz="0" w:space="0" w:color="000000" tmln="0, 0, 0, 0, 0"/>
          <w:right w:val="nil" w:sz="0" w:space="0" w:color="000000" tmln="0, 0, 0, 0, 0"/>
        </w:tcBorders>
        <w:shd w:val="solid" w:color="FFFFFF" tmshd="6553856, 16777215, 16777215"/>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7c983f"/>
        <w:sz w:val="22"/>
      </w:rPr>
      <w:tcPr>
        <w:tcBorders>
          <w:top w:val="nil" w:sz="0" w:space="0" w:color="000000" tmln="0, 0, 0, 0, 0"/>
          <w:left w:val="nil" w:sz="0" w:space="0" w:color="000000" tmln="0, 0, 0, 0, 0"/>
          <w:bottom w:val="nil" w:sz="0" w:space="0" w:color="000000" tmln="0, 0, 0, 0, 0"/>
          <w:right w:val="single" w:sz="4" w:space="0" w:color="00000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7c983f"/>
        <w:sz w:val="22"/>
      </w:rPr>
      <w:tcPr>
        <w:tcBorders>
          <w:top w:val="nil" w:sz="0" w:space="0" w:color="000000" tmln="0, 0, 0, 0, 0"/>
          <w:left w:val="single" w:sz="4" w:space="0" w:color="000000" tmln="1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E6EED5" tmshd="6553856, 14020326,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7c983f"/>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7c983f"/>
        <w:sz w:val="22"/>
      </w:rPr>
      <w:tcPr>
        <w:shd w:val="solid" w:color="E6EED5" tmshd="6553856, 14020326, 16777215"/>
      </w:tcPr>
    </w:tblStylePr>
  </w:style>
  <w:style w:type="table" w:styleId="ListTable7Colorful-Accent4">
    <w:name w:val="Список таблицы 7 цветной — акцент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right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664f82"/>
        <w:sz w:val="22"/>
      </w:rPr>
      <w:tcPr>
        <w:tcBorders>
          <w:top w:val="nil" w:sz="0" w:space="0" w:color="000000" tmln="0, 0, 0, 0, 0"/>
          <w:left w:val="nil" w:sz="0" w:space="0" w:color="000000" tmln="0, 0, 0, 0, 0"/>
          <w:bottom w:val="single" w:sz="4" w:space="0" w:color="000000" tmln="10, 0, 0, 0, 0"/>
          <w:right w:val="nil" w:sz="0" w:space="0" w:color="000000" tmln="0, 0, 0, 0, 0"/>
        </w:tcBorders>
        <w:shd w:val="solid" w:color="FFFFFF" tmshd="6553856, 1677721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664f82"/>
        <w:sz w:val="22"/>
      </w:rPr>
      <w:tcPr>
        <w:tcBorders>
          <w:top w:val="single" w:sz="4" w:space="0" w:color="000000" tmln="10, 0, 0, 0, 0"/>
          <w:left w:val="nil" w:sz="0" w:space="0" w:color="000000" tmln="0, 0, 0, 0, 0"/>
          <w:bottom w:val="nil" w:sz="0" w:space="0" w:color="000000" tmln="0, 0, 0, 0, 0"/>
          <w:right w:val="nil" w:sz="0" w:space="0" w:color="000000" tmln="0, 0, 0, 0, 0"/>
        </w:tcBorders>
        <w:shd w:val="solid" w:color="FFFFFF" tmshd="6553856, 16777215, 16777215"/>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664f82"/>
        <w:sz w:val="22"/>
      </w:rPr>
      <w:tcPr>
        <w:tcBorders>
          <w:top w:val="nil" w:sz="0" w:space="0" w:color="000000" tmln="0, 0, 0, 0, 0"/>
          <w:left w:val="nil" w:sz="0" w:space="0" w:color="000000" tmln="0, 0, 0, 0, 0"/>
          <w:bottom w:val="nil" w:sz="0" w:space="0" w:color="000000" tmln="0, 0, 0, 0, 0"/>
          <w:right w:val="single" w:sz="4" w:space="0" w:color="00000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664f82"/>
        <w:sz w:val="22"/>
      </w:rPr>
      <w:tcPr>
        <w:tcBorders>
          <w:top w:val="nil" w:sz="0" w:space="0" w:color="000000" tmln="0, 0, 0, 0, 0"/>
          <w:left w:val="single" w:sz="4" w:space="0" w:color="000000" tmln="1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FD8E7" tmshd="6553856, 15194335,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664f82"/>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664f82"/>
        <w:sz w:val="22"/>
      </w:rPr>
      <w:tcPr>
        <w:shd w:val="solid" w:color="DFD8E7" tmshd="6553856, 15194335, 16777215"/>
      </w:tcPr>
    </w:tblStylePr>
  </w:style>
  <w:style w:type="table" w:styleId="ListTable7Colorful-Accent5">
    <w:name w:val="Список таблицы 7 цветной — акцент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right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338aa0"/>
        <w:sz w:val="22"/>
      </w:rPr>
      <w:tcPr>
        <w:tcBorders>
          <w:top w:val="nil" w:sz="0" w:space="0" w:color="000000" tmln="0, 0, 0, 0, 0"/>
          <w:left w:val="nil" w:sz="0" w:space="0" w:color="000000" tmln="0, 0, 0, 0, 0"/>
          <w:bottom w:val="single" w:sz="4" w:space="0" w:color="000000" tmln="10, 0, 0, 0, 0"/>
          <w:right w:val="nil" w:sz="0" w:space="0" w:color="000000" tmln="0, 0, 0, 0, 0"/>
        </w:tcBorders>
        <w:shd w:val="solid" w:color="FFFFFF" tmshd="6553856, 1677721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338aa0"/>
        <w:sz w:val="22"/>
      </w:rPr>
      <w:tcPr>
        <w:tcBorders>
          <w:top w:val="single" w:sz="4" w:space="0" w:color="000000" tmln="10, 0, 0, 0, 0"/>
          <w:left w:val="nil" w:sz="0" w:space="0" w:color="000000" tmln="0, 0, 0, 0, 0"/>
          <w:bottom w:val="nil" w:sz="0" w:space="0" w:color="000000" tmln="0, 0, 0, 0, 0"/>
          <w:right w:val="nil" w:sz="0" w:space="0" w:color="000000" tmln="0, 0, 0, 0, 0"/>
        </w:tcBorders>
        <w:shd w:val="solid" w:color="FFFFFF" tmshd="6553856, 16777215, 16777215"/>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338aa0"/>
        <w:sz w:val="22"/>
      </w:rPr>
      <w:tcPr>
        <w:tcBorders>
          <w:top w:val="nil" w:sz="0" w:space="0" w:color="000000" tmln="0, 0, 0, 0, 0"/>
          <w:left w:val="nil" w:sz="0" w:space="0" w:color="000000" tmln="0, 0, 0, 0, 0"/>
          <w:bottom w:val="nil" w:sz="0" w:space="0" w:color="000000" tmln="0, 0, 0, 0, 0"/>
          <w:right w:val="single" w:sz="4" w:space="0" w:color="00000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338aa0"/>
        <w:sz w:val="22"/>
      </w:rPr>
      <w:tcPr>
        <w:tcBorders>
          <w:top w:val="nil" w:sz="0" w:space="0" w:color="000000" tmln="0, 0, 0, 0, 0"/>
          <w:left w:val="single" w:sz="4" w:space="0" w:color="000000" tmln="1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D1EAF0" tmshd="6553856, 15788753,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338aa0"/>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338aa0"/>
        <w:sz w:val="22"/>
      </w:rPr>
      <w:tcPr>
        <w:shd w:val="solid" w:color="D1EAF0" tmshd="6553856, 15788753, 16777215"/>
      </w:tcPr>
    </w:tblStylePr>
  </w:style>
  <w:style w:type="table" w:styleId="ListTable7Colorful-Accent6">
    <w:name w:val="Список таблицы 7 цветной — акцент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right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d9680c"/>
        <w:sz w:val="22"/>
      </w:rPr>
      <w:tcPr>
        <w:tcBorders>
          <w:top w:val="nil" w:sz="0" w:space="0" w:color="000000" tmln="0, 0, 0, 0, 0"/>
          <w:left w:val="nil" w:sz="0" w:space="0" w:color="000000" tmln="0, 0, 0, 0, 0"/>
          <w:bottom w:val="single" w:sz="4" w:space="0" w:color="000000" tmln="10, 0, 0, 0, 0"/>
          <w:right w:val="nil" w:sz="0" w:space="0" w:color="000000" tmln="0, 0, 0, 0, 0"/>
        </w:tcBorders>
        <w:shd w:val="solid" w:color="FFFFFF" tmshd="6553856, 1677721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d9680c"/>
        <w:sz w:val="22"/>
      </w:rPr>
      <w:tcPr>
        <w:tcBorders>
          <w:top w:val="single" w:sz="4" w:space="0" w:color="000000" tmln="10, 0, 0, 0, 0"/>
          <w:left w:val="nil" w:sz="0" w:space="0" w:color="000000" tmln="0, 0, 0, 0, 0"/>
          <w:bottom w:val="nil" w:sz="0" w:space="0" w:color="000000" tmln="0, 0, 0, 0, 0"/>
          <w:right w:val="nil" w:sz="0" w:space="0" w:color="000000" tmln="0, 0, 0, 0, 0"/>
        </w:tcBorders>
        <w:shd w:val="solid" w:color="FFFFFF" tmshd="6553856, 16777215, 16777215"/>
      </w:tcPr>
    </w:tblStylePr>
    <w:tblStylePr w:type="firstCol">
      <w:pPr>
        <w:spacing/>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d9680c"/>
        <w:sz w:val="22"/>
      </w:rPr>
      <w:tcPr>
        <w:tcBorders>
          <w:top w:val="nil" w:sz="0" w:space="0" w:color="000000" tmln="0, 0, 0, 0, 0"/>
          <w:left w:val="nil" w:sz="0" w:space="0" w:color="000000" tmln="0, 0, 0, 0, 0"/>
          <w:bottom w:val="nil" w:sz="0" w:space="0" w:color="000000" tmln="0, 0, 0, 0, 0"/>
          <w:right w:val="single" w:sz="4" w:space="0" w:color="000000" tmln="10, 0, 0, 0, 0"/>
        </w:tcBorders>
        <w:shd w:val="none"/>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i/>
        <w:color w:val="d9680c"/>
        <w:sz w:val="22"/>
      </w:rPr>
      <w:tcPr>
        <w:tcBorders>
          <w:top w:val="nil" w:sz="0" w:space="0" w:color="000000" tmln="0, 0, 0, 0, 0"/>
          <w:left w:val="single" w:sz="4" w:space="0" w:color="000000" tmln="10, 0, 0, 0, 0"/>
          <w:bottom w:val="nil" w:sz="0" w:space="0" w:color="000000" tmln="0, 0, 0, 0, 0"/>
          <w:right w:val="nil" w:sz="0" w:space="0" w:color="000000" tmln="0, 0, 0, 0, 0"/>
        </w:tcBorders>
        <w:shd w:val="none"/>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cPr>
        <w:shd w:val="solid" w:color="FCE4D1" tmshd="6553856, 13755644, 16777215"/>
      </w:tc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d9680c"/>
        <w:sz w:val="22"/>
      </w:r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d9680c"/>
        <w:sz w:val="22"/>
      </w:rPr>
      <w:tcPr>
        <w:shd w:val="solid" w:color="FCE4D1" tmshd="6553856, 13755644, 16777215"/>
      </w:tcPr>
    </w:tblStylePr>
  </w:style>
  <w:style w:type="table" w:styleId="Lined-Accent">
    <w:name w:val="Lined - Accen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7F7F7F" tmshd="6553856, 8355711,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7F7F7F" tmshd="6553856, 8355711,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7F7F7F" tmshd="6553856, 8355711,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7F7F7F" tmshd="6553856, 8355711,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F2F2" tmshd="6553856, 15921906, 16777215"/>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F2F2" tmshd="6553856, 15921906,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style>
  <w:style w:type="table" w:styleId="Lined-Accent1">
    <w:name w:val="Lined - Accent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5D8DC2" tmshd="6553856, 12750173,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5D8DC2" tmshd="6553856, 12750173,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5D8DC2" tmshd="6553856, 12750173,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5D8DC2" tmshd="6553856, 12750173,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C7D7EA" tmshd="6553856, 15390663, 16777215"/>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C7D7EA" tmshd="6553856, 15390663,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style>
  <w:style w:type="table" w:styleId="Lined-Accent2">
    <w:name w:val="Lined - Accent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D99694" tmshd="6553856, 973794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D99694" tmshd="6553856, 9737945,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D99694" tmshd="6553856, 9737945,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D99694" tmshd="6553856, 9737945,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DCDB" tmshd="6553856, 14408946, 16777215"/>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DCDB" tmshd="6553856, 14408946,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style>
  <w:style w:type="table" w:styleId="Lined-Accent3">
    <w:name w:val="Lined - Accent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9BBA59" tmshd="6553856, 588047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9BBA59" tmshd="6553856, 5880475,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9BBA59" tmshd="6553856, 5880475,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9BBA59" tmshd="6553856, 5880475,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AF0DD" tmshd="6553856, 14545130, 16777215"/>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AF0DD" tmshd="6553856, 14545130,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style>
  <w:style w:type="table" w:styleId="Lined-Accent4">
    <w:name w:val="Lined - Accent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B2A1C6" tmshd="6553856, 13017522,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B2A1C6" tmshd="6553856, 13017522,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B2A1C6" tmshd="6553856, 13017522,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B2A1C6" tmshd="6553856, 13017522,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5DFEC" tmshd="6553856, 15523813, 16777215"/>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5DFEC" tmshd="6553856, 15523813,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style>
  <w:style w:type="table" w:styleId="Lined-Accent5">
    <w:name w:val="Lined - Accent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4BACC6" tmshd="6553856, 1302023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4BACC6" tmshd="6553856, 13020235,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4BACC6" tmshd="6553856, 13020235,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4BACC6" tmshd="6553856, 13020235,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EF3" tmshd="6553856, 15986394, 16777215"/>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EF3" tmshd="6553856, 15986394,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style>
  <w:style w:type="table" w:styleId="Lined-Accent6">
    <w:name w:val="Lined - Accent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F79646" tmshd="6553856, 4626167,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F79646" tmshd="6553856, 4626167,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F79646" tmshd="6553856, 4626167,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F79646" tmshd="6553856, 4626167,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DE9D8" tmshd="6553856, 14215677, 16777215"/>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DE9D8" tmshd="6553856, 14215677,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style>
  <w:style w:type="table" w:styleId="Bordered&amp;Lined-Accent">
    <w:name w:val="Bordered &amp; Lined - Accen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7F7F7F" tmshd="6553856, 8355711,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7F7F7F" tmshd="6553856, 8355711,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7F7F7F" tmshd="6553856, 8355711,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7F7F7F" tmshd="6553856, 8355711,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F2F2" tmshd="6553856, 15921906, 16777215"/>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F2F2" tmshd="6553856, 15921906,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style>
  <w:style w:type="table" w:styleId="Bordered&amp;Lined-Accent1">
    <w:name w:val="Bordered &amp; Lined - Accent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5D8DC2" tmshd="6553856, 12750173,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5D8DC2" tmshd="6553856, 12750173,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5D8DC2" tmshd="6553856, 12750173,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5D8DC2" tmshd="6553856, 12750173,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C7D7EA" tmshd="6553856, 15390663, 16777215"/>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C7D7EA" tmshd="6553856, 15390663,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style>
  <w:style w:type="table" w:styleId="Bordered&amp;Lined-Accent2">
    <w:name w:val="Bordered &amp; Lined - Accent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D99694" tmshd="6553856, 973794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D99694" tmshd="6553856, 9737945,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D99694" tmshd="6553856, 9737945,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D99694" tmshd="6553856, 9737945,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DCDB" tmshd="6553856, 14408946, 16777215"/>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2DCDB" tmshd="6553856, 14408946,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style>
  <w:style w:type="table" w:styleId="Bordered&amp;Lined-Accent3">
    <w:name w:val="Bordered &amp; Lined - Accent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9BBA59" tmshd="6553856, 588047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9BBA59" tmshd="6553856, 5880475,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9BBA59" tmshd="6553856, 5880475,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9BBA59" tmshd="6553856, 5880475,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AF0DD" tmshd="6553856, 14545130, 16777215"/>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AF0DD" tmshd="6553856, 14545130,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style>
  <w:style w:type="table" w:styleId="Bordered&amp;Lined-Accent4">
    <w:name w:val="Bordered &amp; Lined - Accent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B2A1C6" tmshd="6553856, 13017522,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B2A1C6" tmshd="6553856, 13017522,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B2A1C6" tmshd="6553856, 13017522,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B2A1C6" tmshd="6553856, 13017522,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5DFEC" tmshd="6553856, 15523813, 16777215"/>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E5DFEC" tmshd="6553856, 15523813,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style>
  <w:style w:type="table" w:styleId="Bordered&amp;Lined-Accent5">
    <w:name w:val="Bordered &amp; Lined - Accent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4BACC6" tmshd="6553856, 13020235,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4BACC6" tmshd="6553856, 13020235,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4BACC6" tmshd="6553856, 13020235,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4BACC6" tmshd="6553856, 13020235,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EF3" tmshd="6553856, 15986394, 16777215"/>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DAEEF3" tmshd="6553856, 15986394,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style>
  <w:style w:type="table" w:styleId="Bordered&amp;Lined-Accent6">
    <w:name w:val="Bordered &amp; Lined - Accent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F79646" tmshd="6553856, 4626167, 16777215"/>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F79646" tmshd="6553856, 4626167, 16777215"/>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F79646" tmshd="6553856, 4626167, 16777215"/>
      </w:tc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f2f2f2"/>
        <w:sz w:val="22"/>
      </w:rPr>
      <w:tcPr>
        <w:shd w:val="solid" w:color="F79646" tmshd="6553856, 4626167, 16777215"/>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DE9D8" tmshd="6553856, 14215677, 16777215"/>
      </w:tc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shd w:val="solid" w:color="FDE9D8" tmshd="6553856, 14215677, 16777215"/>
      </w:tc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style>
  <w:style w:type="table" w:styleId="Bordered">
    <w:name w:val="Bordered"/>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12" w:space="0" w:color="000000" tmln="3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left w:val="single" w:sz="12" w:space="0" w:color="000000" tmln="30, 0, 0, 0, 0"/>
        </w:tcBorders>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tcPr>
    </w:tblStylePr>
  </w:style>
  <w:style w:type="table" w:styleId="Bordered-Accent1">
    <w:name w:val="Bordered - Accent 1"/>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12" w:space="0" w:color="000000" tmln="3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left w:val="single" w:sz="12" w:space="0" w:color="000000" tmln="30, 0, 0, 0, 0"/>
        </w:tcBorders>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tcPr>
    </w:tblStylePr>
  </w:style>
  <w:style w:type="table" w:styleId="Bordered-Accent2">
    <w:name w:val="Bordered - Accent 2"/>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12" w:space="0" w:color="000000" tmln="3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left w:val="single" w:sz="12" w:space="0" w:color="000000" tmln="30, 0, 0, 0, 0"/>
        </w:tcBorders>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tcPr>
    </w:tblStylePr>
  </w:style>
  <w:style w:type="table" w:styleId="Bordered-Accent3">
    <w:name w:val="Bordered - Accent 3"/>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12" w:space="0" w:color="000000" tmln="3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left w:val="single" w:sz="12" w:space="0" w:color="000000" tmln="30, 0, 0, 0, 0"/>
        </w:tcBorders>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tcPr>
    </w:tblStylePr>
  </w:style>
  <w:style w:type="table" w:styleId="Bordered-Accent4">
    <w:name w:val="Bordered - Accent 4"/>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12" w:space="0" w:color="000000" tmln="3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left w:val="single" w:sz="12" w:space="0" w:color="000000" tmln="30, 0, 0, 0, 0"/>
        </w:tcBorders>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tcPr>
    </w:tblStylePr>
  </w:style>
  <w:style w:type="table" w:styleId="Bordered-Accent5">
    <w:name w:val="Bordered - Accent 5"/>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12" w:space="0" w:color="000000" tmln="3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left w:val="single" w:sz="12" w:space="0" w:color="000000" tmln="30, 0, 0, 0, 0"/>
        </w:tcBorders>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tcPr>
    </w:tblStylePr>
  </w:style>
  <w:style w:type="table" w:styleId="Bordered-Accent6">
    <w:name w:val="Bordered - Accent 6"/>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StyleRowBandSize w:val="1"/>
      <w:tblStyleColBandSize w:val="1"/>
      <w:tblInd w:w="0" w:type="dxa"/>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tblStylePr w:type="n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n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w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seCel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fir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bottom w:val="single" w:sz="12" w:space="0" w:color="000000" tmln="30, 0, 0, 0, 0"/>
        </w:tcBorders>
      </w:tcPr>
    </w:tblStylePr>
    <w:tblStylePr w:type="lastRow">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12" w:space="0" w:color="000000" tmln="30, 0, 0, 0, 0"/>
        </w:tcBorders>
      </w:tcPr>
    </w:tblStylePr>
    <w:tblStylePr w:type="fir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blStylePr>
    <w:tblStylePr w:type="lastCol">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left w:val="single" w:sz="12" w:space="0" w:color="000000" tmln="30, 0, 0, 0, 0"/>
        </w:tcBorders>
      </w:tcPr>
    </w:tblStylePr>
    <w:tblStylePr w:type="band2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Vert">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2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StylePr>
    <w:tblStylePr w:type="band1Horz">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olor w:val="404040"/>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jpeg"/><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Basic Roman"/>
        <a:ea typeface="Basic Roman"/>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rev.1224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Максим</cp:lastModifiedBy>
  <cp:revision>31</cp:revision>
  <cp:lastPrinted>2026-05-21T07:47:34Z</cp:lastPrinted>
  <dcterms:created xsi:type="dcterms:W3CDTF">2022-02-18T07:20:00Z</dcterms:created>
  <dcterms:modified xsi:type="dcterms:W3CDTF">2026-07-14T07:25:40Z</dcterms:modified>
</cp:coreProperties>
</file>